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FC" w:rsidRPr="000A75C3" w:rsidRDefault="000F55FC" w:rsidP="000F55FC">
      <w:pPr>
        <w:rPr>
          <w:b/>
          <w:bCs/>
        </w:rPr>
      </w:pPr>
      <w:r w:rsidRPr="000A75C3">
        <w:rPr>
          <w:b/>
          <w:bCs/>
        </w:rPr>
        <w:t>ТЕРРИТОРИАЛЬНАЯ  ИЗБИРАТЕЛЬНАЯ  КОМИССИЯ</w:t>
      </w:r>
    </w:p>
    <w:p w:rsidR="000F55FC" w:rsidRPr="000A75C3" w:rsidRDefault="000F55FC" w:rsidP="000F55FC">
      <w:pPr>
        <w:pBdr>
          <w:bottom w:val="single" w:sz="12" w:space="0" w:color="auto"/>
        </w:pBdr>
        <w:rPr>
          <w:b/>
          <w:bCs/>
        </w:rPr>
      </w:pPr>
      <w:r w:rsidRPr="000A75C3">
        <w:rPr>
          <w:b/>
          <w:bCs/>
        </w:rPr>
        <w:t>КРАСНОЯРСКОГО РАЙОНА</w:t>
      </w:r>
    </w:p>
    <w:p w:rsidR="000F55FC" w:rsidRPr="000A75C3" w:rsidRDefault="000F55FC" w:rsidP="000F55FC">
      <w:pPr>
        <w:pBdr>
          <w:bottom w:val="single" w:sz="12" w:space="0" w:color="auto"/>
        </w:pBdr>
        <w:rPr>
          <w:b/>
          <w:bCs/>
        </w:rPr>
      </w:pPr>
      <w:r w:rsidRPr="000A75C3">
        <w:rPr>
          <w:b/>
          <w:bCs/>
        </w:rPr>
        <w:t>САМАРСКОЙ ОБЛАСТИ</w:t>
      </w:r>
    </w:p>
    <w:p w:rsidR="000F55FC" w:rsidRPr="000A75C3" w:rsidRDefault="000F55FC" w:rsidP="000F55FC">
      <w:pPr>
        <w:pBdr>
          <w:bottom w:val="single" w:sz="12" w:space="0" w:color="auto"/>
        </w:pBdr>
        <w:rPr>
          <w:b/>
          <w:bCs/>
          <w:sz w:val="24"/>
          <w:szCs w:val="24"/>
        </w:rPr>
      </w:pPr>
    </w:p>
    <w:p w:rsidR="000F55FC" w:rsidRPr="000A75C3" w:rsidRDefault="000F55FC" w:rsidP="000F55FC">
      <w:pPr>
        <w:rPr>
          <w:bCs/>
          <w:sz w:val="24"/>
          <w:szCs w:val="24"/>
        </w:rPr>
      </w:pPr>
      <w:r w:rsidRPr="000A75C3">
        <w:rPr>
          <w:bCs/>
          <w:sz w:val="24"/>
          <w:szCs w:val="24"/>
        </w:rPr>
        <w:t>446370,  Самарская область,  Красноярский район, с. Красный Яр, ул.Полевая, д.5А</w:t>
      </w:r>
    </w:p>
    <w:p w:rsidR="000F55FC" w:rsidRPr="000A75C3" w:rsidRDefault="000F55FC" w:rsidP="000F55FC">
      <w:pPr>
        <w:pStyle w:val="ConsPlusTitle"/>
        <w:widowControl/>
        <w:jc w:val="center"/>
      </w:pPr>
    </w:p>
    <w:p w:rsidR="000F55FC" w:rsidRPr="000A75C3" w:rsidRDefault="000F55FC" w:rsidP="000F55FC">
      <w:pPr>
        <w:pStyle w:val="ConsPlusTitle"/>
        <w:widowControl/>
        <w:jc w:val="center"/>
      </w:pPr>
    </w:p>
    <w:p w:rsidR="000F55FC" w:rsidRPr="000A75C3" w:rsidRDefault="000F55FC" w:rsidP="000F55FC">
      <w:pPr>
        <w:pStyle w:val="ConsPlusTitle"/>
        <w:widowControl/>
        <w:jc w:val="center"/>
      </w:pPr>
      <w:r w:rsidRPr="000A75C3">
        <w:t>Р Е Ш Е Н И Е</w:t>
      </w:r>
    </w:p>
    <w:p w:rsidR="000F55FC" w:rsidRPr="000A75C3" w:rsidRDefault="000F55FC" w:rsidP="000F55FC">
      <w:pPr>
        <w:pStyle w:val="ConsPlusTitle"/>
        <w:widowControl/>
        <w:jc w:val="both"/>
      </w:pPr>
    </w:p>
    <w:p w:rsidR="000F55FC" w:rsidRPr="000A75C3" w:rsidRDefault="000F55FC" w:rsidP="000F55FC">
      <w:pPr>
        <w:pStyle w:val="ConsPlusTitle"/>
        <w:widowControl/>
        <w:jc w:val="both"/>
      </w:pPr>
    </w:p>
    <w:p w:rsidR="000F55FC" w:rsidRPr="00F9435B" w:rsidRDefault="000F55FC" w:rsidP="000F55FC">
      <w:pPr>
        <w:pStyle w:val="ConsPlusTitle"/>
        <w:widowControl/>
        <w:jc w:val="both"/>
        <w:rPr>
          <w:b w:val="0"/>
        </w:rPr>
      </w:pPr>
      <w:r w:rsidRPr="00F9435B">
        <w:rPr>
          <w:b w:val="0"/>
        </w:rPr>
        <w:t>27</w:t>
      </w:r>
      <w:r w:rsidRPr="00B97052">
        <w:rPr>
          <w:b w:val="0"/>
        </w:rPr>
        <w:t xml:space="preserve"> июня 20</w:t>
      </w:r>
      <w:r w:rsidRPr="00F9435B">
        <w:rPr>
          <w:b w:val="0"/>
        </w:rPr>
        <w:t>20</w:t>
      </w:r>
      <w:r w:rsidRPr="00B97052">
        <w:rPr>
          <w:b w:val="0"/>
        </w:rPr>
        <w:t xml:space="preserve"> года                                                                                № </w:t>
      </w:r>
      <w:r w:rsidRPr="00F9435B">
        <w:rPr>
          <w:b w:val="0"/>
          <w:u w:val="single"/>
        </w:rPr>
        <w:t>8</w:t>
      </w:r>
      <w:r>
        <w:rPr>
          <w:b w:val="0"/>
          <w:u w:val="single"/>
        </w:rPr>
        <w:t>51</w:t>
      </w:r>
    </w:p>
    <w:p w:rsidR="000F55FC" w:rsidRPr="00EC57C1" w:rsidRDefault="000F55FC" w:rsidP="000F55FC">
      <w:pPr>
        <w:autoSpaceDE w:val="0"/>
        <w:autoSpaceDN w:val="0"/>
        <w:adjustRightInd w:val="0"/>
        <w:rPr>
          <w:b/>
          <w:bCs/>
        </w:rPr>
      </w:pPr>
    </w:p>
    <w:p w:rsidR="000F55FC" w:rsidRDefault="000F55FC" w:rsidP="000F55FC">
      <w:pPr>
        <w:widowControl w:val="0"/>
        <w:autoSpaceDE w:val="0"/>
        <w:autoSpaceDN w:val="0"/>
        <w:adjustRightInd w:val="0"/>
        <w:rPr>
          <w:rFonts w:ascii="Times New Roman CYR" w:hAnsi="Times New Roman CYR" w:cs="Times New Roman CYR"/>
          <w:b/>
          <w:bCs/>
        </w:rPr>
      </w:pPr>
      <w:r w:rsidRPr="00EC57C1">
        <w:rPr>
          <w:rFonts w:ascii="Times New Roman CYR" w:hAnsi="Times New Roman CYR" w:cs="Times New Roman CYR"/>
          <w:b/>
          <w:bCs/>
        </w:rPr>
        <w:t xml:space="preserve">О порядке и формах учета и отчетности </w:t>
      </w:r>
      <w:r>
        <w:rPr>
          <w:rFonts w:ascii="Times New Roman CYR" w:hAnsi="Times New Roman CYR" w:cs="Times New Roman CYR"/>
          <w:b/>
          <w:bCs/>
        </w:rPr>
        <w:t xml:space="preserve">кандидата </w:t>
      </w:r>
      <w:r w:rsidRPr="00EC57C1">
        <w:rPr>
          <w:rFonts w:ascii="Times New Roman CYR" w:hAnsi="Times New Roman CYR" w:cs="Times New Roman CYR"/>
          <w:b/>
          <w:bCs/>
        </w:rPr>
        <w:t xml:space="preserve">о поступлении </w:t>
      </w:r>
      <w:r>
        <w:rPr>
          <w:rFonts w:ascii="Times New Roman CYR" w:hAnsi="Times New Roman CYR" w:cs="Times New Roman CYR"/>
          <w:b/>
          <w:bCs/>
        </w:rPr>
        <w:t xml:space="preserve">и расходовании </w:t>
      </w:r>
      <w:r w:rsidRPr="00EC57C1">
        <w:rPr>
          <w:rFonts w:ascii="Times New Roman CYR" w:hAnsi="Times New Roman CYR" w:cs="Times New Roman CYR"/>
          <w:b/>
          <w:bCs/>
        </w:rPr>
        <w:t>средств</w:t>
      </w:r>
      <w:r>
        <w:rPr>
          <w:rFonts w:ascii="Times New Roman CYR" w:hAnsi="Times New Roman CYR" w:cs="Times New Roman CYR"/>
          <w:b/>
          <w:bCs/>
        </w:rPr>
        <w:t xml:space="preserve"> избирательного фонда</w:t>
      </w:r>
      <w:r w:rsidRPr="00EC57C1">
        <w:rPr>
          <w:rFonts w:ascii="Times New Roman CYR" w:hAnsi="Times New Roman CYR" w:cs="Times New Roman CYR"/>
          <w:b/>
          <w:bCs/>
        </w:rPr>
        <w:t xml:space="preserve"> </w:t>
      </w:r>
    </w:p>
    <w:p w:rsidR="000F55FC" w:rsidRDefault="000F55FC" w:rsidP="000F55FC">
      <w:pPr>
        <w:widowControl w:val="0"/>
        <w:autoSpaceDE w:val="0"/>
        <w:autoSpaceDN w:val="0"/>
        <w:adjustRightInd w:val="0"/>
        <w:rPr>
          <w:rFonts w:ascii="Times New Roman CYR" w:hAnsi="Times New Roman CYR" w:cs="Times New Roman CYR"/>
          <w:b/>
          <w:bCs/>
        </w:rPr>
      </w:pPr>
      <w:r w:rsidRPr="00EC57C1">
        <w:rPr>
          <w:rFonts w:ascii="Times New Roman CYR" w:hAnsi="Times New Roman CYR" w:cs="Times New Roman CYR"/>
          <w:b/>
          <w:bCs/>
        </w:rPr>
        <w:t>при проведении выборов</w:t>
      </w:r>
      <w:r>
        <w:rPr>
          <w:rFonts w:ascii="Times New Roman CYR" w:hAnsi="Times New Roman CYR" w:cs="Times New Roman CYR"/>
          <w:b/>
          <w:bCs/>
        </w:rPr>
        <w:t xml:space="preserve"> депутатов </w:t>
      </w:r>
      <w:r w:rsidRPr="00F9435B">
        <w:rPr>
          <w:rFonts w:eastAsiaTheme="minorHAnsi"/>
          <w:b/>
          <w:bCs/>
          <w:iCs/>
          <w:lang w:eastAsia="en-US"/>
        </w:rPr>
        <w:t>Собрани</w:t>
      </w:r>
      <w:r>
        <w:rPr>
          <w:rFonts w:eastAsiaTheme="minorHAnsi"/>
          <w:b/>
          <w:bCs/>
          <w:iCs/>
          <w:lang w:eastAsia="en-US"/>
        </w:rPr>
        <w:t>й</w:t>
      </w:r>
      <w:r w:rsidRPr="00F9435B">
        <w:rPr>
          <w:rFonts w:eastAsiaTheme="minorHAnsi"/>
          <w:b/>
          <w:bCs/>
          <w:iCs/>
          <w:lang w:eastAsia="en-US"/>
        </w:rPr>
        <w:t xml:space="preserve"> представителей городского поселения Новосемейкино, </w:t>
      </w:r>
      <w:r>
        <w:rPr>
          <w:rFonts w:eastAsiaTheme="minorHAnsi"/>
          <w:b/>
          <w:bCs/>
          <w:iCs/>
          <w:lang w:eastAsia="en-US"/>
        </w:rPr>
        <w:t>г</w:t>
      </w:r>
      <w:r w:rsidRPr="00F9435B">
        <w:rPr>
          <w:rFonts w:eastAsiaTheme="minorHAnsi"/>
          <w:b/>
          <w:bCs/>
          <w:iCs/>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F9435B">
        <w:rPr>
          <w:b/>
        </w:rPr>
        <w:t xml:space="preserve"> Самарской области</w:t>
      </w:r>
    </w:p>
    <w:p w:rsidR="000F55FC" w:rsidRDefault="000F55FC" w:rsidP="000F55FC">
      <w:pPr>
        <w:widowControl w:val="0"/>
        <w:autoSpaceDE w:val="0"/>
        <w:autoSpaceDN w:val="0"/>
        <w:adjustRightInd w:val="0"/>
        <w:spacing w:line="360" w:lineRule="auto"/>
        <w:ind w:firstLine="902"/>
        <w:jc w:val="both"/>
        <w:rPr>
          <w:rFonts w:ascii="Times New Roman CYR" w:hAnsi="Times New Roman CYR" w:cs="Times New Roman CYR"/>
          <w:color w:val="000000"/>
        </w:rPr>
      </w:pPr>
    </w:p>
    <w:p w:rsidR="000F55FC" w:rsidRPr="007D3C48" w:rsidRDefault="000F55FC" w:rsidP="000F55FC">
      <w:pPr>
        <w:widowControl w:val="0"/>
        <w:autoSpaceDE w:val="0"/>
        <w:autoSpaceDN w:val="0"/>
        <w:adjustRightInd w:val="0"/>
        <w:spacing w:line="276" w:lineRule="auto"/>
        <w:ind w:firstLine="567"/>
        <w:jc w:val="both"/>
        <w:rPr>
          <w:rFonts w:ascii="Times New Roman CYR" w:hAnsi="Times New Roman CYR" w:cs="Times New Roman CYR"/>
          <w:color w:val="000000"/>
        </w:rPr>
      </w:pPr>
      <w:r w:rsidRPr="00EC57C1">
        <w:rPr>
          <w:rFonts w:ascii="Times New Roman CYR" w:hAnsi="Times New Roman CYR" w:cs="Times New Roman CYR"/>
          <w:color w:val="000000"/>
        </w:rPr>
        <w:t>В соответствии с частью 12 статьи 5</w:t>
      </w:r>
      <w:r>
        <w:rPr>
          <w:rFonts w:ascii="Times New Roman CYR" w:hAnsi="Times New Roman CYR" w:cs="Times New Roman CYR"/>
          <w:color w:val="000000"/>
        </w:rPr>
        <w:t>5</w:t>
      </w:r>
      <w:r w:rsidRPr="00EC57C1">
        <w:rPr>
          <w:rFonts w:ascii="Times New Roman CYR" w:hAnsi="Times New Roman CYR" w:cs="Times New Roman CYR"/>
          <w:color w:val="000000"/>
        </w:rPr>
        <w:t xml:space="preserve"> Закона Самарской области</w:t>
      </w:r>
      <w:r>
        <w:rPr>
          <w:rFonts w:ascii="Times New Roman CYR" w:hAnsi="Times New Roman CYR" w:cs="Times New Roman CYR"/>
          <w:color w:val="000000"/>
        </w:rPr>
        <w:t xml:space="preserve"> от 31 декабря 2019 года № 142-ГД </w:t>
      </w:r>
      <w:r w:rsidRPr="00EC57C1">
        <w:rPr>
          <w:rFonts w:ascii="Times New Roman CYR" w:hAnsi="Times New Roman CYR" w:cs="Times New Roman CYR"/>
          <w:color w:val="000000"/>
        </w:rPr>
        <w:t>«О выборах депутатов представительн</w:t>
      </w:r>
      <w:r>
        <w:rPr>
          <w:rFonts w:ascii="Times New Roman CYR" w:hAnsi="Times New Roman CYR" w:cs="Times New Roman CYR"/>
          <w:color w:val="000000"/>
        </w:rPr>
        <w:t>ых</w:t>
      </w:r>
      <w:r w:rsidRPr="00EC57C1">
        <w:rPr>
          <w:rFonts w:ascii="Times New Roman CYR" w:hAnsi="Times New Roman CYR" w:cs="Times New Roman CYR"/>
          <w:color w:val="000000"/>
        </w:rPr>
        <w:t xml:space="preserve"> орган</w:t>
      </w:r>
      <w:r>
        <w:rPr>
          <w:rFonts w:ascii="Times New Roman CYR" w:hAnsi="Times New Roman CYR" w:cs="Times New Roman CYR"/>
          <w:color w:val="000000"/>
        </w:rPr>
        <w:t>ов</w:t>
      </w:r>
      <w:r w:rsidRPr="00EC57C1">
        <w:rPr>
          <w:rFonts w:ascii="Times New Roman CYR" w:hAnsi="Times New Roman CYR" w:cs="Times New Roman CYR"/>
          <w:color w:val="000000"/>
        </w:rPr>
        <w:t xml:space="preserve"> муниципальн</w:t>
      </w:r>
      <w:r>
        <w:rPr>
          <w:rFonts w:ascii="Times New Roman CYR" w:hAnsi="Times New Roman CYR" w:cs="Times New Roman CYR"/>
          <w:color w:val="000000"/>
        </w:rPr>
        <w:t>ых</w:t>
      </w:r>
      <w:r w:rsidRPr="00EC57C1">
        <w:rPr>
          <w:rFonts w:ascii="Times New Roman CYR" w:hAnsi="Times New Roman CYR" w:cs="Times New Roman CYR"/>
          <w:color w:val="000000"/>
        </w:rPr>
        <w:t xml:space="preserve"> образовани</w:t>
      </w:r>
      <w:r>
        <w:rPr>
          <w:rFonts w:ascii="Times New Roman CYR" w:hAnsi="Times New Roman CYR" w:cs="Times New Roman CYR"/>
          <w:color w:val="000000"/>
        </w:rPr>
        <w:t>й Самарской области</w:t>
      </w:r>
      <w:r w:rsidRPr="00EC57C1">
        <w:rPr>
          <w:rFonts w:ascii="Times New Roman CYR" w:hAnsi="Times New Roman CYR" w:cs="Times New Roman CYR"/>
          <w:color w:val="000000"/>
        </w:rPr>
        <w:t>»</w:t>
      </w:r>
      <w:r>
        <w:rPr>
          <w:rFonts w:ascii="Times New Roman CYR" w:hAnsi="Times New Roman CYR" w:cs="Times New Roman CYR"/>
          <w:color w:val="000000"/>
        </w:rPr>
        <w:t xml:space="preserve"> территориальная </w:t>
      </w:r>
      <w:r w:rsidRPr="00EC57C1">
        <w:rPr>
          <w:rFonts w:ascii="Times New Roman CYR" w:hAnsi="Times New Roman CYR" w:cs="Times New Roman CYR"/>
          <w:color w:val="000000"/>
        </w:rPr>
        <w:t>избирательная   комисси</w:t>
      </w:r>
      <w:r>
        <w:rPr>
          <w:rFonts w:ascii="Times New Roman CYR" w:hAnsi="Times New Roman CYR" w:cs="Times New Roman CYR"/>
          <w:color w:val="000000"/>
        </w:rPr>
        <w:t xml:space="preserve">я с полномочиями избирательных комиссий </w:t>
      </w:r>
      <w:r w:rsidRPr="008C7ABF">
        <w:rPr>
          <w:rFonts w:eastAsiaTheme="minorHAnsi"/>
          <w:bCs/>
          <w:iCs/>
          <w:lang w:eastAsia="en-US"/>
        </w:rPr>
        <w:t>городского поселения Новосемейкино, городского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t xml:space="preserve"> Самарской области</w:t>
      </w:r>
      <w:r>
        <w:rPr>
          <w:rFonts w:ascii="Times New Roman CYR" w:hAnsi="Times New Roman CYR" w:cs="Times New Roman CYR"/>
          <w:color w:val="000000"/>
        </w:rPr>
        <w:t xml:space="preserve"> </w:t>
      </w:r>
      <w:r>
        <w:rPr>
          <w:rFonts w:ascii="Times New Roman CYR" w:hAnsi="Times New Roman CYR" w:cs="Times New Roman CYR"/>
          <w:bCs/>
        </w:rPr>
        <w:t>РЕШИЛА:</w:t>
      </w:r>
    </w:p>
    <w:p w:rsidR="000F55FC" w:rsidRPr="00181E36" w:rsidRDefault="000F55FC" w:rsidP="000F55FC">
      <w:pPr>
        <w:widowControl w:val="0"/>
        <w:numPr>
          <w:ilvl w:val="0"/>
          <w:numId w:val="1"/>
        </w:numPr>
        <w:autoSpaceDE w:val="0"/>
        <w:autoSpaceDN w:val="0"/>
        <w:adjustRightInd w:val="0"/>
        <w:spacing w:line="276" w:lineRule="auto"/>
        <w:ind w:left="0" w:firstLine="851"/>
        <w:jc w:val="both"/>
        <w:rPr>
          <w:rFonts w:ascii="Times New Roman CYR" w:hAnsi="Times New Roman CYR" w:cs="Times New Roman CYR"/>
        </w:rPr>
      </w:pPr>
      <w:r w:rsidRPr="00EC57C1">
        <w:rPr>
          <w:rFonts w:ascii="Times New Roman CYR" w:hAnsi="Times New Roman CYR" w:cs="Times New Roman CYR"/>
        </w:rPr>
        <w:t>Утвердить Порядок</w:t>
      </w:r>
      <w:r>
        <w:rPr>
          <w:rFonts w:ascii="Times New Roman CYR" w:hAnsi="Times New Roman CYR" w:cs="Times New Roman CYR"/>
        </w:rPr>
        <w:t xml:space="preserve"> </w:t>
      </w:r>
      <w:r w:rsidRPr="00EC57C1">
        <w:rPr>
          <w:rFonts w:ascii="Times New Roman CYR" w:hAnsi="Times New Roman CYR" w:cs="Times New Roman CYR"/>
        </w:rPr>
        <w:t>и формы учета и</w:t>
      </w:r>
      <w:r>
        <w:rPr>
          <w:rFonts w:ascii="Times New Roman CYR" w:hAnsi="Times New Roman CYR" w:cs="Times New Roman CYR"/>
        </w:rPr>
        <w:t xml:space="preserve"> </w:t>
      </w:r>
      <w:r w:rsidRPr="00EC57C1">
        <w:rPr>
          <w:rFonts w:ascii="Times New Roman CYR" w:hAnsi="Times New Roman CYR" w:cs="Times New Roman CYR"/>
        </w:rPr>
        <w:t>отчетности</w:t>
      </w:r>
      <w:r>
        <w:rPr>
          <w:rFonts w:ascii="Times New Roman CYR" w:hAnsi="Times New Roman CYR" w:cs="Times New Roman CYR"/>
        </w:rPr>
        <w:t xml:space="preserve"> кандидата </w:t>
      </w:r>
      <w:r w:rsidRPr="00181E36">
        <w:rPr>
          <w:rFonts w:ascii="Times New Roman CYR" w:hAnsi="Times New Roman CYR" w:cs="Times New Roman CYR"/>
        </w:rPr>
        <w:t>о</w:t>
      </w:r>
      <w:r>
        <w:rPr>
          <w:rFonts w:ascii="Times New Roman CYR" w:hAnsi="Times New Roman CYR" w:cs="Times New Roman CYR"/>
        </w:rPr>
        <w:t xml:space="preserve"> </w:t>
      </w:r>
      <w:r w:rsidRPr="00181E36">
        <w:rPr>
          <w:rFonts w:ascii="Times New Roman CYR" w:hAnsi="Times New Roman CYR" w:cs="Times New Roman CYR"/>
        </w:rPr>
        <w:t>поступлении и расходовании средств избирательного фонда   при   проведении выборов</w:t>
      </w:r>
      <w:r w:rsidRPr="00181E36">
        <w:rPr>
          <w:rFonts w:ascii="Times New Roman CYR" w:hAnsi="Times New Roman CYR" w:cs="Times New Roman CYR"/>
          <w:bCs/>
        </w:rPr>
        <w:t xml:space="preserve"> депутатов </w:t>
      </w:r>
      <w:r w:rsidRPr="008C7ABF">
        <w:rPr>
          <w:rFonts w:eastAsiaTheme="minorHAnsi"/>
          <w:bCs/>
          <w:iCs/>
          <w:lang w:eastAsia="en-US"/>
        </w:rPr>
        <w:t xml:space="preserve">Собраний представителей городского поселения Новосемейкино, городского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w:t>
      </w:r>
      <w:r w:rsidRPr="008C7ABF">
        <w:rPr>
          <w:rFonts w:eastAsiaTheme="minorHAnsi"/>
          <w:bCs/>
          <w:iCs/>
          <w:lang w:eastAsia="en-US"/>
        </w:rPr>
        <w:lastRenderedPageBreak/>
        <w:t>Старая Бинарадка, сельского поселения Шилан муниципального района Красноярский</w:t>
      </w:r>
      <w:r w:rsidRPr="008C7ABF">
        <w:t xml:space="preserve"> Самарской области</w:t>
      </w:r>
      <w:r w:rsidRPr="00181E36">
        <w:rPr>
          <w:rFonts w:ascii="Times New Roman CYR" w:hAnsi="Times New Roman CYR" w:cs="Times New Roman CYR"/>
          <w:bCs/>
        </w:rPr>
        <w:t xml:space="preserve"> </w:t>
      </w:r>
      <w:r w:rsidRPr="00181E36">
        <w:rPr>
          <w:rFonts w:ascii="Times New Roman CYR" w:hAnsi="Times New Roman CYR" w:cs="Times New Roman CYR"/>
        </w:rPr>
        <w:t>(прилагается).</w:t>
      </w:r>
    </w:p>
    <w:p w:rsidR="000F55FC" w:rsidRPr="00EC57C1" w:rsidRDefault="000F55FC" w:rsidP="000F55FC">
      <w:pPr>
        <w:widowControl w:val="0"/>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 </w:t>
      </w:r>
      <w:r w:rsidRPr="00EC57C1">
        <w:rPr>
          <w:rFonts w:ascii="Times New Roman CYR" w:hAnsi="Times New Roman CYR" w:cs="Times New Roman CYR"/>
        </w:rPr>
        <w:t xml:space="preserve">2. </w:t>
      </w:r>
      <w:r>
        <w:rPr>
          <w:rFonts w:ascii="Times New Roman CYR" w:hAnsi="Times New Roman CYR" w:cs="Times New Roman CYR"/>
        </w:rPr>
        <w:t>Р</w:t>
      </w:r>
      <w:r w:rsidRPr="00EC57C1">
        <w:rPr>
          <w:rFonts w:ascii="Times New Roman CYR" w:hAnsi="Times New Roman CYR" w:cs="Times New Roman CYR"/>
        </w:rPr>
        <w:t>азме</w:t>
      </w:r>
      <w:r>
        <w:rPr>
          <w:rFonts w:ascii="Times New Roman CYR" w:hAnsi="Times New Roman CYR" w:cs="Times New Roman CYR"/>
        </w:rPr>
        <w:t>стить настоящее решение</w:t>
      </w:r>
      <w:r w:rsidRPr="00EC57C1">
        <w:rPr>
          <w:rFonts w:ascii="Times New Roman CYR" w:hAnsi="Times New Roman CYR" w:cs="Times New Roman CYR"/>
        </w:rPr>
        <w:t xml:space="preserve"> </w:t>
      </w:r>
      <w:r>
        <w:rPr>
          <w:rFonts w:ascii="Times New Roman CYR" w:hAnsi="Times New Roman CYR" w:cs="Times New Roman CYR"/>
        </w:rPr>
        <w:t>в информационно-</w:t>
      </w:r>
      <w:r w:rsidRPr="00EC57C1">
        <w:rPr>
          <w:rFonts w:ascii="Times New Roman CYR" w:hAnsi="Times New Roman CYR" w:cs="Times New Roman CYR"/>
        </w:rPr>
        <w:t>телекоммуникаци</w:t>
      </w:r>
      <w:r>
        <w:rPr>
          <w:rFonts w:ascii="Times New Roman CYR" w:hAnsi="Times New Roman CYR" w:cs="Times New Roman CYR"/>
        </w:rPr>
        <w:t>онной сети «Интернет»</w:t>
      </w:r>
      <w:r w:rsidRPr="00EC57C1">
        <w:rPr>
          <w:rFonts w:ascii="Times New Roman CYR" w:hAnsi="Times New Roman CYR" w:cs="Times New Roman CYR"/>
        </w:rPr>
        <w:t>.</w:t>
      </w:r>
    </w:p>
    <w:p w:rsidR="000F55FC" w:rsidRPr="00EC57C1" w:rsidRDefault="000F55FC" w:rsidP="000F55FC">
      <w:pPr>
        <w:widowControl w:val="0"/>
        <w:autoSpaceDE w:val="0"/>
        <w:autoSpaceDN w:val="0"/>
        <w:adjustRightInd w:val="0"/>
        <w:spacing w:line="276" w:lineRule="auto"/>
        <w:jc w:val="both"/>
        <w:rPr>
          <w:rFonts w:ascii="Times New Roman CYR" w:hAnsi="Times New Roman CYR" w:cs="Times New Roman CYR"/>
        </w:rPr>
      </w:pPr>
      <w:r w:rsidRPr="00EC57C1">
        <w:rPr>
          <w:rFonts w:ascii="Times New Roman CYR" w:hAnsi="Times New Roman CYR" w:cs="Times New Roman CYR"/>
        </w:rPr>
        <w:tab/>
      </w:r>
    </w:p>
    <w:p w:rsidR="000F55FC" w:rsidRPr="00EC57C1" w:rsidRDefault="000F55FC" w:rsidP="000F55FC">
      <w:pPr>
        <w:widowControl w:val="0"/>
        <w:autoSpaceDE w:val="0"/>
        <w:autoSpaceDN w:val="0"/>
        <w:adjustRightInd w:val="0"/>
        <w:jc w:val="both"/>
        <w:rPr>
          <w:rFonts w:ascii="Times New Roman CYR" w:hAnsi="Times New Roman CYR" w:cs="Times New Roman CYR"/>
        </w:rPr>
      </w:pPr>
      <w:r w:rsidRPr="00EC57C1">
        <w:rPr>
          <w:rFonts w:ascii="Times New Roman CYR" w:hAnsi="Times New Roman CYR" w:cs="Times New Roman CYR"/>
        </w:rPr>
        <w:t xml:space="preserve">  </w:t>
      </w:r>
    </w:p>
    <w:p w:rsidR="000F55FC" w:rsidRPr="008C7ABF" w:rsidRDefault="000F55FC" w:rsidP="000F55FC">
      <w:pPr>
        <w:widowControl w:val="0"/>
        <w:autoSpaceDE w:val="0"/>
        <w:autoSpaceDN w:val="0"/>
        <w:adjustRightInd w:val="0"/>
        <w:jc w:val="both"/>
        <w:rPr>
          <w:rFonts w:ascii="Times New Roman CYR" w:hAnsi="Times New Roman CYR" w:cs="Times New Roman CYR"/>
          <w:b/>
        </w:rPr>
      </w:pPr>
      <w:r w:rsidRPr="008C7ABF">
        <w:rPr>
          <w:rFonts w:ascii="Times New Roman CYR" w:hAnsi="Times New Roman CYR" w:cs="Times New Roman CYR"/>
          <w:b/>
        </w:rPr>
        <w:t>Председатель комиссии</w:t>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t>А.В.Воробьев</w:t>
      </w:r>
    </w:p>
    <w:p w:rsidR="000F55FC" w:rsidRPr="008C7ABF" w:rsidRDefault="000F55FC" w:rsidP="000F55FC">
      <w:pPr>
        <w:widowControl w:val="0"/>
        <w:autoSpaceDE w:val="0"/>
        <w:autoSpaceDN w:val="0"/>
        <w:adjustRightInd w:val="0"/>
        <w:jc w:val="both"/>
        <w:rPr>
          <w:rFonts w:ascii="Times New Roman CYR" w:hAnsi="Times New Roman CYR" w:cs="Times New Roman CYR"/>
          <w:b/>
        </w:rPr>
      </w:pPr>
    </w:p>
    <w:p w:rsidR="000F55FC" w:rsidRPr="008C7ABF" w:rsidRDefault="000F55FC" w:rsidP="000F55FC">
      <w:pPr>
        <w:widowControl w:val="0"/>
        <w:autoSpaceDE w:val="0"/>
        <w:autoSpaceDN w:val="0"/>
        <w:adjustRightInd w:val="0"/>
        <w:jc w:val="both"/>
        <w:rPr>
          <w:rFonts w:ascii="Times New Roman CYR" w:hAnsi="Times New Roman CYR" w:cs="Times New Roman CYR"/>
          <w:b/>
        </w:rPr>
      </w:pP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t xml:space="preserve">           </w:t>
      </w:r>
    </w:p>
    <w:p w:rsidR="000F55FC" w:rsidRPr="008C7ABF" w:rsidRDefault="000F55FC" w:rsidP="000F55FC">
      <w:pPr>
        <w:widowControl w:val="0"/>
        <w:autoSpaceDE w:val="0"/>
        <w:autoSpaceDN w:val="0"/>
        <w:adjustRightInd w:val="0"/>
        <w:jc w:val="both"/>
        <w:rPr>
          <w:rFonts w:ascii="Times New Roman CYR" w:hAnsi="Times New Roman CYR" w:cs="Times New Roman CYR"/>
          <w:b/>
        </w:rPr>
      </w:pPr>
      <w:r w:rsidRPr="008C7ABF">
        <w:rPr>
          <w:rFonts w:ascii="Times New Roman CYR" w:hAnsi="Times New Roman CYR" w:cs="Times New Roman CYR"/>
          <w:b/>
        </w:rPr>
        <w:t xml:space="preserve">Секретарь комиссии </w:t>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r>
      <w:r w:rsidRPr="008C7ABF">
        <w:rPr>
          <w:rFonts w:ascii="Times New Roman CYR" w:hAnsi="Times New Roman CYR" w:cs="Times New Roman CYR"/>
          <w:b/>
        </w:rPr>
        <w:tab/>
        <w:t>М.В.Курташкина</w:t>
      </w:r>
    </w:p>
    <w:p w:rsidR="000F55FC" w:rsidRPr="008C7ABF" w:rsidRDefault="000F55FC" w:rsidP="000F55FC">
      <w:pPr>
        <w:widowControl w:val="0"/>
        <w:autoSpaceDE w:val="0"/>
        <w:autoSpaceDN w:val="0"/>
        <w:adjustRightInd w:val="0"/>
        <w:spacing w:line="360" w:lineRule="auto"/>
        <w:jc w:val="both"/>
        <w:rPr>
          <w:b/>
        </w:rPr>
      </w:pPr>
    </w:p>
    <w:p w:rsidR="000F55FC" w:rsidRDefault="000F55FC" w:rsidP="000F55FC">
      <w:pPr>
        <w:widowControl w:val="0"/>
        <w:autoSpaceDE w:val="0"/>
        <w:autoSpaceDN w:val="0"/>
        <w:adjustRightInd w:val="0"/>
        <w:spacing w:line="360" w:lineRule="auto"/>
        <w:jc w:val="both"/>
      </w:pPr>
    </w:p>
    <w:p w:rsidR="000F55FC" w:rsidRDefault="000F55FC" w:rsidP="000F55FC">
      <w:pPr>
        <w:widowControl w:val="0"/>
        <w:autoSpaceDE w:val="0"/>
        <w:autoSpaceDN w:val="0"/>
        <w:adjustRightInd w:val="0"/>
        <w:spacing w:line="360" w:lineRule="auto"/>
        <w:jc w:val="both"/>
      </w:pPr>
    </w:p>
    <w:p w:rsidR="000F55FC" w:rsidRDefault="000F55FC" w:rsidP="000F55FC">
      <w:pPr>
        <w:widowControl w:val="0"/>
        <w:autoSpaceDE w:val="0"/>
        <w:autoSpaceDN w:val="0"/>
        <w:adjustRightInd w:val="0"/>
        <w:spacing w:line="360" w:lineRule="auto"/>
        <w:jc w:val="both"/>
      </w:pPr>
    </w:p>
    <w:p w:rsidR="000F55FC" w:rsidRDefault="000F55FC" w:rsidP="000F55FC">
      <w:pPr>
        <w:spacing w:after="200" w:line="276" w:lineRule="auto"/>
        <w:jc w:val="left"/>
      </w:pPr>
      <w:r>
        <w:br w:type="page"/>
      </w:r>
    </w:p>
    <w:p w:rsidR="000F55FC" w:rsidRPr="008C7ABF" w:rsidRDefault="000F55FC" w:rsidP="000F55FC">
      <w:pPr>
        <w:ind w:left="5245"/>
        <w:rPr>
          <w:sz w:val="20"/>
          <w:szCs w:val="20"/>
        </w:rPr>
      </w:pPr>
      <w:r w:rsidRPr="008C7ABF">
        <w:rPr>
          <w:sz w:val="20"/>
          <w:szCs w:val="20"/>
        </w:rPr>
        <w:lastRenderedPageBreak/>
        <w:t>Приложение</w:t>
      </w:r>
    </w:p>
    <w:p w:rsidR="000F55FC" w:rsidRPr="008C7ABF" w:rsidRDefault="000F55FC" w:rsidP="000F55FC">
      <w:pPr>
        <w:ind w:left="5245"/>
        <w:rPr>
          <w:sz w:val="20"/>
          <w:szCs w:val="20"/>
        </w:rPr>
      </w:pPr>
      <w:r w:rsidRPr="008C7ABF">
        <w:rPr>
          <w:sz w:val="20"/>
          <w:szCs w:val="20"/>
        </w:rPr>
        <w:t xml:space="preserve">к решению территориальной избирательной комиссии с полномочиями </w:t>
      </w:r>
      <w:r w:rsidRPr="008C7ABF">
        <w:rPr>
          <w:rFonts w:ascii="Times New Roman CYR" w:hAnsi="Times New Roman CYR" w:cs="Times New Roman CYR"/>
          <w:color w:val="000000"/>
          <w:sz w:val="20"/>
          <w:szCs w:val="20"/>
        </w:rPr>
        <w:t xml:space="preserve">избирательных комиссий </w:t>
      </w:r>
      <w:r w:rsidRPr="008C7ABF">
        <w:rPr>
          <w:rFonts w:eastAsiaTheme="minorHAnsi"/>
          <w:bCs/>
          <w:iCs/>
          <w:sz w:val="20"/>
          <w:szCs w:val="20"/>
          <w:lang w:eastAsia="en-US"/>
        </w:rPr>
        <w:t>городского поселения Новосемейкино, городского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sz w:val="20"/>
          <w:szCs w:val="20"/>
        </w:rPr>
        <w:t xml:space="preserve"> Самарской области</w:t>
      </w:r>
    </w:p>
    <w:p w:rsidR="000F55FC" w:rsidRPr="008C7ABF" w:rsidRDefault="000F55FC" w:rsidP="000F55FC">
      <w:pPr>
        <w:ind w:left="5245"/>
        <w:rPr>
          <w:sz w:val="20"/>
          <w:szCs w:val="20"/>
        </w:rPr>
      </w:pPr>
      <w:r w:rsidRPr="008C7ABF">
        <w:rPr>
          <w:sz w:val="20"/>
          <w:szCs w:val="20"/>
        </w:rPr>
        <w:t>от 27.06.2020 № 851</w:t>
      </w:r>
    </w:p>
    <w:p w:rsidR="000F55FC" w:rsidRDefault="000F55FC" w:rsidP="000F55FC">
      <w:pPr>
        <w:ind w:left="5245"/>
      </w:pPr>
    </w:p>
    <w:p w:rsidR="000F55FC" w:rsidRPr="00AB0E8C" w:rsidRDefault="000F55FC" w:rsidP="000F55FC">
      <w:pPr>
        <w:pStyle w:val="23"/>
        <w:rPr>
          <w:sz w:val="28"/>
          <w:szCs w:val="28"/>
        </w:rPr>
      </w:pPr>
      <w:r>
        <w:rPr>
          <w:sz w:val="28"/>
          <w:szCs w:val="28"/>
        </w:rPr>
        <w:t xml:space="preserve">Порядок и формы учета и отчетности кандидата </w:t>
      </w:r>
      <w:r w:rsidRPr="00AB0E8C">
        <w:rPr>
          <w:sz w:val="28"/>
          <w:szCs w:val="28"/>
        </w:rPr>
        <w:t xml:space="preserve">о поступлении </w:t>
      </w:r>
    </w:p>
    <w:p w:rsidR="000F55FC" w:rsidRPr="00AB0E8C" w:rsidRDefault="000F55FC" w:rsidP="000F55FC">
      <w:pPr>
        <w:pStyle w:val="23"/>
        <w:rPr>
          <w:sz w:val="28"/>
          <w:szCs w:val="28"/>
        </w:rPr>
      </w:pPr>
      <w:r w:rsidRPr="00AB0E8C">
        <w:rPr>
          <w:sz w:val="28"/>
          <w:szCs w:val="28"/>
        </w:rPr>
        <w:t>средств избирательного фонда и расходовании этих средств</w:t>
      </w:r>
    </w:p>
    <w:p w:rsidR="000F55FC" w:rsidRPr="00420382" w:rsidRDefault="000F55FC" w:rsidP="000F55FC">
      <w:pPr>
        <w:pStyle w:val="23"/>
        <w:rPr>
          <w:b w:val="0"/>
          <w:i/>
          <w:sz w:val="28"/>
          <w:szCs w:val="28"/>
        </w:rPr>
      </w:pPr>
      <w:r w:rsidRPr="00AB0E8C">
        <w:rPr>
          <w:sz w:val="28"/>
          <w:szCs w:val="28"/>
        </w:rPr>
        <w:t xml:space="preserve"> при проведении выборов депутатов</w:t>
      </w:r>
      <w:r>
        <w:rPr>
          <w:sz w:val="28"/>
          <w:szCs w:val="28"/>
        </w:rPr>
        <w:t xml:space="preserve"> </w:t>
      </w:r>
      <w:r w:rsidRPr="00F9435B">
        <w:rPr>
          <w:rFonts w:eastAsiaTheme="minorHAnsi"/>
          <w:bCs/>
          <w:iCs/>
          <w:sz w:val="28"/>
          <w:szCs w:val="28"/>
          <w:lang w:eastAsia="en-US"/>
        </w:rPr>
        <w:t>Собрани</w:t>
      </w:r>
      <w:r>
        <w:rPr>
          <w:rFonts w:eastAsiaTheme="minorHAnsi"/>
          <w:bCs/>
          <w:iCs/>
          <w:sz w:val="28"/>
          <w:szCs w:val="28"/>
          <w:lang w:eastAsia="en-US"/>
        </w:rPr>
        <w:t>й</w:t>
      </w:r>
      <w:r w:rsidRPr="00F9435B">
        <w:rPr>
          <w:rFonts w:eastAsiaTheme="minorHAnsi"/>
          <w:bCs/>
          <w:iCs/>
          <w:sz w:val="28"/>
          <w:szCs w:val="28"/>
          <w:lang w:eastAsia="en-US"/>
        </w:rPr>
        <w:t xml:space="preserve"> представителей городского поселения Новосемейкино, </w:t>
      </w:r>
      <w:r>
        <w:rPr>
          <w:rFonts w:eastAsiaTheme="minorHAnsi"/>
          <w:b w:val="0"/>
          <w:bCs/>
          <w:iCs/>
          <w:lang w:eastAsia="en-US"/>
        </w:rPr>
        <w:t>г</w:t>
      </w:r>
      <w:r w:rsidRPr="00F9435B">
        <w:rPr>
          <w:rFonts w:eastAsiaTheme="minorHAnsi"/>
          <w:bCs/>
          <w:iCs/>
          <w:sz w:val="28"/>
          <w:szCs w:val="2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F9435B">
        <w:rPr>
          <w:sz w:val="28"/>
          <w:szCs w:val="28"/>
        </w:rPr>
        <w:t xml:space="preserve"> Самарской области</w:t>
      </w:r>
      <w:r w:rsidRPr="00420382">
        <w:rPr>
          <w:b w:val="0"/>
          <w:i/>
          <w:sz w:val="28"/>
          <w:szCs w:val="28"/>
          <w:highlight w:val="yellow"/>
        </w:rPr>
        <w:t xml:space="preserve"> </w:t>
      </w:r>
    </w:p>
    <w:p w:rsidR="000F55FC" w:rsidRPr="00043E55" w:rsidRDefault="000F55FC" w:rsidP="000F55FC">
      <w:pPr>
        <w:pStyle w:val="32"/>
        <w:spacing w:after="0" w:line="360" w:lineRule="auto"/>
        <w:ind w:firstLine="0"/>
      </w:pPr>
    </w:p>
    <w:p w:rsidR="000F55FC" w:rsidRDefault="000F55FC" w:rsidP="000F55FC">
      <w:pPr>
        <w:pStyle w:val="32"/>
        <w:spacing w:after="0" w:line="360" w:lineRule="auto"/>
        <w:ind w:firstLine="0"/>
        <w:jc w:val="center"/>
        <w:rPr>
          <w:b/>
          <w:bCs/>
        </w:rPr>
      </w:pPr>
      <w:r>
        <w:rPr>
          <w:b/>
          <w:bCs/>
        </w:rPr>
        <w:t>1. Общие положения</w:t>
      </w:r>
    </w:p>
    <w:p w:rsidR="000F55FC" w:rsidRPr="00420382" w:rsidRDefault="000F55FC" w:rsidP="000F55FC">
      <w:pPr>
        <w:spacing w:line="360" w:lineRule="auto"/>
        <w:ind w:firstLine="720"/>
        <w:jc w:val="both"/>
      </w:pPr>
      <w:r w:rsidRPr="004D22CC">
        <w:t>1.1. В соответствии с пунктом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и частью 1</w:t>
      </w:r>
      <w:r>
        <w:t>1</w:t>
      </w:r>
      <w:r w:rsidRPr="004D22CC">
        <w:t xml:space="preserve"> статьи 5</w:t>
      </w:r>
      <w:r>
        <w:t>5</w:t>
      </w:r>
      <w:r w:rsidRPr="004D22CC">
        <w:t xml:space="preserve"> Закона Самарской области от </w:t>
      </w:r>
      <w:r>
        <w:t>31 декабря 2019</w:t>
      </w:r>
      <w:r w:rsidRPr="004D22CC">
        <w:t xml:space="preserve"> года № </w:t>
      </w:r>
      <w:r>
        <w:t>142</w:t>
      </w:r>
      <w:r w:rsidRPr="004D22CC">
        <w:t>-ГД «О выборах депутатов представительн</w:t>
      </w:r>
      <w:r>
        <w:t>ых</w:t>
      </w:r>
      <w:r w:rsidRPr="004D22CC">
        <w:t xml:space="preserve"> орган</w:t>
      </w:r>
      <w:r>
        <w:t>ов</w:t>
      </w:r>
      <w:r w:rsidRPr="004D22CC">
        <w:t xml:space="preserve"> муниципальн</w:t>
      </w:r>
      <w:r>
        <w:t>ых</w:t>
      </w:r>
      <w:r w:rsidRPr="004D22CC">
        <w:t xml:space="preserve"> образовани</w:t>
      </w:r>
      <w:r>
        <w:t>й Самарской области</w:t>
      </w:r>
      <w:r w:rsidRPr="004D22CC">
        <w:t xml:space="preserve">» </w:t>
      </w:r>
      <w:r>
        <w:t xml:space="preserve">(далее – Закон Самарской области) </w:t>
      </w:r>
      <w:r w:rsidRPr="008C7ABF">
        <w:t>территориальн</w:t>
      </w:r>
      <w:r>
        <w:t xml:space="preserve">ая </w:t>
      </w:r>
      <w:r w:rsidRPr="008C7ABF">
        <w:t>избирательн</w:t>
      </w:r>
      <w:r>
        <w:t>ая</w:t>
      </w:r>
      <w:r w:rsidRPr="008C7ABF">
        <w:t xml:space="preserve"> комисси</w:t>
      </w:r>
      <w:r>
        <w:t>я</w:t>
      </w:r>
      <w:r w:rsidRPr="008C7ABF">
        <w:t xml:space="preserve"> с полномочиями </w:t>
      </w:r>
      <w:r w:rsidRPr="008C7ABF">
        <w:rPr>
          <w:rFonts w:ascii="Times New Roman CYR" w:hAnsi="Times New Roman CYR" w:cs="Times New Roman CYR"/>
          <w:color w:val="000000"/>
        </w:rPr>
        <w:t xml:space="preserve">избирательных комиссий </w:t>
      </w:r>
      <w:r w:rsidRPr="008C7ABF">
        <w:rPr>
          <w:rFonts w:eastAsiaTheme="minorHAnsi"/>
          <w:bCs/>
          <w:iCs/>
          <w:lang w:eastAsia="en-US"/>
        </w:rPr>
        <w:t xml:space="preserve">городского поселения Новосемейкино, городского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w:t>
      </w:r>
      <w:r w:rsidRPr="008C7ABF">
        <w:rPr>
          <w:rFonts w:eastAsiaTheme="minorHAnsi"/>
          <w:bCs/>
          <w:iCs/>
          <w:lang w:eastAsia="en-US"/>
        </w:rPr>
        <w:lastRenderedPageBreak/>
        <w:t>Красноярский</w:t>
      </w:r>
      <w:r w:rsidRPr="008C7ABF">
        <w:t xml:space="preserve"> Самарской </w:t>
      </w:r>
      <w:r>
        <w:t xml:space="preserve">области </w:t>
      </w:r>
      <w:r w:rsidRPr="004D22CC">
        <w:t>устанавливает настоящий Порядок и формы учета и отч</w:t>
      </w:r>
      <w:r>
        <w:t>е</w:t>
      </w:r>
      <w:r w:rsidRPr="004D22CC">
        <w:t xml:space="preserve">тности </w:t>
      </w:r>
      <w:r>
        <w:t>кандидата</w:t>
      </w:r>
      <w:r w:rsidRPr="004D22CC">
        <w:t xml:space="preserve"> о</w:t>
      </w:r>
      <w:r>
        <w:t xml:space="preserve"> </w:t>
      </w:r>
      <w:r w:rsidRPr="004D22CC">
        <w:t xml:space="preserve">поступлении </w:t>
      </w:r>
      <w:r>
        <w:t xml:space="preserve">средств   избирательного   фонда  и  </w:t>
      </w:r>
      <w:r w:rsidRPr="004D22CC">
        <w:t>расходовании</w:t>
      </w:r>
      <w:r>
        <w:t xml:space="preserve">  этих  сре</w:t>
      </w:r>
      <w:r w:rsidRPr="004D22CC">
        <w:t>дств</w:t>
      </w:r>
      <w:r>
        <w:t xml:space="preserve">  </w:t>
      </w:r>
      <w:r w:rsidRPr="004D22CC">
        <w:t xml:space="preserve">при </w:t>
      </w:r>
      <w:r>
        <w:t xml:space="preserve"> </w:t>
      </w:r>
      <w:r w:rsidRPr="004D22CC">
        <w:t>проведении</w:t>
      </w:r>
      <w:r>
        <w:t xml:space="preserve"> </w:t>
      </w:r>
      <w:r w:rsidRPr="004D22CC">
        <w:t xml:space="preserve">выборов </w:t>
      </w:r>
      <w:r>
        <w:t xml:space="preserve">депутатов </w:t>
      </w:r>
      <w:r w:rsidRPr="008C7ABF">
        <w:rPr>
          <w:rFonts w:eastAsiaTheme="minorHAnsi"/>
          <w:bCs/>
          <w:iCs/>
          <w:lang w:eastAsia="en-US"/>
        </w:rPr>
        <w:t>Собраний представителей городского поселения Новосемейкино, городского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t xml:space="preserve"> Самарской области</w:t>
      </w:r>
      <w:r>
        <w:rPr>
          <w:b/>
        </w:rPr>
        <w:t xml:space="preserve"> </w:t>
      </w:r>
      <w:r w:rsidRPr="00420382">
        <w:rPr>
          <w:bCs/>
        </w:rPr>
        <w:t>(далее – Порядок)</w:t>
      </w:r>
      <w:r w:rsidRPr="00C84642">
        <w:rPr>
          <w:b/>
        </w:rPr>
        <w:t>.</w:t>
      </w:r>
    </w:p>
    <w:p w:rsidR="000F55FC" w:rsidRPr="00420382" w:rsidRDefault="000F55FC" w:rsidP="000F55FC">
      <w:pPr>
        <w:pStyle w:val="23"/>
        <w:spacing w:line="360" w:lineRule="auto"/>
        <w:ind w:firstLine="720"/>
        <w:jc w:val="both"/>
        <w:rPr>
          <w:b w:val="0"/>
          <w:bCs/>
          <w:sz w:val="28"/>
          <w:szCs w:val="28"/>
        </w:rPr>
      </w:pPr>
      <w:r w:rsidRPr="00017AA9">
        <w:rPr>
          <w:b w:val="0"/>
          <w:sz w:val="28"/>
          <w:szCs w:val="28"/>
        </w:rPr>
        <w:t>1.2. Кандидат в депутаты</w:t>
      </w:r>
      <w:r>
        <w:rPr>
          <w:b w:val="0"/>
          <w:sz w:val="28"/>
          <w:szCs w:val="28"/>
        </w:rPr>
        <w:t xml:space="preserve"> </w:t>
      </w:r>
      <w:r w:rsidRPr="008C7ABF">
        <w:rPr>
          <w:rFonts w:eastAsiaTheme="minorHAnsi"/>
          <w:b w:val="0"/>
          <w:bCs/>
          <w:iCs/>
          <w:sz w:val="28"/>
          <w:szCs w:val="28"/>
          <w:lang w:eastAsia="en-US"/>
        </w:rPr>
        <w:t xml:space="preserve">Собраний представителей городского поселения Новосемейкино, </w:t>
      </w:r>
      <w:r w:rsidRPr="008C7ABF">
        <w:rPr>
          <w:rFonts w:eastAsiaTheme="minorHAnsi"/>
          <w:b w:val="0"/>
          <w:bCs/>
          <w:iCs/>
          <w:lang w:eastAsia="en-US"/>
        </w:rPr>
        <w:t>г</w:t>
      </w:r>
      <w:r w:rsidRPr="008C7ABF">
        <w:rPr>
          <w:rFonts w:eastAsiaTheme="minorHAnsi"/>
          <w:b w:val="0"/>
          <w:bCs/>
          <w:iCs/>
          <w:sz w:val="28"/>
          <w:szCs w:val="2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b w:val="0"/>
          <w:sz w:val="28"/>
          <w:szCs w:val="28"/>
        </w:rPr>
        <w:t xml:space="preserve"> Самарской области</w:t>
      </w:r>
      <w:r>
        <w:rPr>
          <w:b w:val="0"/>
          <w:sz w:val="18"/>
          <w:szCs w:val="18"/>
        </w:rPr>
        <w:t xml:space="preserve">, </w:t>
      </w:r>
      <w:r w:rsidRPr="00420382">
        <w:rPr>
          <w:b w:val="0"/>
          <w:bCs/>
          <w:sz w:val="28"/>
          <w:szCs w:val="28"/>
        </w:rPr>
        <w:t>выдвинутый по одномандатному избирательному округу (далее – кандидат), обязан создать собственный избирательный фонд для финансирования своей избирательной кампании.</w:t>
      </w:r>
    </w:p>
    <w:p w:rsidR="000F55FC" w:rsidRPr="00D05646" w:rsidRDefault="000F55FC" w:rsidP="000F55FC">
      <w:pPr>
        <w:pStyle w:val="23"/>
        <w:spacing w:line="360" w:lineRule="auto"/>
        <w:ind w:right="-1" w:firstLine="720"/>
        <w:jc w:val="both"/>
        <w:rPr>
          <w:b w:val="0"/>
          <w:sz w:val="28"/>
        </w:rPr>
      </w:pPr>
      <w:r w:rsidRPr="00017AA9">
        <w:rPr>
          <w:b w:val="0"/>
          <w:sz w:val="28"/>
          <w:szCs w:val="28"/>
        </w:rPr>
        <w:t xml:space="preserve">1.3. </w:t>
      </w:r>
      <w:r>
        <w:rPr>
          <w:b w:val="0"/>
          <w:sz w:val="28"/>
        </w:rPr>
        <w:t>С</w:t>
      </w:r>
      <w:r w:rsidRPr="00D05646">
        <w:rPr>
          <w:b w:val="0"/>
          <w:sz w:val="28"/>
        </w:rPr>
        <w:t xml:space="preserve">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w:t>
      </w:r>
    </w:p>
    <w:p w:rsidR="000F55FC" w:rsidRPr="00BA20D2" w:rsidRDefault="000F55FC" w:rsidP="000F55FC">
      <w:pPr>
        <w:pStyle w:val="21"/>
        <w:spacing w:line="360" w:lineRule="auto"/>
        <w:ind w:firstLine="709"/>
      </w:pPr>
      <w:r>
        <w:t>1.4.</w:t>
      </w:r>
      <w:r w:rsidRPr="00942946">
        <w:t xml:space="preserve"> Все денежные средства, образующие избирательный фонд кандидата</w:t>
      </w:r>
      <w:r>
        <w:t>,</w:t>
      </w:r>
      <w:r w:rsidRPr="00942946">
        <w:t xml:space="preserve"> перечисляются на специальный избирательный счет, открытый с разрешения </w:t>
      </w:r>
      <w:r>
        <w:t>соответствующей окружной избирательной комиссии (далее – комиссия)</w:t>
      </w:r>
      <w:r w:rsidRPr="00942946">
        <w:t xml:space="preserve"> </w:t>
      </w:r>
      <w:r>
        <w:t>кандидатом,</w:t>
      </w:r>
      <w:r w:rsidRPr="00942946">
        <w:t xml:space="preserve"> уполномоченным представителем </w:t>
      </w:r>
      <w:r>
        <w:t xml:space="preserve">кандидата по финансовым вопросам (далее – уполномоченный представитель по </w:t>
      </w:r>
      <w:r w:rsidRPr="00942946">
        <w:t>финансовым вопросам</w:t>
      </w:r>
      <w:r>
        <w:t>)</w:t>
      </w:r>
      <w:r w:rsidRPr="00942946">
        <w:t xml:space="preserve"> в </w:t>
      </w:r>
      <w:r>
        <w:t>филиале</w:t>
      </w:r>
      <w:r w:rsidRPr="00942946">
        <w:t xml:space="preserve"> </w:t>
      </w:r>
      <w:r>
        <w:t xml:space="preserve">публичного акционерного общества </w:t>
      </w:r>
      <w:r w:rsidRPr="00942946">
        <w:t>«Сбербанк России</w:t>
      </w:r>
      <w:r>
        <w:t>» (далее – банк)</w:t>
      </w:r>
      <w:r w:rsidRPr="00942946">
        <w:t>.</w:t>
      </w:r>
    </w:p>
    <w:p w:rsidR="000F55FC" w:rsidRDefault="000F55FC" w:rsidP="000F55FC">
      <w:pPr>
        <w:widowControl w:val="0"/>
        <w:autoSpaceDE w:val="0"/>
        <w:autoSpaceDN w:val="0"/>
        <w:adjustRightInd w:val="0"/>
        <w:rPr>
          <w:rFonts w:ascii="Times New Roman CYR" w:hAnsi="Times New Roman CYR" w:cs="Times New Roman CYR"/>
          <w:b/>
          <w:bCs/>
        </w:rPr>
      </w:pPr>
    </w:p>
    <w:p w:rsidR="000F55FC" w:rsidRPr="003863F7" w:rsidRDefault="000F55FC" w:rsidP="000F55FC">
      <w:pPr>
        <w:widowControl w:val="0"/>
        <w:autoSpaceDE w:val="0"/>
        <w:autoSpaceDN w:val="0"/>
        <w:adjustRightInd w:val="0"/>
        <w:rPr>
          <w:rFonts w:ascii="Times New Roman CYR" w:hAnsi="Times New Roman CYR" w:cs="Times New Roman CYR"/>
          <w:b/>
          <w:bCs/>
        </w:rPr>
      </w:pPr>
      <w:r w:rsidRPr="003863F7">
        <w:rPr>
          <w:rFonts w:ascii="Times New Roman CYR" w:hAnsi="Times New Roman CYR" w:cs="Times New Roman CYR"/>
          <w:b/>
          <w:bCs/>
        </w:rPr>
        <w:t>2. Учет поступления средств в избирательные фонды</w:t>
      </w:r>
    </w:p>
    <w:p w:rsidR="000F55FC" w:rsidRPr="003863F7" w:rsidRDefault="000F55FC" w:rsidP="000F55FC">
      <w:pPr>
        <w:widowControl w:val="0"/>
        <w:autoSpaceDE w:val="0"/>
        <w:autoSpaceDN w:val="0"/>
        <w:adjustRightInd w:val="0"/>
        <w:spacing w:after="120"/>
        <w:rPr>
          <w:rFonts w:ascii="Times New Roman CYR" w:hAnsi="Times New Roman CYR" w:cs="Times New Roman CYR"/>
          <w:b/>
          <w:bCs/>
        </w:rPr>
      </w:pPr>
      <w:r w:rsidRPr="003863F7">
        <w:rPr>
          <w:rFonts w:ascii="Times New Roman CYR" w:hAnsi="Times New Roman CYR" w:cs="Times New Roman CYR"/>
          <w:b/>
          <w:bCs/>
        </w:rPr>
        <w:t>и расходования этих средств</w:t>
      </w:r>
    </w:p>
    <w:p w:rsidR="000F55FC" w:rsidRPr="003863F7" w:rsidRDefault="000F55FC" w:rsidP="000F55FC">
      <w:pPr>
        <w:tabs>
          <w:tab w:val="left" w:pos="1276"/>
        </w:tabs>
        <w:autoSpaceDE w:val="0"/>
        <w:autoSpaceDN w:val="0"/>
        <w:adjustRightInd w:val="0"/>
        <w:spacing w:line="360" w:lineRule="auto"/>
        <w:ind w:firstLine="720"/>
        <w:jc w:val="both"/>
        <w:rPr>
          <w:rFonts w:eastAsia="Arial"/>
          <w:color w:val="000000"/>
        </w:rPr>
      </w:pPr>
      <w:r w:rsidRPr="003863F7">
        <w:rPr>
          <w:rFonts w:ascii="Times New Roman CYR" w:hAnsi="Times New Roman CYR" w:cs="Times New Roman CYR"/>
        </w:rPr>
        <w:t xml:space="preserve">2.1. </w:t>
      </w:r>
      <w:r w:rsidRPr="003863F7">
        <w:rPr>
          <w:rFonts w:eastAsia="Arial"/>
          <w:color w:val="000000"/>
        </w:rPr>
        <w:t>Кандидат обязан вести учет поступления и расходования средств избирательного фонда по форме согласно приложению № 1 к настоящему Порядку. Пример заполнения формы учета поступления средств в избирательный фонд и их расходования приведен в приложении № 2 к настоящему Порядку.</w:t>
      </w:r>
    </w:p>
    <w:p w:rsidR="000F55FC" w:rsidRPr="003863F7" w:rsidRDefault="000F55FC" w:rsidP="000F55FC">
      <w:pPr>
        <w:tabs>
          <w:tab w:val="left" w:pos="1276"/>
        </w:tabs>
        <w:autoSpaceDE w:val="0"/>
        <w:autoSpaceDN w:val="0"/>
        <w:adjustRightInd w:val="0"/>
        <w:spacing w:after="240" w:line="360" w:lineRule="auto"/>
        <w:ind w:firstLine="720"/>
        <w:jc w:val="both"/>
        <w:rPr>
          <w:rFonts w:eastAsia="Arial"/>
          <w:color w:val="000000"/>
        </w:rPr>
      </w:pPr>
      <w:r w:rsidRPr="003863F7">
        <w:rPr>
          <w:rFonts w:eastAsia="Arial"/>
          <w:color w:val="000000"/>
        </w:rPr>
        <w:t>2.2. 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учтено каждое поступление, возврат, расходование средств избирательного фонда.</w:t>
      </w:r>
    </w:p>
    <w:p w:rsidR="000F55FC" w:rsidRDefault="000F55FC" w:rsidP="000F55FC">
      <w:pPr>
        <w:pStyle w:val="21"/>
        <w:spacing w:after="0"/>
        <w:jc w:val="center"/>
        <w:rPr>
          <w:b/>
        </w:rPr>
      </w:pPr>
      <w:r>
        <w:rPr>
          <w:b/>
        </w:rPr>
        <w:t xml:space="preserve">3. Отчетность кандидата о поступлении и расходовании </w:t>
      </w:r>
    </w:p>
    <w:p w:rsidR="000F55FC" w:rsidRPr="003863F7" w:rsidRDefault="000F55FC" w:rsidP="000F55FC">
      <w:pPr>
        <w:pStyle w:val="21"/>
        <w:jc w:val="center"/>
        <w:rPr>
          <w:b/>
        </w:rPr>
      </w:pPr>
      <w:r>
        <w:rPr>
          <w:b/>
        </w:rPr>
        <w:t>средств избирательного фонда</w:t>
      </w:r>
    </w:p>
    <w:p w:rsidR="000F55FC" w:rsidRDefault="000F55FC" w:rsidP="000F55FC">
      <w:pPr>
        <w:pStyle w:val="ConsNormal"/>
        <w:spacing w:line="360" w:lineRule="auto"/>
        <w:jc w:val="both"/>
        <w:rPr>
          <w:rFonts w:ascii="Times New Roman" w:hAnsi="Times New Roman"/>
          <w:sz w:val="28"/>
          <w:szCs w:val="28"/>
        </w:rPr>
      </w:pPr>
      <w:r>
        <w:rPr>
          <w:rFonts w:ascii="Times New Roman" w:hAnsi="Times New Roman"/>
          <w:sz w:val="28"/>
          <w:szCs w:val="28"/>
        </w:rPr>
        <w:t>3.1</w:t>
      </w:r>
      <w:r w:rsidRPr="0047095E">
        <w:rPr>
          <w:rFonts w:ascii="Times New Roman" w:hAnsi="Times New Roman"/>
          <w:sz w:val="28"/>
          <w:szCs w:val="28"/>
        </w:rPr>
        <w:t xml:space="preserve">. </w:t>
      </w:r>
      <w:r w:rsidRPr="003A5DB9">
        <w:rPr>
          <w:rFonts w:ascii="Times New Roman" w:hAnsi="Times New Roman"/>
          <w:sz w:val="28"/>
          <w:szCs w:val="28"/>
        </w:rPr>
        <w:t xml:space="preserve">Кандидат не позднее чем через 30 дней со дня официального опубликования результатов выборов обязан представить в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w:t>
      </w:r>
      <w:r>
        <w:rPr>
          <w:rFonts w:ascii="Times New Roman" w:hAnsi="Times New Roman"/>
          <w:sz w:val="28"/>
          <w:szCs w:val="28"/>
        </w:rPr>
        <w:t xml:space="preserve">за счет </w:t>
      </w:r>
      <w:r w:rsidRPr="003A5DB9">
        <w:rPr>
          <w:rFonts w:ascii="Times New Roman" w:hAnsi="Times New Roman"/>
          <w:sz w:val="28"/>
          <w:szCs w:val="28"/>
        </w:rPr>
        <w:t xml:space="preserve">средств избирательного фонда. </w:t>
      </w:r>
    </w:p>
    <w:p w:rsidR="000F55FC" w:rsidRDefault="000F55FC" w:rsidP="000F55FC">
      <w:pPr>
        <w:pStyle w:val="ConsNormal"/>
        <w:spacing w:line="360" w:lineRule="auto"/>
        <w:jc w:val="both"/>
        <w:rPr>
          <w:rFonts w:ascii="Times New Roman" w:hAnsi="Times New Roman"/>
          <w:sz w:val="28"/>
          <w:szCs w:val="28"/>
        </w:rPr>
      </w:pPr>
      <w:r>
        <w:rPr>
          <w:rFonts w:ascii="Times New Roman" w:hAnsi="Times New Roman"/>
          <w:sz w:val="28"/>
          <w:szCs w:val="28"/>
        </w:rPr>
        <w:t>Представление кандидатом финансовых отчетов не требуется в случае, если кандидат не создавал избирательный фонд в соответствии с частью 1 статьи 55 Закона.</w:t>
      </w:r>
    </w:p>
    <w:p w:rsidR="000F55FC" w:rsidRPr="003863F7" w:rsidRDefault="000F55FC" w:rsidP="000F55FC">
      <w:pPr>
        <w:widowControl w:val="0"/>
        <w:spacing w:line="360" w:lineRule="auto"/>
        <w:ind w:firstLine="709"/>
        <w:jc w:val="both"/>
      </w:pPr>
      <w:r>
        <w:t>3.2.</w:t>
      </w:r>
      <w:r w:rsidRPr="003863F7">
        <w:t xml:space="preserve"> </w:t>
      </w:r>
      <w:r w:rsidRPr="003863F7">
        <w:rPr>
          <w:rFonts w:eastAsia="Calibri"/>
          <w:lang w:eastAsia="en-US"/>
        </w:rPr>
        <w:t>Итоговый финансовый отчет представляется по форме согласно приложению № 3 к настоящему Порядку. Пример заполнения итогового финансового отчета приведен в приложении № 4 к настоящему Порядку.</w:t>
      </w:r>
    </w:p>
    <w:p w:rsidR="000F55FC" w:rsidRPr="003863F7" w:rsidRDefault="000F55FC" w:rsidP="000F55FC">
      <w:pPr>
        <w:spacing w:line="360" w:lineRule="auto"/>
        <w:ind w:firstLine="709"/>
        <w:jc w:val="both"/>
      </w:pPr>
      <w:r>
        <w:rPr>
          <w:rFonts w:eastAsia="Calibri"/>
          <w:lang w:eastAsia="en-US"/>
        </w:rPr>
        <w:t xml:space="preserve">3.3. </w:t>
      </w:r>
      <w:r w:rsidRPr="003863F7">
        <w:rPr>
          <w:rFonts w:eastAsia="Calibri"/>
          <w:lang w:eastAsia="en-US"/>
        </w:rPr>
        <w:t xml:space="preserve">К итоговому финансовому отчету прилагаются первичные финансовые документы согласно приложению № 5 к настоящему Порядку, подтверждающие поступление денежных средств на специальный избирательный счет кандидата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 средств избирательного фонда, а также материалы, предусмотренные частью 4 статьи </w:t>
      </w:r>
      <w:r>
        <w:rPr>
          <w:rFonts w:eastAsia="Calibri"/>
          <w:lang w:eastAsia="en-US"/>
        </w:rPr>
        <w:t>52</w:t>
      </w:r>
      <w:r w:rsidRPr="003863F7">
        <w:rPr>
          <w:rFonts w:eastAsia="Calibri"/>
          <w:lang w:eastAsia="en-US"/>
        </w:rPr>
        <w:t xml:space="preserve"> Закона, или их копии. </w:t>
      </w:r>
      <w:r w:rsidRPr="003863F7">
        <w:t xml:space="preserve">При необходимости </w:t>
      </w:r>
      <w:r w:rsidRPr="003863F7">
        <w:lastRenderedPageBreak/>
        <w:t>кандидат либо уполномоченный представитель по финансовым вопросам по запросу Комиссии представляет пояснительную записку к итоговому финансовому отчету</w:t>
      </w:r>
      <w:r>
        <w:t>.</w:t>
      </w:r>
      <w:r w:rsidRPr="003863F7">
        <w:t xml:space="preserve"> </w:t>
      </w:r>
    </w:p>
    <w:p w:rsidR="000F55FC" w:rsidRDefault="000F55FC" w:rsidP="000F55FC">
      <w:pPr>
        <w:spacing w:line="360" w:lineRule="auto"/>
        <w:ind w:firstLine="709"/>
        <w:jc w:val="both"/>
      </w:pPr>
      <w:r w:rsidRPr="003863F7">
        <w:t xml:space="preserve">3.4.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банка по специальному избирательному счету, к которым прилагаются соответствующие документы. </w:t>
      </w:r>
    </w:p>
    <w:p w:rsidR="000F55FC" w:rsidRPr="0068390B" w:rsidRDefault="000F55FC" w:rsidP="000F55FC">
      <w:pPr>
        <w:tabs>
          <w:tab w:val="left" w:pos="1276"/>
        </w:tabs>
        <w:autoSpaceDE w:val="0"/>
        <w:autoSpaceDN w:val="0"/>
        <w:adjustRightInd w:val="0"/>
        <w:spacing w:line="360" w:lineRule="auto"/>
        <w:ind w:firstLine="720"/>
        <w:jc w:val="both"/>
      </w:pPr>
      <w:r>
        <w:t xml:space="preserve">3.5. </w:t>
      </w:r>
      <w:r w:rsidRPr="003863F7">
        <w:t xml:space="preserve">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w:t>
      </w:r>
      <w:r>
        <w:t>личную подпись указанного лица.</w:t>
      </w:r>
    </w:p>
    <w:p w:rsidR="000F55FC" w:rsidRPr="003863F7" w:rsidRDefault="000F55FC" w:rsidP="000F55FC">
      <w:pPr>
        <w:spacing w:line="360" w:lineRule="auto"/>
        <w:ind w:firstLine="709"/>
        <w:jc w:val="both"/>
      </w:pPr>
      <w:r>
        <w:rPr>
          <w:rFonts w:eastAsia="Arial"/>
          <w:color w:val="000000"/>
        </w:rPr>
        <w:t xml:space="preserve">3.6. </w:t>
      </w:r>
      <w:r w:rsidRPr="003863F7">
        <w:rPr>
          <w:rFonts w:eastAsia="Arial"/>
          <w:color w:val="000000"/>
        </w:rPr>
        <w:t>Итоговый финансовый отчет представляется с описью прилагаемых к нему документов и материалов, составленной по форме согласно приложению № 6 к настоящему Порядку</w:t>
      </w:r>
      <w:r w:rsidRPr="003863F7">
        <w:t xml:space="preserve">. </w:t>
      </w:r>
    </w:p>
    <w:p w:rsidR="000F55FC" w:rsidRPr="003863F7" w:rsidRDefault="000F55FC" w:rsidP="000F55FC">
      <w:pPr>
        <w:spacing w:line="360" w:lineRule="auto"/>
        <w:ind w:firstLine="720"/>
        <w:jc w:val="both"/>
      </w:pPr>
      <w:r w:rsidRPr="003863F7">
        <w:t>3.</w:t>
      </w:r>
      <w:r>
        <w:t>7</w:t>
      </w:r>
      <w:r w:rsidRPr="003863F7">
        <w:t xml:space="preserve">. </w:t>
      </w:r>
      <w:r w:rsidRPr="003863F7">
        <w:rPr>
          <w:rFonts w:eastAsia="Calibri"/>
          <w:lang w:eastAsia="en-US"/>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w:t>
      </w:r>
      <w:r w:rsidRPr="003863F7">
        <w:t>.</w:t>
      </w:r>
    </w:p>
    <w:p w:rsidR="000F55FC" w:rsidRPr="003863F7" w:rsidRDefault="000F55FC" w:rsidP="000F55FC">
      <w:pPr>
        <w:spacing w:line="360" w:lineRule="auto"/>
        <w:ind w:firstLine="720"/>
        <w:jc w:val="both"/>
      </w:pPr>
      <w:r w:rsidRPr="003863F7">
        <w:t>3.</w:t>
      </w:r>
      <w:r>
        <w:t>8</w:t>
      </w:r>
      <w:r w:rsidRPr="003863F7">
        <w:t xml:space="preserve">. </w:t>
      </w:r>
      <w:r w:rsidRPr="003863F7">
        <w:rPr>
          <w:rFonts w:eastAsia="Calibri"/>
          <w:lang w:eastAsia="en-US"/>
        </w:rPr>
        <w:t>Итоговый финансовый отчет, учет поступления и расходования денежных средств соответствующего избирательного фонда подписываются и представляются в Комиссию кандидатом либо уполномоченным представителем по финансовым вопросам</w:t>
      </w:r>
      <w:r w:rsidRPr="003863F7">
        <w:t>.</w:t>
      </w:r>
    </w:p>
    <w:p w:rsidR="000F55FC" w:rsidRPr="003863F7" w:rsidRDefault="000F55FC" w:rsidP="000F55FC">
      <w:pPr>
        <w:tabs>
          <w:tab w:val="left" w:pos="1276"/>
        </w:tabs>
        <w:autoSpaceDE w:val="0"/>
        <w:autoSpaceDN w:val="0"/>
        <w:adjustRightInd w:val="0"/>
        <w:spacing w:line="360" w:lineRule="auto"/>
        <w:ind w:firstLine="720"/>
        <w:jc w:val="both"/>
      </w:pPr>
      <w:r w:rsidRPr="003863F7">
        <w:t>3.</w:t>
      </w:r>
      <w:r>
        <w:t>9</w:t>
      </w:r>
      <w:r w:rsidRPr="003863F7">
        <w:t>. До сдачи итогового финансового отчета все наличные денежные средства, оставшиеся у кандидата, должны быть возвращены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0F55FC" w:rsidRDefault="000F55FC" w:rsidP="000F55FC">
      <w:pPr>
        <w:widowControl w:val="0"/>
        <w:spacing w:line="360" w:lineRule="auto"/>
        <w:ind w:firstLine="720"/>
        <w:jc w:val="both"/>
      </w:pPr>
      <w:r w:rsidRPr="003863F7">
        <w:lastRenderedPageBreak/>
        <w:t>3.9.</w:t>
      </w:r>
      <w:r>
        <w:t xml:space="preserve"> </w:t>
      </w:r>
      <w:r w:rsidRPr="0068390B">
        <w:t xml:space="preserve">До сдачи итогового финансового отчета все имущество, приобретенное за счет средств избирательного фонда </w:t>
      </w:r>
      <w:r>
        <w:t>кандидата</w:t>
      </w:r>
      <w:r w:rsidRPr="0068390B">
        <w:t xml:space="preserve">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избирательного объединения.</w:t>
      </w:r>
    </w:p>
    <w:p w:rsidR="000F55FC" w:rsidRPr="003863F7" w:rsidRDefault="000F55FC" w:rsidP="000F55FC">
      <w:pPr>
        <w:widowControl w:val="0"/>
        <w:spacing w:after="240" w:line="360" w:lineRule="auto"/>
        <w:ind w:firstLine="720"/>
        <w:jc w:val="both"/>
      </w:pPr>
      <w:r>
        <w:t xml:space="preserve">3.10. </w:t>
      </w:r>
      <w:r w:rsidRPr="003863F7">
        <w:t>Если кандидат утратил свой статус, обязанность сдачи финансового отчета возлагается на гражданина, являвшегося кандидатом.</w:t>
      </w:r>
    </w:p>
    <w:p w:rsidR="000F55FC" w:rsidRDefault="000F55FC" w:rsidP="000F55FC">
      <w:pPr>
        <w:pStyle w:val="ConsNormal"/>
        <w:widowControl/>
        <w:ind w:firstLine="851"/>
        <w:jc w:val="center"/>
        <w:rPr>
          <w:rFonts w:ascii="Times New Roman" w:hAnsi="Times New Roman"/>
          <w:b/>
          <w:sz w:val="28"/>
          <w:szCs w:val="28"/>
        </w:rPr>
      </w:pPr>
      <w:r>
        <w:rPr>
          <w:rFonts w:ascii="Times New Roman" w:hAnsi="Times New Roman"/>
          <w:b/>
          <w:sz w:val="28"/>
          <w:szCs w:val="28"/>
        </w:rPr>
        <w:t>4</w:t>
      </w:r>
      <w:r w:rsidRPr="00F545B9">
        <w:rPr>
          <w:rFonts w:ascii="Times New Roman" w:hAnsi="Times New Roman"/>
          <w:b/>
          <w:sz w:val="28"/>
          <w:szCs w:val="28"/>
        </w:rPr>
        <w:t xml:space="preserve">. </w:t>
      </w:r>
      <w:r>
        <w:rPr>
          <w:rFonts w:ascii="Times New Roman" w:hAnsi="Times New Roman"/>
          <w:b/>
          <w:sz w:val="28"/>
          <w:szCs w:val="28"/>
        </w:rPr>
        <w:t>Сведения о поступлении и расходовании средств</w:t>
      </w:r>
    </w:p>
    <w:p w:rsidR="000F55FC" w:rsidRDefault="000F55FC" w:rsidP="000F55FC">
      <w:pPr>
        <w:pStyle w:val="ConsNormal"/>
        <w:widowControl/>
        <w:ind w:firstLine="851"/>
        <w:jc w:val="center"/>
        <w:rPr>
          <w:rFonts w:ascii="Times New Roman" w:hAnsi="Times New Roman"/>
          <w:b/>
          <w:sz w:val="16"/>
          <w:szCs w:val="16"/>
        </w:rPr>
      </w:pPr>
      <w:r>
        <w:rPr>
          <w:rFonts w:ascii="Times New Roman" w:hAnsi="Times New Roman"/>
          <w:b/>
          <w:sz w:val="28"/>
          <w:szCs w:val="28"/>
        </w:rPr>
        <w:t>избирательного фонда кандидата, подлежащие опубликованию</w:t>
      </w:r>
    </w:p>
    <w:p w:rsidR="000F55FC" w:rsidRPr="00F71FC3" w:rsidRDefault="000F55FC" w:rsidP="000F55FC">
      <w:pPr>
        <w:pStyle w:val="ConsNormal"/>
        <w:widowControl/>
        <w:ind w:firstLine="851"/>
        <w:jc w:val="center"/>
        <w:rPr>
          <w:rFonts w:ascii="Times New Roman" w:hAnsi="Times New Roman"/>
          <w:b/>
          <w:sz w:val="16"/>
          <w:szCs w:val="16"/>
        </w:rPr>
      </w:pPr>
    </w:p>
    <w:p w:rsidR="000F55FC" w:rsidRPr="007E4EC5" w:rsidRDefault="000F55FC" w:rsidP="000F55FC">
      <w:pPr>
        <w:pStyle w:val="ConsNormal"/>
        <w:spacing w:line="360" w:lineRule="auto"/>
        <w:ind w:firstLine="709"/>
        <w:jc w:val="both"/>
        <w:rPr>
          <w:rFonts w:ascii="Times New Roman" w:hAnsi="Times New Roman"/>
          <w:sz w:val="28"/>
          <w:szCs w:val="28"/>
        </w:rPr>
      </w:pPr>
      <w:r>
        <w:rPr>
          <w:rFonts w:ascii="Times New Roman" w:hAnsi="Times New Roman"/>
          <w:sz w:val="28"/>
          <w:szCs w:val="28"/>
        </w:rPr>
        <w:t xml:space="preserve">4.1. </w:t>
      </w:r>
      <w:r w:rsidRPr="00B37E8B">
        <w:rPr>
          <w:rFonts w:ascii="Times New Roman" w:hAnsi="Times New Roman"/>
          <w:sz w:val="28"/>
          <w:szCs w:val="28"/>
        </w:rPr>
        <w:t>Копи</w:t>
      </w:r>
      <w:r>
        <w:rPr>
          <w:rFonts w:ascii="Times New Roman" w:hAnsi="Times New Roman"/>
          <w:sz w:val="28"/>
          <w:szCs w:val="28"/>
        </w:rPr>
        <w:t>я итогового</w:t>
      </w:r>
      <w:r w:rsidRPr="00B37E8B">
        <w:rPr>
          <w:rFonts w:ascii="Times New Roman" w:hAnsi="Times New Roman"/>
          <w:sz w:val="28"/>
          <w:szCs w:val="28"/>
        </w:rPr>
        <w:t xml:space="preserve"> финансов</w:t>
      </w:r>
      <w:r>
        <w:rPr>
          <w:rFonts w:ascii="Times New Roman" w:hAnsi="Times New Roman"/>
          <w:sz w:val="28"/>
          <w:szCs w:val="28"/>
        </w:rPr>
        <w:t>ого</w:t>
      </w:r>
      <w:r w:rsidRPr="00B37E8B">
        <w:rPr>
          <w:rFonts w:ascii="Times New Roman" w:hAnsi="Times New Roman"/>
          <w:sz w:val="28"/>
          <w:szCs w:val="28"/>
        </w:rPr>
        <w:t xml:space="preserve"> отчет</w:t>
      </w:r>
      <w:r>
        <w:rPr>
          <w:rFonts w:ascii="Times New Roman" w:hAnsi="Times New Roman"/>
          <w:sz w:val="28"/>
          <w:szCs w:val="28"/>
        </w:rPr>
        <w:t>а</w:t>
      </w:r>
      <w:r w:rsidRPr="00B37E8B">
        <w:rPr>
          <w:rFonts w:ascii="Times New Roman" w:hAnsi="Times New Roman"/>
          <w:sz w:val="28"/>
          <w:szCs w:val="28"/>
        </w:rPr>
        <w:t xml:space="preserve"> кандидат</w:t>
      </w:r>
      <w:r>
        <w:rPr>
          <w:rFonts w:ascii="Times New Roman" w:hAnsi="Times New Roman"/>
          <w:sz w:val="28"/>
          <w:szCs w:val="28"/>
        </w:rPr>
        <w:t>а</w:t>
      </w:r>
      <w:r w:rsidRPr="00B37E8B">
        <w:rPr>
          <w:rFonts w:ascii="Times New Roman" w:hAnsi="Times New Roman"/>
          <w:sz w:val="28"/>
          <w:szCs w:val="28"/>
        </w:rPr>
        <w:t xml:space="preserve"> не позднее чем через пять дней со дня </w:t>
      </w:r>
      <w:r>
        <w:rPr>
          <w:rFonts w:ascii="Times New Roman" w:hAnsi="Times New Roman"/>
          <w:sz w:val="28"/>
          <w:szCs w:val="28"/>
        </w:rPr>
        <w:t>его</w:t>
      </w:r>
      <w:r w:rsidRPr="00B37E8B">
        <w:rPr>
          <w:rFonts w:ascii="Times New Roman" w:hAnsi="Times New Roman"/>
          <w:sz w:val="28"/>
          <w:szCs w:val="28"/>
        </w:rPr>
        <w:t xml:space="preserve"> получения переда</w:t>
      </w:r>
      <w:r>
        <w:rPr>
          <w:rFonts w:ascii="Times New Roman" w:hAnsi="Times New Roman"/>
          <w:sz w:val="28"/>
          <w:szCs w:val="28"/>
        </w:rPr>
        <w:t>е</w:t>
      </w:r>
      <w:r w:rsidRPr="00B37E8B">
        <w:rPr>
          <w:rFonts w:ascii="Times New Roman" w:hAnsi="Times New Roman"/>
          <w:sz w:val="28"/>
          <w:szCs w:val="28"/>
        </w:rPr>
        <w:t>тся комиссией в редакции средств массовой информации для опубликования.</w:t>
      </w:r>
    </w:p>
    <w:p w:rsidR="000F55FC" w:rsidRPr="002045E0" w:rsidRDefault="000F55FC" w:rsidP="000F55FC">
      <w:pPr>
        <w:pStyle w:val="ConsNormal"/>
        <w:spacing w:line="360" w:lineRule="auto"/>
        <w:ind w:firstLine="709"/>
        <w:jc w:val="both"/>
        <w:rPr>
          <w:rFonts w:ascii="Times New Roman" w:hAnsi="Times New Roman"/>
          <w:sz w:val="28"/>
          <w:szCs w:val="28"/>
        </w:rPr>
      </w:pPr>
      <w:r>
        <w:rPr>
          <w:rFonts w:ascii="Times New Roman" w:hAnsi="Times New Roman"/>
          <w:sz w:val="28"/>
          <w:szCs w:val="28"/>
        </w:rPr>
        <w:t>4.2. К</w:t>
      </w:r>
      <w:r w:rsidRPr="002045E0">
        <w:rPr>
          <w:rFonts w:ascii="Times New Roman" w:hAnsi="Times New Roman"/>
          <w:sz w:val="28"/>
          <w:szCs w:val="28"/>
        </w:rPr>
        <w:t>омиссия до дня голосования на выборах периодически направляет в средства массовой информации для опубликования сведения о поступлении</w:t>
      </w:r>
      <w:r>
        <w:rPr>
          <w:rFonts w:ascii="Times New Roman" w:hAnsi="Times New Roman"/>
          <w:sz w:val="28"/>
          <w:szCs w:val="28"/>
        </w:rPr>
        <w:t xml:space="preserve"> </w:t>
      </w:r>
      <w:r w:rsidRPr="002045E0">
        <w:rPr>
          <w:rFonts w:ascii="Times New Roman" w:hAnsi="Times New Roman"/>
          <w:sz w:val="28"/>
          <w:szCs w:val="28"/>
        </w:rPr>
        <w:t>и расходовани</w:t>
      </w:r>
      <w:r>
        <w:rPr>
          <w:rFonts w:ascii="Times New Roman" w:hAnsi="Times New Roman"/>
          <w:sz w:val="28"/>
          <w:szCs w:val="28"/>
        </w:rPr>
        <w:t>и</w:t>
      </w:r>
      <w:r w:rsidRPr="002045E0">
        <w:rPr>
          <w:rFonts w:ascii="Times New Roman" w:hAnsi="Times New Roman"/>
          <w:sz w:val="28"/>
          <w:szCs w:val="28"/>
        </w:rPr>
        <w:t xml:space="preserve"> средств </w:t>
      </w:r>
      <w:r>
        <w:rPr>
          <w:rFonts w:ascii="Times New Roman" w:hAnsi="Times New Roman"/>
          <w:sz w:val="28"/>
          <w:szCs w:val="28"/>
        </w:rPr>
        <w:t xml:space="preserve">избирательного фонда кандидата (далее – сведения) </w:t>
      </w:r>
      <w:r w:rsidRPr="002045E0">
        <w:rPr>
          <w:rFonts w:ascii="Times New Roman" w:hAnsi="Times New Roman"/>
          <w:sz w:val="28"/>
          <w:szCs w:val="28"/>
        </w:rPr>
        <w:t xml:space="preserve">по форме </w:t>
      </w:r>
      <w:r>
        <w:rPr>
          <w:rFonts w:ascii="Times New Roman" w:hAnsi="Times New Roman"/>
          <w:sz w:val="28"/>
          <w:szCs w:val="28"/>
        </w:rPr>
        <w:t>согласно</w:t>
      </w:r>
      <w:r w:rsidRPr="002045E0">
        <w:rPr>
          <w:rFonts w:ascii="Times New Roman" w:hAnsi="Times New Roman"/>
          <w:sz w:val="28"/>
          <w:szCs w:val="28"/>
        </w:rPr>
        <w:t xml:space="preserve"> приложени</w:t>
      </w:r>
      <w:r>
        <w:rPr>
          <w:rFonts w:ascii="Times New Roman" w:hAnsi="Times New Roman"/>
          <w:sz w:val="28"/>
          <w:szCs w:val="28"/>
        </w:rPr>
        <w:t xml:space="preserve">ю </w:t>
      </w:r>
      <w:r w:rsidRPr="002045E0">
        <w:rPr>
          <w:rFonts w:ascii="Times New Roman" w:hAnsi="Times New Roman"/>
          <w:sz w:val="28"/>
          <w:szCs w:val="28"/>
        </w:rPr>
        <w:t xml:space="preserve">№ </w:t>
      </w:r>
      <w:r>
        <w:rPr>
          <w:rFonts w:ascii="Times New Roman" w:hAnsi="Times New Roman"/>
          <w:sz w:val="28"/>
          <w:szCs w:val="28"/>
        </w:rPr>
        <w:t>7 к настоящему Порядку.</w:t>
      </w:r>
    </w:p>
    <w:p w:rsidR="000F55FC" w:rsidRDefault="000F55FC" w:rsidP="000F55FC">
      <w:pPr>
        <w:pStyle w:val="ConsNormal"/>
        <w:spacing w:line="360" w:lineRule="auto"/>
        <w:ind w:firstLine="709"/>
        <w:jc w:val="both"/>
        <w:rPr>
          <w:rFonts w:ascii="Times New Roman" w:hAnsi="Times New Roman"/>
          <w:sz w:val="28"/>
          <w:szCs w:val="28"/>
        </w:rPr>
      </w:pPr>
      <w:r>
        <w:rPr>
          <w:rFonts w:ascii="Times New Roman" w:hAnsi="Times New Roman"/>
          <w:sz w:val="28"/>
          <w:szCs w:val="28"/>
        </w:rPr>
        <w:t>4.3. Комиссия периодически до дня голосования направляет в Избирательную комиссию Самарской области сведения, которые формируются в задаче «Контроль избирательных фондов» Г</w:t>
      </w:r>
      <w:r w:rsidRPr="00D05646">
        <w:rPr>
          <w:rFonts w:ascii="Times New Roman" w:hAnsi="Times New Roman"/>
          <w:sz w:val="28"/>
          <w:szCs w:val="28"/>
        </w:rPr>
        <w:t>осударственн</w:t>
      </w:r>
      <w:r>
        <w:rPr>
          <w:rFonts w:ascii="Times New Roman" w:hAnsi="Times New Roman"/>
          <w:sz w:val="28"/>
          <w:szCs w:val="28"/>
        </w:rPr>
        <w:t>ой</w:t>
      </w:r>
      <w:r w:rsidRPr="00D05646">
        <w:rPr>
          <w:rFonts w:ascii="Times New Roman" w:hAnsi="Times New Roman"/>
          <w:sz w:val="28"/>
          <w:szCs w:val="28"/>
        </w:rPr>
        <w:t xml:space="preserve"> Автоматизированн</w:t>
      </w:r>
      <w:r>
        <w:rPr>
          <w:rFonts w:ascii="Times New Roman" w:hAnsi="Times New Roman"/>
          <w:sz w:val="28"/>
          <w:szCs w:val="28"/>
        </w:rPr>
        <w:t>ой</w:t>
      </w:r>
      <w:r w:rsidRPr="00D05646">
        <w:rPr>
          <w:rFonts w:ascii="Times New Roman" w:hAnsi="Times New Roman"/>
          <w:sz w:val="28"/>
          <w:szCs w:val="28"/>
        </w:rPr>
        <w:t xml:space="preserve"> Систем</w:t>
      </w:r>
      <w:r>
        <w:rPr>
          <w:rFonts w:ascii="Times New Roman" w:hAnsi="Times New Roman"/>
          <w:sz w:val="28"/>
          <w:szCs w:val="28"/>
        </w:rPr>
        <w:t>ы</w:t>
      </w:r>
      <w:r w:rsidRPr="00D05646">
        <w:rPr>
          <w:rFonts w:ascii="Times New Roman" w:hAnsi="Times New Roman"/>
          <w:sz w:val="28"/>
          <w:szCs w:val="28"/>
        </w:rPr>
        <w:t xml:space="preserve"> </w:t>
      </w:r>
      <w:r>
        <w:rPr>
          <w:rFonts w:ascii="Times New Roman" w:hAnsi="Times New Roman"/>
          <w:sz w:val="28"/>
          <w:szCs w:val="28"/>
        </w:rPr>
        <w:t xml:space="preserve">«Выборы», для их размещения на официальном сайте Избирательной комиссии Самарской области в информационно-телекоммуникационной сети «Интернет» </w:t>
      </w:r>
      <w:r w:rsidRPr="002045E0">
        <w:rPr>
          <w:rFonts w:ascii="Times New Roman" w:hAnsi="Times New Roman"/>
          <w:sz w:val="28"/>
          <w:szCs w:val="28"/>
        </w:rPr>
        <w:t xml:space="preserve">по форме </w:t>
      </w:r>
      <w:r>
        <w:rPr>
          <w:rFonts w:ascii="Times New Roman" w:hAnsi="Times New Roman"/>
          <w:sz w:val="28"/>
          <w:szCs w:val="28"/>
        </w:rPr>
        <w:t>согласно</w:t>
      </w:r>
      <w:r w:rsidRPr="002045E0">
        <w:rPr>
          <w:rFonts w:ascii="Times New Roman" w:hAnsi="Times New Roman"/>
          <w:sz w:val="28"/>
          <w:szCs w:val="28"/>
        </w:rPr>
        <w:t xml:space="preserve"> приложени</w:t>
      </w:r>
      <w:r>
        <w:rPr>
          <w:rFonts w:ascii="Times New Roman" w:hAnsi="Times New Roman"/>
          <w:sz w:val="28"/>
          <w:szCs w:val="28"/>
        </w:rPr>
        <w:t xml:space="preserve">ю </w:t>
      </w:r>
      <w:r w:rsidRPr="002045E0">
        <w:rPr>
          <w:rFonts w:ascii="Times New Roman" w:hAnsi="Times New Roman"/>
          <w:sz w:val="28"/>
          <w:szCs w:val="28"/>
        </w:rPr>
        <w:t xml:space="preserve">№ </w:t>
      </w:r>
      <w:r>
        <w:rPr>
          <w:rFonts w:ascii="Times New Roman" w:hAnsi="Times New Roman"/>
          <w:sz w:val="28"/>
          <w:szCs w:val="28"/>
        </w:rPr>
        <w:t>8 к настоящему Порядку:</w:t>
      </w:r>
    </w:p>
    <w:p w:rsidR="000F55FC" w:rsidRDefault="000F55FC" w:rsidP="000F55FC">
      <w:pPr>
        <w:pStyle w:val="ConsNormal"/>
        <w:widowControl/>
        <w:spacing w:line="360" w:lineRule="auto"/>
        <w:ind w:firstLine="851"/>
        <w:jc w:val="both"/>
        <w:rPr>
          <w:rFonts w:ascii="Times New Roman" w:hAnsi="Times New Roman"/>
          <w:sz w:val="28"/>
          <w:szCs w:val="28"/>
        </w:rPr>
      </w:pPr>
      <w:r>
        <w:rPr>
          <w:rFonts w:ascii="Times New Roman" w:hAnsi="Times New Roman"/>
          <w:sz w:val="28"/>
          <w:szCs w:val="28"/>
        </w:rPr>
        <w:t>о финансовой операции по расходованию средств из избирательного фонда в случае, если ее размер превышает 50 тысяч рублей;</w:t>
      </w:r>
    </w:p>
    <w:p w:rsidR="000F55FC" w:rsidRDefault="000F55FC" w:rsidP="000F55FC">
      <w:pPr>
        <w:pStyle w:val="ConsNormal"/>
        <w:widowControl/>
        <w:spacing w:line="360" w:lineRule="auto"/>
        <w:ind w:firstLine="851"/>
        <w:jc w:val="both"/>
        <w:rPr>
          <w:rFonts w:ascii="Times New Roman" w:hAnsi="Times New Roman"/>
          <w:sz w:val="28"/>
          <w:szCs w:val="28"/>
        </w:rPr>
      </w:pPr>
      <w:r>
        <w:rPr>
          <w:rFonts w:ascii="Times New Roman" w:hAnsi="Times New Roman"/>
          <w:sz w:val="28"/>
          <w:szCs w:val="28"/>
        </w:rPr>
        <w:t>о юридических лицах, перечисливших в избирательный фонд добровольные пожертвования в сумме, превышающей 25 тысяч рублей;</w:t>
      </w:r>
    </w:p>
    <w:p w:rsidR="000F55FC" w:rsidRDefault="000F55FC" w:rsidP="000F55FC">
      <w:pPr>
        <w:pStyle w:val="ConsNormal"/>
        <w:widowControl/>
        <w:spacing w:line="360" w:lineRule="auto"/>
        <w:ind w:firstLine="851"/>
        <w:jc w:val="both"/>
        <w:rPr>
          <w:rFonts w:ascii="Times New Roman" w:hAnsi="Times New Roman"/>
          <w:sz w:val="28"/>
          <w:szCs w:val="28"/>
        </w:rPr>
      </w:pPr>
      <w:r>
        <w:rPr>
          <w:rFonts w:ascii="Times New Roman" w:hAnsi="Times New Roman"/>
          <w:sz w:val="28"/>
          <w:szCs w:val="28"/>
        </w:rPr>
        <w:t>о количестве граждан, внесших в избирательный фонд добровольные пожертвования в сумме, превышающей 20 тысяч рублей;</w:t>
      </w:r>
    </w:p>
    <w:p w:rsidR="000F55FC" w:rsidRDefault="000F55FC" w:rsidP="000F55FC">
      <w:pPr>
        <w:pStyle w:val="ConsNormal"/>
        <w:widowControl/>
        <w:spacing w:line="360" w:lineRule="auto"/>
        <w:ind w:firstLine="851"/>
        <w:jc w:val="both"/>
        <w:rPr>
          <w:rFonts w:ascii="Times New Roman" w:hAnsi="Times New Roman"/>
          <w:sz w:val="28"/>
          <w:szCs w:val="28"/>
        </w:rPr>
      </w:pPr>
      <w:r>
        <w:rPr>
          <w:rFonts w:ascii="Times New Roman" w:hAnsi="Times New Roman"/>
          <w:sz w:val="28"/>
          <w:szCs w:val="28"/>
        </w:rPr>
        <w:t>о средствах, возвращенных жертвователям из избирательного фонда, в том числе об основаниях возврата;</w:t>
      </w:r>
    </w:p>
    <w:p w:rsidR="000F55FC" w:rsidRPr="0068390B" w:rsidRDefault="000F55FC" w:rsidP="000F55FC">
      <w:pPr>
        <w:pStyle w:val="ConsNormal"/>
        <w:widowControl/>
        <w:spacing w:line="360" w:lineRule="auto"/>
        <w:ind w:firstLine="851"/>
        <w:jc w:val="both"/>
        <w:rPr>
          <w:rFonts w:ascii="Times New Roman" w:hAnsi="Times New Roman"/>
          <w:sz w:val="28"/>
          <w:szCs w:val="28"/>
        </w:rPr>
      </w:pPr>
      <w:r>
        <w:rPr>
          <w:rFonts w:ascii="Times New Roman" w:hAnsi="Times New Roman"/>
          <w:sz w:val="28"/>
          <w:szCs w:val="28"/>
        </w:rPr>
        <w:lastRenderedPageBreak/>
        <w:t>об общей сумме средств, поступивших в избирательный фонд, и об общей сумме израсходованных средств.</w:t>
      </w:r>
    </w:p>
    <w:p w:rsidR="000F55FC" w:rsidRDefault="000F55FC" w:rsidP="000F55FC">
      <w:pPr>
        <w:widowControl w:val="0"/>
        <w:autoSpaceDE w:val="0"/>
        <w:autoSpaceDN w:val="0"/>
        <w:adjustRightInd w:val="0"/>
        <w:rPr>
          <w:rFonts w:ascii="Times New Roman CYR" w:hAnsi="Times New Roman CYR" w:cs="Times New Roman CYR"/>
          <w:b/>
          <w:bCs/>
        </w:rPr>
      </w:pPr>
    </w:p>
    <w:p w:rsidR="000F55FC" w:rsidRDefault="000F55FC" w:rsidP="000F55FC">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w:t>
      </w:r>
      <w:r w:rsidRPr="005811F1">
        <w:rPr>
          <w:rFonts w:ascii="Times New Roman CYR" w:hAnsi="Times New Roman CYR" w:cs="Times New Roman CYR"/>
          <w:b/>
          <w:bCs/>
        </w:rPr>
        <w:t>. Ответс</w:t>
      </w:r>
      <w:r>
        <w:rPr>
          <w:rFonts w:ascii="Times New Roman CYR" w:hAnsi="Times New Roman CYR" w:cs="Times New Roman CYR"/>
          <w:b/>
          <w:bCs/>
        </w:rPr>
        <w:t xml:space="preserve">твенность за нарушение порядка </w:t>
      </w:r>
      <w:r w:rsidRPr="005811F1">
        <w:rPr>
          <w:rFonts w:ascii="Times New Roman CYR" w:hAnsi="Times New Roman CYR" w:cs="Times New Roman CYR"/>
          <w:b/>
          <w:bCs/>
        </w:rPr>
        <w:t xml:space="preserve">формирования </w:t>
      </w:r>
    </w:p>
    <w:p w:rsidR="000F55FC" w:rsidRPr="005811F1" w:rsidRDefault="000F55FC" w:rsidP="000F55FC">
      <w:pPr>
        <w:widowControl w:val="0"/>
        <w:autoSpaceDE w:val="0"/>
        <w:autoSpaceDN w:val="0"/>
        <w:adjustRightInd w:val="0"/>
        <w:rPr>
          <w:rFonts w:ascii="Times New Roman CYR" w:hAnsi="Times New Roman CYR" w:cs="Times New Roman CYR"/>
          <w:b/>
          <w:bCs/>
        </w:rPr>
      </w:pPr>
      <w:r w:rsidRPr="005811F1">
        <w:rPr>
          <w:rFonts w:ascii="Times New Roman CYR" w:hAnsi="Times New Roman CYR" w:cs="Times New Roman CYR"/>
          <w:b/>
          <w:bCs/>
        </w:rPr>
        <w:t>и расходования средств избирательных фондов</w:t>
      </w:r>
    </w:p>
    <w:p w:rsidR="000F55FC" w:rsidRPr="005811F1" w:rsidRDefault="000F55FC" w:rsidP="000F55FC">
      <w:pPr>
        <w:widowControl w:val="0"/>
        <w:autoSpaceDE w:val="0"/>
        <w:autoSpaceDN w:val="0"/>
        <w:adjustRightInd w:val="0"/>
        <w:rPr>
          <w:rFonts w:ascii="Times New Roman CYR" w:hAnsi="Times New Roman CYR" w:cs="Times New Roman CYR"/>
          <w:b/>
          <w:bCs/>
        </w:rPr>
      </w:pPr>
    </w:p>
    <w:p w:rsidR="000F55FC" w:rsidRDefault="000F55FC" w:rsidP="000F55FC">
      <w:pPr>
        <w:widowControl w:val="0"/>
        <w:autoSpaceDE w:val="0"/>
        <w:autoSpaceDN w:val="0"/>
        <w:adjustRightInd w:val="0"/>
        <w:spacing w:line="360" w:lineRule="auto"/>
        <w:ind w:firstLine="709"/>
        <w:jc w:val="both"/>
        <w:rPr>
          <w:rFonts w:eastAsia="Calibri"/>
          <w:lang w:eastAsia="en-US"/>
        </w:rPr>
      </w:pPr>
      <w:r w:rsidRPr="003863F7">
        <w:rPr>
          <w:rFonts w:ascii="Times New Roman CYR" w:hAnsi="Times New Roman CYR" w:cs="Times New Roman CYR"/>
        </w:rPr>
        <w:t xml:space="preserve">5.1. </w:t>
      </w:r>
      <w:r w:rsidRPr="003863F7">
        <w:rPr>
          <w:rFonts w:eastAsia="Calibri"/>
          <w:lang w:eastAsia="en-US"/>
        </w:rPr>
        <w:t>Ответственность за нарушение порядка формирования и расходования средств избирательного фонда кандидата, непредставление, несвоевременное представление либо неполное представление итогового финансового отчета и приложенных к нему документов по установленным настоящим Порядком формам, недостоверность данных, содержащихся в отчете, несет кандидат либо уполномоченный представитель по финансовым вопросам</w:t>
      </w:r>
      <w:r>
        <w:rPr>
          <w:rFonts w:eastAsia="Calibri"/>
          <w:lang w:eastAsia="en-US"/>
        </w:rPr>
        <w:t>.</w:t>
      </w:r>
    </w:p>
    <w:p w:rsidR="000F55FC" w:rsidRPr="003863F7" w:rsidRDefault="000F55FC" w:rsidP="000F55FC">
      <w:pPr>
        <w:widowControl w:val="0"/>
        <w:autoSpaceDE w:val="0"/>
        <w:autoSpaceDN w:val="0"/>
        <w:adjustRightInd w:val="0"/>
        <w:spacing w:line="360" w:lineRule="auto"/>
        <w:ind w:firstLine="709"/>
        <w:jc w:val="both"/>
        <w:rPr>
          <w:rFonts w:eastAsia="Calibri"/>
          <w:lang w:eastAsia="en-US"/>
        </w:rPr>
      </w:pPr>
      <w:r w:rsidRPr="003E544C">
        <w:rPr>
          <w:rFonts w:eastAsia="Calibri"/>
          <w:lang w:eastAsia="en-US"/>
        </w:rPr>
        <w:t>5.2. В случаях, установленных Законом, за нарушения порядка формирования и расходования денежных средств избирательного фонда соответствующая окружная избирательная комиссия вправе принять решение об отказе в регистрации кандидата.</w:t>
      </w:r>
    </w:p>
    <w:p w:rsidR="000F55FC" w:rsidRDefault="000F55FC" w:rsidP="000F55FC">
      <w:pPr>
        <w:pStyle w:val="ConsNormal"/>
        <w:widowControl/>
        <w:spacing w:line="360" w:lineRule="auto"/>
        <w:ind w:firstLine="709"/>
        <w:jc w:val="both"/>
        <w:rPr>
          <w:rFonts w:ascii="Times New Roman" w:eastAsia="Calibri" w:hAnsi="Times New Roman"/>
          <w:sz w:val="28"/>
          <w:szCs w:val="28"/>
          <w:lang w:eastAsia="en-US"/>
        </w:rPr>
      </w:pPr>
      <w:r w:rsidRPr="003863F7">
        <w:rPr>
          <w:rFonts w:ascii="Times New Roman" w:eastAsia="Calibri" w:hAnsi="Times New Roman"/>
          <w:sz w:val="28"/>
          <w:szCs w:val="28"/>
          <w:lang w:eastAsia="en-US"/>
        </w:rPr>
        <w:t>5.</w:t>
      </w:r>
      <w:r>
        <w:rPr>
          <w:rFonts w:ascii="Times New Roman" w:eastAsia="Calibri" w:hAnsi="Times New Roman"/>
          <w:sz w:val="28"/>
          <w:szCs w:val="28"/>
          <w:lang w:eastAsia="en-US"/>
        </w:rPr>
        <w:t>3</w:t>
      </w:r>
      <w:r w:rsidRPr="003863F7">
        <w:rPr>
          <w:rFonts w:ascii="Times New Roman" w:eastAsia="Calibri" w:hAnsi="Times New Roman"/>
          <w:sz w:val="28"/>
          <w:szCs w:val="28"/>
          <w:lang w:eastAsia="en-US"/>
        </w:rPr>
        <w:t>.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w:t>
      </w:r>
      <w:r>
        <w:rPr>
          <w:rFonts w:ascii="Times New Roman" w:eastAsia="Calibri" w:hAnsi="Times New Roman"/>
          <w:sz w:val="28"/>
          <w:szCs w:val="28"/>
          <w:lang w:eastAsia="en-US"/>
        </w:rPr>
        <w:t>.</w:t>
      </w:r>
    </w:p>
    <w:p w:rsidR="000F55FC" w:rsidRDefault="000F55FC" w:rsidP="000F55FC">
      <w:pPr>
        <w:pStyle w:val="ConsNormal"/>
        <w:widowControl/>
        <w:spacing w:line="360" w:lineRule="auto"/>
        <w:ind w:firstLine="709"/>
        <w:jc w:val="both"/>
        <w:rPr>
          <w:rFonts w:ascii="Times New Roman" w:hAnsi="Times New Roman"/>
          <w:sz w:val="28"/>
        </w:rPr>
      </w:pPr>
    </w:p>
    <w:p w:rsidR="000F55FC" w:rsidRDefault="000F55FC" w:rsidP="000F55FC">
      <w:pPr>
        <w:pStyle w:val="ConsNormal"/>
        <w:widowControl/>
        <w:spacing w:line="360" w:lineRule="auto"/>
        <w:ind w:firstLine="851"/>
        <w:jc w:val="both"/>
        <w:rPr>
          <w:rFonts w:ascii="Times New Roman" w:hAnsi="Times New Roman"/>
          <w:sz w:val="28"/>
          <w:szCs w:val="28"/>
        </w:rPr>
      </w:pPr>
    </w:p>
    <w:p w:rsidR="000F55FC" w:rsidRDefault="000F55FC" w:rsidP="000F55FC">
      <w:pPr>
        <w:pStyle w:val="ConsNormal"/>
        <w:widowControl/>
        <w:spacing w:line="360" w:lineRule="auto"/>
        <w:ind w:firstLine="851"/>
        <w:jc w:val="both"/>
        <w:rPr>
          <w:rFonts w:ascii="Times New Roman" w:hAnsi="Times New Roman"/>
          <w:sz w:val="28"/>
          <w:szCs w:val="28"/>
        </w:rPr>
      </w:pPr>
    </w:p>
    <w:p w:rsidR="000F55FC" w:rsidRDefault="000F55FC" w:rsidP="000F55FC">
      <w:pPr>
        <w:pStyle w:val="ConsNormal"/>
        <w:widowControl/>
        <w:spacing w:line="360" w:lineRule="auto"/>
        <w:ind w:firstLine="851"/>
        <w:jc w:val="both"/>
        <w:rPr>
          <w:rFonts w:ascii="Times New Roman" w:hAnsi="Times New Roman"/>
          <w:sz w:val="28"/>
          <w:szCs w:val="28"/>
        </w:rPr>
      </w:pPr>
    </w:p>
    <w:p w:rsidR="000F55FC" w:rsidRDefault="000F55FC" w:rsidP="000F55FC">
      <w:pPr>
        <w:pStyle w:val="ConsNormal"/>
        <w:widowControl/>
        <w:spacing w:line="360" w:lineRule="auto"/>
        <w:ind w:firstLine="851"/>
        <w:jc w:val="both"/>
        <w:rPr>
          <w:rFonts w:ascii="Times New Roman" w:hAnsi="Times New Roman"/>
          <w:sz w:val="28"/>
          <w:szCs w:val="28"/>
        </w:rPr>
      </w:pPr>
    </w:p>
    <w:p w:rsidR="000F55FC" w:rsidRPr="003A5DB9" w:rsidRDefault="000F55FC" w:rsidP="000F55FC">
      <w:pPr>
        <w:pStyle w:val="ConsNormal"/>
        <w:widowControl/>
        <w:spacing w:line="360" w:lineRule="auto"/>
        <w:ind w:firstLine="851"/>
        <w:jc w:val="both"/>
        <w:rPr>
          <w:rFonts w:ascii="Times New Roman" w:hAnsi="Times New Roman"/>
          <w:color w:val="FF0000"/>
          <w:sz w:val="28"/>
          <w:szCs w:val="28"/>
        </w:rPr>
        <w:sectPr w:rsidR="000F55FC" w:rsidRPr="003A5DB9" w:rsidSect="005F774E">
          <w:headerReference w:type="default" r:id="rId8"/>
          <w:pgSz w:w="11907" w:h="16840" w:code="9"/>
          <w:pgMar w:top="1134" w:right="851" w:bottom="1134" w:left="1134" w:header="720" w:footer="720" w:gutter="0"/>
          <w:cols w:space="720"/>
          <w:titlePg/>
          <w:docGrid w:linePitch="381"/>
        </w:sectPr>
      </w:pPr>
    </w:p>
    <w:tbl>
      <w:tblPr>
        <w:tblW w:w="0" w:type="auto"/>
        <w:jc w:val="right"/>
        <w:tblLayout w:type="fixed"/>
        <w:tblLook w:val="0000"/>
      </w:tblPr>
      <w:tblGrid>
        <w:gridCol w:w="6237"/>
      </w:tblGrid>
      <w:tr w:rsidR="000F55FC" w:rsidTr="00EB3806">
        <w:trPr>
          <w:trHeight w:val="1269"/>
          <w:jc w:val="right"/>
        </w:trPr>
        <w:tc>
          <w:tcPr>
            <w:tcW w:w="6237" w:type="dxa"/>
          </w:tcPr>
          <w:p w:rsidR="000F55FC" w:rsidRPr="00BB2675" w:rsidRDefault="000F55FC" w:rsidP="00EB3806">
            <w:pPr>
              <w:pStyle w:val="ConsNormal"/>
              <w:ind w:firstLine="0"/>
              <w:jc w:val="center"/>
              <w:rPr>
                <w:rFonts w:ascii="Times New Roman" w:hAnsi="Times New Roman"/>
                <w:sz w:val="18"/>
              </w:rPr>
            </w:pPr>
            <w:bookmarkStart w:id="0" w:name="_Hlk37837966"/>
            <w:r>
              <w:rPr>
                <w:rFonts w:ascii="Times New Roman" w:hAnsi="Times New Roman"/>
                <w:sz w:val="18"/>
              </w:rPr>
              <w:lastRenderedPageBreak/>
              <w:t xml:space="preserve">             </w:t>
            </w:r>
            <w:r w:rsidRPr="00BB2675">
              <w:rPr>
                <w:rFonts w:ascii="Times New Roman" w:hAnsi="Times New Roman"/>
                <w:sz w:val="18"/>
              </w:rPr>
              <w:t xml:space="preserve">Приложение № </w:t>
            </w:r>
            <w:r>
              <w:rPr>
                <w:rFonts w:ascii="Times New Roman" w:hAnsi="Times New Roman"/>
                <w:sz w:val="18"/>
              </w:rPr>
              <w:t>1</w:t>
            </w:r>
          </w:p>
          <w:p w:rsidR="000F55FC" w:rsidRPr="00A96F95" w:rsidRDefault="000F55FC" w:rsidP="00EB3806">
            <w:pPr>
              <w:pStyle w:val="ConsNormal"/>
              <w:tabs>
                <w:tab w:val="left" w:pos="2460"/>
              </w:tabs>
              <w:jc w:val="center"/>
              <w:rPr>
                <w:rFonts w:ascii="Times New Roman" w:hAnsi="Times New Roman"/>
                <w:sz w:val="18"/>
              </w:rPr>
            </w:pPr>
            <w:r>
              <w:rPr>
                <w:rFonts w:ascii="Times New Roman" w:hAnsi="Times New Roman"/>
                <w:sz w:val="18"/>
              </w:rPr>
              <w:t>к Порядку и</w:t>
            </w:r>
            <w:r w:rsidRPr="00BB2675">
              <w:rPr>
                <w:rFonts w:ascii="Times New Roman" w:hAnsi="Times New Roman"/>
                <w:sz w:val="18"/>
              </w:rPr>
              <w:t xml:space="preserve"> </w:t>
            </w:r>
            <w:r w:rsidRPr="00C57172">
              <w:rPr>
                <w:rFonts w:ascii="Times New Roman" w:hAnsi="Times New Roman"/>
                <w:sz w:val="18"/>
              </w:rPr>
              <w:t>форм</w:t>
            </w:r>
            <w:r>
              <w:rPr>
                <w:rFonts w:ascii="Times New Roman" w:hAnsi="Times New Roman"/>
                <w:sz w:val="18"/>
              </w:rPr>
              <w:t>ам</w:t>
            </w:r>
            <w:r w:rsidRPr="00C57172">
              <w:rPr>
                <w:rFonts w:ascii="Times New Roman" w:hAnsi="Times New Roman"/>
                <w:sz w:val="18"/>
              </w:rPr>
              <w:t xml:space="preserve"> уч</w:t>
            </w:r>
            <w:r>
              <w:rPr>
                <w:rFonts w:ascii="Times New Roman" w:hAnsi="Times New Roman"/>
                <w:sz w:val="18"/>
              </w:rPr>
              <w:t>е</w:t>
            </w:r>
            <w:r w:rsidRPr="00C57172">
              <w:rPr>
                <w:rFonts w:ascii="Times New Roman" w:hAnsi="Times New Roman"/>
                <w:sz w:val="18"/>
              </w:rPr>
              <w:t>та и отч</w:t>
            </w:r>
            <w:r>
              <w:rPr>
                <w:rFonts w:ascii="Times New Roman" w:hAnsi="Times New Roman"/>
                <w:sz w:val="18"/>
              </w:rPr>
              <w:t>е</w:t>
            </w:r>
            <w:r w:rsidRPr="00C57172">
              <w:rPr>
                <w:rFonts w:ascii="Times New Roman" w:hAnsi="Times New Roman"/>
                <w:sz w:val="18"/>
              </w:rPr>
              <w:t xml:space="preserve">тности кандидата </w:t>
            </w:r>
            <w:r w:rsidRPr="00A96F95">
              <w:rPr>
                <w:rFonts w:ascii="Times New Roman" w:hAnsi="Times New Roman"/>
                <w:sz w:val="18"/>
              </w:rPr>
              <w:t xml:space="preserve">о поступлении </w:t>
            </w:r>
          </w:p>
          <w:p w:rsidR="000F55FC" w:rsidRPr="00A96F95" w:rsidRDefault="000F55FC" w:rsidP="00EB3806">
            <w:pPr>
              <w:pStyle w:val="ConsNormal"/>
              <w:jc w:val="center"/>
              <w:rPr>
                <w:rFonts w:ascii="Times New Roman" w:hAnsi="Times New Roman"/>
                <w:sz w:val="18"/>
              </w:rPr>
            </w:pPr>
            <w:r w:rsidRPr="00A96F95">
              <w:rPr>
                <w:rFonts w:ascii="Times New Roman" w:hAnsi="Times New Roman"/>
                <w:sz w:val="18"/>
              </w:rPr>
              <w:t>средств избирательного фонда и расходовании этих средств</w:t>
            </w:r>
          </w:p>
          <w:p w:rsidR="000F55FC" w:rsidRPr="008C7ABF" w:rsidRDefault="000F55FC" w:rsidP="00EB3806">
            <w:pPr>
              <w:pStyle w:val="ConsNormal"/>
              <w:ind w:left="375" w:firstLine="0"/>
              <w:jc w:val="center"/>
              <w:rPr>
                <w:rFonts w:ascii="Times New Roman" w:hAnsi="Times New Roman"/>
                <w:sz w:val="18"/>
                <w:szCs w:val="18"/>
              </w:rPr>
            </w:pPr>
            <w:r w:rsidRPr="00A96F95">
              <w:rPr>
                <w:rFonts w:ascii="Times New Roman" w:hAnsi="Times New Roman"/>
                <w:sz w:val="18"/>
              </w:rPr>
              <w:t xml:space="preserve"> при проведении выборов депутатов </w:t>
            </w:r>
            <w:r w:rsidRPr="008C7ABF">
              <w:rPr>
                <w:rFonts w:ascii="Times New Roman" w:eastAsiaTheme="minorHAnsi" w:hAnsi="Times New Roman"/>
                <w:bCs/>
                <w:iCs/>
                <w:sz w:val="18"/>
                <w:szCs w:val="18"/>
                <w:lang w:eastAsia="en-US"/>
              </w:rPr>
              <w:t>Собрани</w:t>
            </w:r>
            <w:r>
              <w:rPr>
                <w:rFonts w:ascii="Times New Roman" w:eastAsiaTheme="minorHAnsi" w:hAnsi="Times New Roman"/>
                <w:bCs/>
                <w:iCs/>
                <w:sz w:val="18"/>
                <w:szCs w:val="18"/>
                <w:lang w:eastAsia="en-US"/>
              </w:rPr>
              <w:t>й</w:t>
            </w:r>
            <w:r w:rsidRPr="008C7ABF">
              <w:rPr>
                <w:rFonts w:ascii="Times New Roman" w:eastAsiaTheme="minorHAnsi" w:hAnsi="Times New Roman"/>
                <w:bCs/>
                <w:iCs/>
                <w:sz w:val="18"/>
                <w:szCs w:val="18"/>
                <w:lang w:eastAsia="en-US"/>
              </w:rPr>
              <w:t xml:space="preserve"> представителей городского поселения Новосемейкино, </w:t>
            </w:r>
            <w:r w:rsidRPr="008C7ABF">
              <w:rPr>
                <w:rFonts w:eastAsiaTheme="minorHAnsi"/>
                <w:bCs/>
                <w:iCs/>
                <w:sz w:val="18"/>
                <w:szCs w:val="18"/>
                <w:lang w:eastAsia="en-US"/>
              </w:rPr>
              <w:t>г</w:t>
            </w:r>
            <w:r w:rsidRPr="008C7ABF">
              <w:rPr>
                <w:rFonts w:ascii="Times New Roman" w:eastAsiaTheme="minorHAnsi" w:hAnsi="Times New Roman"/>
                <w:bCs/>
                <w:iCs/>
                <w:sz w:val="18"/>
                <w:szCs w:val="1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rFonts w:ascii="Times New Roman" w:hAnsi="Times New Roman"/>
                <w:sz w:val="18"/>
                <w:szCs w:val="18"/>
              </w:rPr>
              <w:t xml:space="preserve"> Самарской области</w:t>
            </w:r>
          </w:p>
          <w:p w:rsidR="000F55FC" w:rsidRPr="00145ACA" w:rsidRDefault="000F55FC" w:rsidP="00EB3806">
            <w:pPr>
              <w:rPr>
                <w:sz w:val="18"/>
                <w:szCs w:val="18"/>
              </w:rPr>
            </w:pPr>
          </w:p>
        </w:tc>
      </w:tr>
    </w:tbl>
    <w:bookmarkEnd w:id="0"/>
    <w:p w:rsidR="000F55FC" w:rsidRPr="001F4683" w:rsidRDefault="000F55FC" w:rsidP="000F55FC">
      <w:pPr>
        <w:widowControl w:val="0"/>
        <w:autoSpaceDE w:val="0"/>
        <w:autoSpaceDN w:val="0"/>
        <w:adjustRightInd w:val="0"/>
        <w:rPr>
          <w:b/>
          <w:bCs/>
          <w:sz w:val="20"/>
        </w:rPr>
      </w:pPr>
      <w:r w:rsidRPr="001F4683">
        <w:rPr>
          <w:b/>
          <w:bCs/>
          <w:sz w:val="20"/>
        </w:rPr>
        <w:t xml:space="preserve">УЧЕТ </w:t>
      </w:r>
    </w:p>
    <w:p w:rsidR="000F55FC" w:rsidRPr="001F4683" w:rsidRDefault="000F55FC" w:rsidP="000F55FC">
      <w:pPr>
        <w:widowControl w:val="0"/>
        <w:autoSpaceDE w:val="0"/>
        <w:autoSpaceDN w:val="0"/>
        <w:adjustRightInd w:val="0"/>
        <w:rPr>
          <w:sz w:val="10"/>
          <w:szCs w:val="10"/>
        </w:rPr>
      </w:pPr>
      <w:r w:rsidRPr="001F4683">
        <w:rPr>
          <w:b/>
          <w:bCs/>
          <w:sz w:val="20"/>
        </w:rPr>
        <w:t xml:space="preserve">поступления и расходования денежных средств кандидата </w:t>
      </w:r>
    </w:p>
    <w:tbl>
      <w:tblPr>
        <w:tblW w:w="0" w:type="auto"/>
        <w:tblInd w:w="648" w:type="dxa"/>
        <w:tblLook w:val="0000"/>
      </w:tblPr>
      <w:tblGrid>
        <w:gridCol w:w="15120"/>
      </w:tblGrid>
      <w:tr w:rsidR="000F55FC" w:rsidRPr="001F4683" w:rsidTr="00EB3806">
        <w:tc>
          <w:tcPr>
            <w:tcW w:w="15120" w:type="dxa"/>
            <w:tcBorders>
              <w:top w:val="nil"/>
              <w:left w:val="nil"/>
              <w:bottom w:val="single" w:sz="4" w:space="0" w:color="auto"/>
              <w:right w:val="nil"/>
            </w:tcBorders>
          </w:tcPr>
          <w:p w:rsidR="000F55FC" w:rsidRPr="001F4683" w:rsidRDefault="000F55FC" w:rsidP="00EB3806">
            <w:pPr>
              <w:widowControl w:val="0"/>
              <w:autoSpaceDE w:val="0"/>
              <w:autoSpaceDN w:val="0"/>
              <w:adjustRightInd w:val="0"/>
              <w:rPr>
                <w:b/>
                <w:bCs/>
                <w:sz w:val="18"/>
                <w:szCs w:val="18"/>
              </w:rPr>
            </w:pPr>
          </w:p>
        </w:tc>
      </w:tr>
      <w:tr w:rsidR="000F55FC" w:rsidRPr="001F4683" w:rsidTr="00EB3806">
        <w:trPr>
          <w:trHeight w:val="112"/>
        </w:trPr>
        <w:tc>
          <w:tcPr>
            <w:tcW w:w="15120" w:type="dxa"/>
            <w:tcBorders>
              <w:top w:val="single" w:sz="4" w:space="0" w:color="auto"/>
              <w:left w:val="nil"/>
              <w:bottom w:val="nil"/>
              <w:right w:val="nil"/>
            </w:tcBorders>
          </w:tcPr>
          <w:p w:rsidR="000F55FC" w:rsidRPr="001F4683" w:rsidRDefault="000F55FC" w:rsidP="00EB3806">
            <w:pPr>
              <w:widowControl w:val="0"/>
              <w:autoSpaceDE w:val="0"/>
              <w:autoSpaceDN w:val="0"/>
              <w:adjustRightInd w:val="0"/>
              <w:rPr>
                <w:sz w:val="16"/>
                <w:szCs w:val="16"/>
              </w:rPr>
            </w:pPr>
            <w:r w:rsidRPr="001F4683">
              <w:rPr>
                <w:sz w:val="16"/>
                <w:szCs w:val="16"/>
              </w:rPr>
              <w:t>(фамилия, имя, отчество)</w:t>
            </w:r>
          </w:p>
        </w:tc>
      </w:tr>
      <w:tr w:rsidR="000F55FC" w:rsidRPr="001F4683" w:rsidTr="00EB3806">
        <w:trPr>
          <w:trHeight w:val="112"/>
        </w:trPr>
        <w:tc>
          <w:tcPr>
            <w:tcW w:w="15120" w:type="dxa"/>
            <w:tcBorders>
              <w:top w:val="nil"/>
              <w:left w:val="nil"/>
              <w:bottom w:val="single" w:sz="4" w:space="0" w:color="auto"/>
              <w:right w:val="nil"/>
            </w:tcBorders>
          </w:tcPr>
          <w:p w:rsidR="000F55FC" w:rsidRPr="001F4683" w:rsidRDefault="000F55FC" w:rsidP="00EB3806">
            <w:pPr>
              <w:widowControl w:val="0"/>
              <w:autoSpaceDE w:val="0"/>
              <w:autoSpaceDN w:val="0"/>
              <w:adjustRightInd w:val="0"/>
              <w:rPr>
                <w:b/>
                <w:bCs/>
                <w:sz w:val="18"/>
                <w:szCs w:val="18"/>
              </w:rPr>
            </w:pPr>
            <w:r>
              <w:rPr>
                <w:b/>
                <w:sz w:val="18"/>
                <w:szCs w:val="18"/>
              </w:rPr>
              <w:t xml:space="preserve">по выборам депутатов </w:t>
            </w:r>
          </w:p>
        </w:tc>
      </w:tr>
      <w:tr w:rsidR="000F55FC" w:rsidRPr="001F4683" w:rsidTr="00EB3806">
        <w:trPr>
          <w:trHeight w:val="112"/>
        </w:trPr>
        <w:tc>
          <w:tcPr>
            <w:tcW w:w="15120" w:type="dxa"/>
            <w:tcBorders>
              <w:top w:val="single" w:sz="4" w:space="0" w:color="auto"/>
              <w:left w:val="nil"/>
              <w:bottom w:val="nil"/>
              <w:right w:val="nil"/>
            </w:tcBorders>
          </w:tcPr>
          <w:p w:rsidR="000F55FC" w:rsidRPr="001F4683" w:rsidRDefault="000F55FC" w:rsidP="00EB3806">
            <w:pPr>
              <w:widowControl w:val="0"/>
              <w:autoSpaceDE w:val="0"/>
              <w:autoSpaceDN w:val="0"/>
              <w:adjustRightInd w:val="0"/>
              <w:rPr>
                <w:b/>
                <w:bCs/>
                <w:sz w:val="18"/>
                <w:szCs w:val="18"/>
              </w:rPr>
            </w:pPr>
            <w:r w:rsidRPr="00E771B4">
              <w:rPr>
                <w:sz w:val="16"/>
                <w:szCs w:val="16"/>
              </w:rPr>
              <w:t xml:space="preserve">(наименование </w:t>
            </w:r>
            <w:r>
              <w:rPr>
                <w:sz w:val="16"/>
                <w:szCs w:val="16"/>
              </w:rPr>
              <w:t>избирательной кампании</w:t>
            </w:r>
            <w:r w:rsidRPr="00E771B4">
              <w:rPr>
                <w:sz w:val="16"/>
                <w:szCs w:val="16"/>
              </w:rPr>
              <w:t>)</w:t>
            </w:r>
          </w:p>
        </w:tc>
      </w:tr>
      <w:tr w:rsidR="000F55FC" w:rsidRPr="00E771B4" w:rsidTr="00EB3806">
        <w:trPr>
          <w:trHeight w:val="112"/>
        </w:trPr>
        <w:tc>
          <w:tcPr>
            <w:tcW w:w="15120" w:type="dxa"/>
            <w:tcBorders>
              <w:top w:val="nil"/>
              <w:left w:val="nil"/>
              <w:bottom w:val="single" w:sz="4" w:space="0" w:color="auto"/>
              <w:right w:val="nil"/>
            </w:tcBorders>
          </w:tcPr>
          <w:p w:rsidR="000F55FC" w:rsidRPr="00E771B4" w:rsidRDefault="000F55FC" w:rsidP="00EB3806">
            <w:pPr>
              <w:rPr>
                <w:b/>
                <w:bCs/>
                <w:sz w:val="18"/>
                <w:szCs w:val="18"/>
              </w:rPr>
            </w:pPr>
            <w:bookmarkStart w:id="1" w:name="_Hlk37755143"/>
            <w:r>
              <w:rPr>
                <w:b/>
                <w:bCs/>
                <w:sz w:val="18"/>
                <w:szCs w:val="18"/>
              </w:rPr>
              <w:t>специальный избирательный счет №</w:t>
            </w:r>
          </w:p>
        </w:tc>
      </w:tr>
      <w:tr w:rsidR="000F55FC" w:rsidRPr="00E771B4" w:rsidTr="00EB3806">
        <w:trPr>
          <w:trHeight w:val="112"/>
        </w:trPr>
        <w:tc>
          <w:tcPr>
            <w:tcW w:w="15120" w:type="dxa"/>
            <w:tcBorders>
              <w:top w:val="single" w:sz="4" w:space="0" w:color="auto"/>
              <w:left w:val="nil"/>
              <w:right w:val="nil"/>
            </w:tcBorders>
          </w:tcPr>
          <w:p w:rsidR="000F55FC" w:rsidRPr="000B2430" w:rsidRDefault="000F55FC" w:rsidP="00EB3806">
            <w:pPr>
              <w:rPr>
                <w:sz w:val="16"/>
                <w:szCs w:val="16"/>
              </w:rPr>
            </w:pPr>
            <w:r w:rsidRPr="000B2430">
              <w:rPr>
                <w:sz w:val="16"/>
                <w:szCs w:val="16"/>
              </w:rPr>
              <w:t>(номер специального избирательного счета, наименование и адрес кредитной организации)</w:t>
            </w:r>
          </w:p>
        </w:tc>
      </w:tr>
      <w:bookmarkEnd w:id="1"/>
    </w:tbl>
    <w:p w:rsidR="000F55FC" w:rsidRPr="000B2430" w:rsidRDefault="000F55FC" w:rsidP="000F55FC">
      <w:pPr>
        <w:widowControl w:val="0"/>
        <w:autoSpaceDE w:val="0"/>
        <w:autoSpaceDN w:val="0"/>
        <w:adjustRightInd w:val="0"/>
        <w:rPr>
          <w:b/>
          <w:bCs/>
          <w:sz w:val="18"/>
          <w:szCs w:val="18"/>
        </w:rPr>
      </w:pPr>
    </w:p>
    <w:p w:rsidR="000F55FC" w:rsidRPr="001F4683" w:rsidRDefault="000F55FC" w:rsidP="000F55FC">
      <w:pPr>
        <w:widowControl w:val="0"/>
        <w:autoSpaceDE w:val="0"/>
        <w:autoSpaceDN w:val="0"/>
        <w:adjustRightInd w:val="0"/>
        <w:ind w:firstLine="708"/>
        <w:rPr>
          <w:b/>
          <w:bCs/>
          <w:sz w:val="18"/>
          <w:szCs w:val="18"/>
        </w:rPr>
      </w:pPr>
      <w:r w:rsidRPr="001F4683">
        <w:rPr>
          <w:b/>
          <w:bCs/>
          <w:sz w:val="18"/>
          <w:szCs w:val="18"/>
          <w:lang w:val="en-US"/>
        </w:rPr>
        <w:t>I</w:t>
      </w:r>
      <w:r w:rsidRPr="001F4683">
        <w:rPr>
          <w:b/>
          <w:bCs/>
          <w:sz w:val="18"/>
          <w:szCs w:val="18"/>
        </w:rPr>
        <w:t>. Поступило средств в избирательный фонд</w:t>
      </w: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0F55FC" w:rsidRPr="001F4683" w:rsidTr="00EB3806">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left="-61" w:firstLine="781"/>
              <w:rPr>
                <w:sz w:val="18"/>
                <w:szCs w:val="18"/>
              </w:rPr>
            </w:pPr>
            <w:r w:rsidRPr="001F4683">
              <w:rPr>
                <w:sz w:val="18"/>
                <w:szCs w:val="18"/>
              </w:rPr>
              <w:t>Источник поступления средств</w:t>
            </w:r>
            <w:r w:rsidRPr="001F4683">
              <w:rPr>
                <w:rFonts w:eastAsia="Arial"/>
                <w:b/>
                <w:bCs/>
                <w:sz w:val="18"/>
                <w:szCs w:val="18"/>
                <w:vertAlign w:val="superscript"/>
              </w:rPr>
              <w:footnoteReference w:customMarkFollows="1" w:id="2"/>
              <w:t>*</w:t>
            </w:r>
          </w:p>
        </w:tc>
        <w:tc>
          <w:tcPr>
            <w:tcW w:w="1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Сумма, руб.</w:t>
            </w:r>
          </w:p>
        </w:tc>
        <w:tc>
          <w:tcPr>
            <w:tcW w:w="2487" w:type="dxa"/>
            <w:tcBorders>
              <w:top w:val="single" w:sz="4" w:space="0" w:color="auto"/>
              <w:left w:val="nil"/>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0F55FC" w:rsidRPr="001F4683" w:rsidRDefault="000F55FC" w:rsidP="00EB3806">
            <w:pPr>
              <w:widowControl w:val="0"/>
              <w:ind w:firstLine="33"/>
              <w:rPr>
                <w:sz w:val="18"/>
                <w:szCs w:val="18"/>
              </w:rPr>
            </w:pPr>
            <w:r w:rsidRPr="001F4683">
              <w:rPr>
                <w:sz w:val="18"/>
                <w:szCs w:val="18"/>
              </w:rPr>
              <w:t>Средства, поступившие с нарушением установленного порядка и подлежащие возврату, руб.</w:t>
            </w:r>
          </w:p>
        </w:tc>
      </w:tr>
      <w:tr w:rsidR="000F55FC" w:rsidRPr="001F4683" w:rsidTr="00EB3806">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34"/>
              <w:rPr>
                <w:sz w:val="16"/>
                <w:szCs w:val="16"/>
              </w:rPr>
            </w:pPr>
            <w:r w:rsidRPr="001F4683">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6"/>
                <w:szCs w:val="16"/>
              </w:rPr>
            </w:pPr>
            <w:r w:rsidRPr="001F4683">
              <w:rPr>
                <w:sz w:val="16"/>
                <w:szCs w:val="16"/>
              </w:rPr>
              <w:t>2</w:t>
            </w:r>
          </w:p>
        </w:tc>
        <w:tc>
          <w:tcPr>
            <w:tcW w:w="1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3</w:t>
            </w:r>
          </w:p>
        </w:tc>
        <w:tc>
          <w:tcPr>
            <w:tcW w:w="1980" w:type="dxa"/>
            <w:tcBorders>
              <w:top w:val="nil"/>
              <w:left w:val="single" w:sz="4" w:space="0" w:color="auto"/>
              <w:bottom w:val="nil"/>
              <w:right w:val="single" w:sz="4" w:space="0" w:color="auto"/>
            </w:tcBorders>
            <w:vAlign w:val="center"/>
          </w:tcPr>
          <w:p w:rsidR="000F55FC" w:rsidRPr="001F4683" w:rsidRDefault="000F55FC" w:rsidP="00EB3806">
            <w:pPr>
              <w:widowControl w:val="0"/>
              <w:rPr>
                <w:sz w:val="16"/>
                <w:szCs w:val="16"/>
              </w:rPr>
            </w:pPr>
            <w:r w:rsidRPr="001F4683">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33"/>
              <w:rPr>
                <w:sz w:val="16"/>
                <w:szCs w:val="16"/>
              </w:rPr>
            </w:pPr>
            <w:r w:rsidRPr="001F4683">
              <w:rPr>
                <w:sz w:val="16"/>
                <w:szCs w:val="16"/>
              </w:rPr>
              <w:t>6</w:t>
            </w:r>
          </w:p>
        </w:tc>
      </w:tr>
      <w:tr w:rsidR="000F55FC" w:rsidRPr="001F4683" w:rsidTr="00EB3806">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r w:rsidRPr="001F4683">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r>
      <w:tr w:rsidR="000F55FC" w:rsidRPr="001F4683" w:rsidTr="00EB3806">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jc w:val="right"/>
              <w:rPr>
                <w:b/>
                <w:bCs/>
                <w:sz w:val="18"/>
                <w:szCs w:val="18"/>
              </w:rPr>
            </w:pPr>
            <w:r w:rsidRPr="001F4683">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jc w:val="right"/>
              <w:rPr>
                <w:b/>
                <w:bCs/>
                <w:sz w:val="18"/>
                <w:szCs w:val="18"/>
              </w:rPr>
            </w:pPr>
          </w:p>
        </w:tc>
      </w:tr>
    </w:tbl>
    <w:p w:rsidR="000F55FC" w:rsidRDefault="000F55FC" w:rsidP="000F55FC">
      <w:pPr>
        <w:widowControl w:val="0"/>
        <w:spacing w:after="120"/>
        <w:rPr>
          <w:b/>
          <w:bCs/>
          <w:sz w:val="18"/>
          <w:szCs w:val="18"/>
        </w:rPr>
      </w:pPr>
    </w:p>
    <w:p w:rsidR="000F55FC" w:rsidRPr="001F4683" w:rsidRDefault="000F55FC" w:rsidP="000F55FC">
      <w:pPr>
        <w:widowControl w:val="0"/>
        <w:spacing w:after="120"/>
        <w:ind w:firstLine="720"/>
        <w:rPr>
          <w:b/>
          <w:bCs/>
          <w:sz w:val="18"/>
          <w:szCs w:val="18"/>
        </w:rPr>
      </w:pPr>
      <w:r w:rsidRPr="001F4683">
        <w:rPr>
          <w:b/>
          <w:bCs/>
          <w:sz w:val="18"/>
          <w:szCs w:val="18"/>
        </w:rPr>
        <w:t xml:space="preserve">II. Возвращено денежных средств в избирательный фонд (в т.ч. ошибочно перечисленных, </w:t>
      </w:r>
      <w:r>
        <w:rPr>
          <w:b/>
          <w:bCs/>
          <w:sz w:val="18"/>
          <w:szCs w:val="18"/>
        </w:rPr>
        <w:t>н</w:t>
      </w:r>
      <w:r w:rsidRPr="001F4683">
        <w:rPr>
          <w:b/>
          <w:bCs/>
          <w:sz w:val="18"/>
          <w:szCs w:val="18"/>
        </w:rPr>
        <w:t>еиспользованных)</w:t>
      </w:r>
      <w:r w:rsidRPr="001F4683">
        <w:rPr>
          <w:rFonts w:eastAsia="Arial"/>
          <w:sz w:val="18"/>
          <w:szCs w:val="18"/>
          <w:vertAlign w:val="superscript"/>
        </w:rPr>
        <w:footnoteReference w:customMarkFollows="1" w:id="3"/>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spacing w:line="200" w:lineRule="exact"/>
              <w:rPr>
                <w:sz w:val="18"/>
                <w:szCs w:val="18"/>
              </w:rPr>
            </w:pPr>
            <w:r w:rsidRPr="001F4683">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spacing w:line="200" w:lineRule="exact"/>
              <w:ind w:firstLine="720"/>
              <w:rPr>
                <w:sz w:val="18"/>
                <w:szCs w:val="18"/>
              </w:rPr>
            </w:pPr>
            <w:r w:rsidRPr="001F4683">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spacing w:line="200" w:lineRule="exact"/>
              <w:rPr>
                <w:sz w:val="18"/>
                <w:szCs w:val="18"/>
              </w:rPr>
            </w:pPr>
            <w:r w:rsidRPr="001F4683">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spacing w:line="200" w:lineRule="exact"/>
              <w:rPr>
                <w:sz w:val="18"/>
                <w:szCs w:val="18"/>
              </w:rPr>
            </w:pPr>
            <w:r w:rsidRPr="001F4683">
              <w:rPr>
                <w:sz w:val="18"/>
                <w:szCs w:val="18"/>
              </w:rPr>
              <w:t>Возвращено средств на счет, руб.</w:t>
            </w:r>
          </w:p>
        </w:tc>
        <w:tc>
          <w:tcPr>
            <w:tcW w:w="2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spacing w:line="200" w:lineRule="exact"/>
              <w:rPr>
                <w:sz w:val="18"/>
                <w:szCs w:val="18"/>
              </w:rPr>
            </w:pPr>
            <w:r w:rsidRPr="001F4683">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spacing w:line="200" w:lineRule="exact"/>
              <w:ind w:firstLine="33"/>
              <w:rPr>
                <w:sz w:val="18"/>
                <w:szCs w:val="18"/>
              </w:rPr>
            </w:pPr>
            <w:r w:rsidRPr="001F4683">
              <w:rPr>
                <w:sz w:val="18"/>
                <w:szCs w:val="18"/>
              </w:rPr>
              <w:t>Документ, подтверждающий возврат средств</w:t>
            </w:r>
          </w:p>
        </w:tc>
      </w:tr>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rPr>
                <w:sz w:val="16"/>
                <w:szCs w:val="16"/>
              </w:rPr>
            </w:pPr>
            <w:r w:rsidRPr="001F4683">
              <w:rPr>
                <w:sz w:val="16"/>
                <w:szCs w:val="16"/>
              </w:rPr>
              <w:t>1</w:t>
            </w:r>
          </w:p>
        </w:tc>
        <w:tc>
          <w:tcPr>
            <w:tcW w:w="571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2</w:t>
            </w:r>
          </w:p>
        </w:tc>
        <w:tc>
          <w:tcPr>
            <w:tcW w:w="1487"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rPr>
                <w:sz w:val="16"/>
                <w:szCs w:val="16"/>
              </w:rPr>
            </w:pPr>
            <w:r w:rsidRPr="001F4683">
              <w:rPr>
                <w:sz w:val="16"/>
                <w:szCs w:val="16"/>
              </w:rPr>
              <w:t>3</w:t>
            </w:r>
          </w:p>
        </w:tc>
        <w:tc>
          <w:tcPr>
            <w:tcW w:w="1980"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ind w:firstLine="34"/>
              <w:rPr>
                <w:sz w:val="16"/>
                <w:szCs w:val="16"/>
              </w:rPr>
            </w:pPr>
            <w:r w:rsidRPr="001F4683">
              <w:rPr>
                <w:sz w:val="16"/>
                <w:szCs w:val="16"/>
              </w:rPr>
              <w:t>4</w:t>
            </w:r>
          </w:p>
        </w:tc>
        <w:tc>
          <w:tcPr>
            <w:tcW w:w="2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34"/>
              <w:rPr>
                <w:sz w:val="16"/>
                <w:szCs w:val="16"/>
              </w:rPr>
            </w:pPr>
            <w:r w:rsidRPr="001F4683">
              <w:rPr>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33"/>
              <w:rPr>
                <w:sz w:val="16"/>
                <w:szCs w:val="16"/>
              </w:rPr>
            </w:pPr>
            <w:r w:rsidRPr="001F4683">
              <w:rPr>
                <w:sz w:val="16"/>
                <w:szCs w:val="16"/>
              </w:rPr>
              <w:t>6</w:t>
            </w:r>
          </w:p>
        </w:tc>
      </w:tr>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ind w:firstLine="720"/>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ind w:firstLine="72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ind w:firstLine="720"/>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r>
      <w:tr w:rsidR="000F55FC" w:rsidRPr="001F4683" w:rsidTr="00EB3806">
        <w:trPr>
          <w:cantSplit/>
        </w:trPr>
        <w:tc>
          <w:tcPr>
            <w:tcW w:w="6946" w:type="dxa"/>
            <w:gridSpan w:val="2"/>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jc w:val="right"/>
              <w:rPr>
                <w:b/>
                <w:bCs/>
                <w:sz w:val="18"/>
                <w:szCs w:val="18"/>
              </w:rPr>
            </w:pPr>
            <w:r w:rsidRPr="001F4683">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rPr>
                <w:b/>
                <w:bCs/>
                <w:sz w:val="18"/>
                <w:szCs w:val="18"/>
              </w:rPr>
            </w:pPr>
          </w:p>
        </w:tc>
      </w:tr>
    </w:tbl>
    <w:p w:rsidR="000F55FC" w:rsidRPr="001F4683" w:rsidRDefault="000F55FC" w:rsidP="000F55FC">
      <w:pPr>
        <w:widowControl w:val="0"/>
        <w:rPr>
          <w:b/>
          <w:bCs/>
          <w:sz w:val="18"/>
          <w:szCs w:val="18"/>
        </w:rPr>
      </w:pPr>
    </w:p>
    <w:p w:rsidR="000F55FC" w:rsidRPr="001F4683" w:rsidRDefault="000F55FC" w:rsidP="000F55FC">
      <w:pPr>
        <w:keepNext/>
        <w:widowControl w:val="0"/>
        <w:spacing w:after="120"/>
        <w:ind w:firstLine="720"/>
        <w:rPr>
          <w:b/>
          <w:bCs/>
          <w:sz w:val="18"/>
          <w:szCs w:val="18"/>
        </w:rPr>
      </w:pPr>
    </w:p>
    <w:p w:rsidR="000F55FC" w:rsidRPr="001F4683" w:rsidRDefault="000F55FC" w:rsidP="000F55FC">
      <w:pPr>
        <w:keepNext/>
        <w:widowControl w:val="0"/>
        <w:spacing w:after="120"/>
        <w:ind w:firstLine="720"/>
        <w:rPr>
          <w:b/>
          <w:bCs/>
          <w:sz w:val="18"/>
          <w:szCs w:val="18"/>
        </w:rPr>
      </w:pPr>
    </w:p>
    <w:p w:rsidR="000F55FC" w:rsidRPr="001F4683" w:rsidRDefault="000F55FC" w:rsidP="000F55FC">
      <w:pPr>
        <w:keepNext/>
        <w:widowControl w:val="0"/>
        <w:spacing w:after="120"/>
        <w:ind w:firstLine="720"/>
        <w:rPr>
          <w:b/>
          <w:bCs/>
          <w:sz w:val="18"/>
          <w:szCs w:val="18"/>
        </w:rPr>
      </w:pPr>
      <w:r w:rsidRPr="001F4683">
        <w:rPr>
          <w:b/>
          <w:bCs/>
          <w:sz w:val="18"/>
          <w:szCs w:val="18"/>
          <w:lang w:val="en-US"/>
        </w:rPr>
        <w:t>III</w:t>
      </w:r>
      <w:r w:rsidRPr="001F4683">
        <w:rPr>
          <w:b/>
          <w:bCs/>
          <w:sz w:val="18"/>
          <w:szCs w:val="18"/>
        </w:rPr>
        <w:t>. Возвращено, перечислено в доход областного бюджета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keepNext/>
              <w:widowControl w:val="0"/>
              <w:rPr>
                <w:sz w:val="18"/>
                <w:szCs w:val="18"/>
              </w:rPr>
            </w:pPr>
            <w:r w:rsidRPr="001F4683">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keepNext/>
              <w:widowControl w:val="0"/>
              <w:rPr>
                <w:sz w:val="18"/>
                <w:szCs w:val="18"/>
              </w:rPr>
            </w:pPr>
            <w:r w:rsidRPr="001F4683">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keepNext/>
              <w:widowControl w:val="0"/>
              <w:rPr>
                <w:sz w:val="18"/>
                <w:szCs w:val="18"/>
              </w:rPr>
            </w:pPr>
            <w:r w:rsidRPr="001F4683">
              <w:rPr>
                <w:sz w:val="18"/>
                <w:szCs w:val="18"/>
              </w:rPr>
              <w:t>Источник поступления средств</w:t>
            </w:r>
            <w:r w:rsidRPr="001F4683">
              <w:rPr>
                <w:rFonts w:eastAsia="Arial"/>
                <w:b/>
                <w:bCs/>
                <w:sz w:val="16"/>
                <w:szCs w:val="16"/>
                <w:vertAlign w:val="superscript"/>
              </w:rPr>
              <w:footnoteReference w:customMarkFollows="1" w:id="4"/>
              <w:sym w:font="Symbol" w:char="F02A"/>
            </w:r>
            <w:r w:rsidRPr="001F4683">
              <w:rPr>
                <w:rFonts w:eastAsia="Arial"/>
                <w:b/>
                <w:bCs/>
                <w:sz w:val="16"/>
                <w:szCs w:val="16"/>
                <w:vertAlign w:val="superscript"/>
              </w:rPr>
              <w:sym w:font="Symbol" w:char="F02A"/>
            </w:r>
            <w:r w:rsidRPr="001F4683">
              <w:rPr>
                <w:rFonts w:eastAsia="Arial"/>
                <w:b/>
                <w:bCs/>
                <w:sz w:val="16"/>
                <w:szCs w:val="16"/>
                <w:vertAlign w:val="superscript"/>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keepNext/>
              <w:widowControl w:val="0"/>
              <w:rPr>
                <w:sz w:val="18"/>
                <w:szCs w:val="18"/>
              </w:rPr>
            </w:pPr>
            <w:r w:rsidRPr="001F4683">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keepNext/>
              <w:widowControl w:val="0"/>
              <w:rPr>
                <w:sz w:val="18"/>
                <w:szCs w:val="18"/>
              </w:rPr>
            </w:pPr>
            <w:r w:rsidRPr="001F4683">
              <w:rPr>
                <w:sz w:val="18"/>
                <w:szCs w:val="18"/>
              </w:rPr>
              <w:t>Возвращено, перечислено в доход областного бюджета средств, руб.</w:t>
            </w:r>
          </w:p>
        </w:tc>
        <w:tc>
          <w:tcPr>
            <w:tcW w:w="354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keepNext/>
              <w:widowControl w:val="0"/>
              <w:rPr>
                <w:sz w:val="18"/>
                <w:szCs w:val="18"/>
              </w:rPr>
            </w:pPr>
            <w:r w:rsidRPr="001F4683">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keepNext/>
              <w:widowControl w:val="0"/>
              <w:rPr>
                <w:sz w:val="18"/>
                <w:szCs w:val="18"/>
              </w:rPr>
            </w:pPr>
            <w:r w:rsidRPr="001F4683">
              <w:rPr>
                <w:sz w:val="18"/>
                <w:szCs w:val="18"/>
              </w:rPr>
              <w:t>Документ, подтверждающий возврат (перечисление) средств</w:t>
            </w:r>
          </w:p>
        </w:tc>
      </w:tr>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1</w:t>
            </w:r>
          </w:p>
        </w:tc>
        <w:tc>
          <w:tcPr>
            <w:tcW w:w="160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2</w:t>
            </w:r>
          </w:p>
        </w:tc>
        <w:tc>
          <w:tcPr>
            <w:tcW w:w="3261"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5</w:t>
            </w:r>
          </w:p>
        </w:tc>
        <w:tc>
          <w:tcPr>
            <w:tcW w:w="354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6</w:t>
            </w:r>
          </w:p>
        </w:tc>
        <w:tc>
          <w:tcPr>
            <w:tcW w:w="212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7</w:t>
            </w:r>
          </w:p>
        </w:tc>
      </w:tr>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ind w:firstLine="720"/>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ind w:firstLine="720"/>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0F55FC" w:rsidRPr="001F4683" w:rsidRDefault="000F55FC" w:rsidP="00EB3806">
            <w:pPr>
              <w:widowControl w:val="0"/>
              <w:ind w:firstLine="720"/>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r>
      <w:tr w:rsidR="000F55FC" w:rsidRPr="001F4683" w:rsidTr="00EB3806">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jc w:val="right"/>
              <w:rPr>
                <w:b/>
                <w:bCs/>
                <w:sz w:val="18"/>
                <w:szCs w:val="18"/>
              </w:rPr>
            </w:pPr>
            <w:r w:rsidRPr="001F4683">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33"/>
              <w:rPr>
                <w:b/>
                <w:bCs/>
                <w:sz w:val="18"/>
                <w:szCs w:val="18"/>
              </w:rPr>
            </w:pPr>
          </w:p>
        </w:tc>
      </w:tr>
    </w:tbl>
    <w:p w:rsidR="000F55FC" w:rsidRPr="001F4683" w:rsidRDefault="000F55FC" w:rsidP="000F55FC">
      <w:pPr>
        <w:widowControl w:val="0"/>
        <w:ind w:firstLine="720"/>
        <w:rPr>
          <w:sz w:val="18"/>
          <w:szCs w:val="18"/>
        </w:rPr>
      </w:pPr>
    </w:p>
    <w:p w:rsidR="000F55FC" w:rsidRPr="001F4683" w:rsidRDefault="000F55FC" w:rsidP="000F55FC">
      <w:pPr>
        <w:widowControl w:val="0"/>
        <w:ind w:firstLine="720"/>
        <w:rPr>
          <w:b/>
          <w:bCs/>
          <w:sz w:val="18"/>
          <w:szCs w:val="18"/>
        </w:rPr>
      </w:pPr>
    </w:p>
    <w:p w:rsidR="000F55FC" w:rsidRPr="001F4683" w:rsidRDefault="000F55FC" w:rsidP="000F55FC">
      <w:pPr>
        <w:widowControl w:val="0"/>
        <w:spacing w:after="120"/>
        <w:ind w:firstLine="720"/>
        <w:rPr>
          <w:b/>
          <w:bCs/>
          <w:sz w:val="18"/>
          <w:szCs w:val="18"/>
        </w:rPr>
      </w:pPr>
      <w:r w:rsidRPr="001F4683">
        <w:rPr>
          <w:b/>
          <w:bCs/>
          <w:sz w:val="18"/>
          <w:szCs w:val="18"/>
        </w:rPr>
        <w:t>I</w:t>
      </w:r>
      <w:r w:rsidRPr="001F4683">
        <w:rPr>
          <w:b/>
          <w:bCs/>
          <w:sz w:val="18"/>
          <w:szCs w:val="18"/>
          <w:lang w:val="en-US"/>
        </w:rPr>
        <w:t>V</w:t>
      </w:r>
      <w:r w:rsidRPr="001F4683">
        <w:rPr>
          <w:b/>
          <w:bCs/>
          <w:sz w:val="18"/>
          <w:szCs w:val="18"/>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878"/>
        <w:gridCol w:w="1262"/>
        <w:gridCol w:w="1260"/>
        <w:gridCol w:w="1872"/>
        <w:gridCol w:w="1843"/>
        <w:gridCol w:w="1685"/>
        <w:gridCol w:w="1620"/>
        <w:gridCol w:w="1515"/>
      </w:tblGrid>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left="-106" w:right="-198"/>
              <w:rPr>
                <w:sz w:val="18"/>
                <w:szCs w:val="18"/>
              </w:rPr>
            </w:pPr>
            <w:r w:rsidRPr="001F4683">
              <w:rPr>
                <w:sz w:val="18"/>
                <w:szCs w:val="18"/>
              </w:rPr>
              <w:t>Шифр строки финансового</w:t>
            </w:r>
          </w:p>
          <w:p w:rsidR="000F55FC" w:rsidRPr="001F4683" w:rsidRDefault="000F55FC" w:rsidP="00EB3806">
            <w:pPr>
              <w:widowControl w:val="0"/>
              <w:ind w:left="-106" w:right="-198"/>
              <w:rPr>
                <w:sz w:val="17"/>
                <w:szCs w:val="17"/>
              </w:rPr>
            </w:pPr>
            <w:r w:rsidRPr="001F4683">
              <w:rPr>
                <w:sz w:val="18"/>
                <w:szCs w:val="18"/>
              </w:rPr>
              <w:t>отчета</w:t>
            </w:r>
            <w:r w:rsidRPr="001F4683">
              <w:rPr>
                <w:rFonts w:eastAsia="Arial"/>
                <w:b/>
                <w:bCs/>
                <w:sz w:val="18"/>
                <w:szCs w:val="18"/>
                <w:vertAlign w:val="superscript"/>
              </w:rPr>
              <w:footnoteReference w:customMarkFollows="1" w:id="5"/>
              <w:t>****</w:t>
            </w:r>
          </w:p>
        </w:tc>
        <w:tc>
          <w:tcPr>
            <w:tcW w:w="126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Сумма, руб.</w:t>
            </w:r>
          </w:p>
        </w:tc>
        <w:tc>
          <w:tcPr>
            <w:tcW w:w="187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8"/>
                <w:szCs w:val="18"/>
              </w:rPr>
            </w:pPr>
            <w:r w:rsidRPr="001F4683">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left="-108" w:right="-108"/>
              <w:rPr>
                <w:sz w:val="18"/>
                <w:szCs w:val="18"/>
              </w:rPr>
            </w:pPr>
            <w:r w:rsidRPr="001F4683">
              <w:rPr>
                <w:sz w:val="18"/>
                <w:szCs w:val="18"/>
              </w:rPr>
              <w:t>Сумма ошибочно перечисленных, неиспользованных средств, возвращенных в фонд, руб.</w:t>
            </w:r>
          </w:p>
        </w:tc>
        <w:tc>
          <w:tcPr>
            <w:tcW w:w="151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left="-108" w:right="-33" w:firstLine="13"/>
              <w:rPr>
                <w:sz w:val="18"/>
                <w:szCs w:val="18"/>
              </w:rPr>
            </w:pPr>
            <w:r w:rsidRPr="001F4683">
              <w:rPr>
                <w:sz w:val="18"/>
                <w:szCs w:val="18"/>
              </w:rPr>
              <w:t>Сумма фактически израсходованных средств, руб.</w:t>
            </w:r>
          </w:p>
        </w:tc>
      </w:tr>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34"/>
              <w:rPr>
                <w:sz w:val="16"/>
                <w:szCs w:val="16"/>
              </w:rPr>
            </w:pPr>
            <w:r w:rsidRPr="001F4683">
              <w:rPr>
                <w:sz w:val="16"/>
                <w:szCs w:val="16"/>
              </w:rPr>
              <w:t>1</w:t>
            </w:r>
          </w:p>
        </w:tc>
        <w:tc>
          <w:tcPr>
            <w:tcW w:w="287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6</w:t>
            </w:r>
          </w:p>
        </w:tc>
        <w:tc>
          <w:tcPr>
            <w:tcW w:w="168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8</w:t>
            </w:r>
          </w:p>
        </w:tc>
        <w:tc>
          <w:tcPr>
            <w:tcW w:w="151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rPr>
                <w:sz w:val="16"/>
                <w:szCs w:val="16"/>
              </w:rPr>
            </w:pPr>
            <w:r w:rsidRPr="001F4683">
              <w:rPr>
                <w:sz w:val="16"/>
                <w:szCs w:val="16"/>
              </w:rPr>
              <w:t>9</w:t>
            </w:r>
          </w:p>
        </w:tc>
      </w:tr>
      <w:tr w:rsidR="000F55FC" w:rsidRPr="001F4683" w:rsidTr="00EB380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r>
      <w:tr w:rsidR="000F55FC" w:rsidRPr="001F4683" w:rsidTr="00EB3806">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jc w:val="right"/>
              <w:rPr>
                <w:b/>
                <w:bCs/>
                <w:sz w:val="18"/>
                <w:szCs w:val="18"/>
              </w:rPr>
            </w:pPr>
            <w:r w:rsidRPr="001F4683">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0F55FC" w:rsidRPr="001F4683" w:rsidRDefault="000F55FC" w:rsidP="00EB3806">
            <w:pPr>
              <w:widowControl w:val="0"/>
              <w:ind w:firstLine="720"/>
              <w:rPr>
                <w:b/>
                <w:bCs/>
                <w:sz w:val="18"/>
                <w:szCs w:val="18"/>
              </w:rPr>
            </w:pPr>
          </w:p>
        </w:tc>
      </w:tr>
    </w:tbl>
    <w:p w:rsidR="000F55FC" w:rsidRPr="001F4683" w:rsidRDefault="000F55FC" w:rsidP="000F55FC">
      <w:pPr>
        <w:jc w:val="both"/>
        <w:rPr>
          <w:sz w:val="24"/>
        </w:rPr>
      </w:pPr>
    </w:p>
    <w:p w:rsidR="000F55FC" w:rsidRPr="001F4683" w:rsidRDefault="000F55FC" w:rsidP="000F55FC">
      <w:pPr>
        <w:ind w:firstLine="567"/>
        <w:rPr>
          <w:b/>
          <w:sz w:val="20"/>
        </w:rPr>
      </w:pPr>
      <w:r w:rsidRPr="001F4683">
        <w:rPr>
          <w:b/>
          <w:sz w:val="20"/>
        </w:rPr>
        <w:t>Кандидат (уполномоченный представитель по финансовым вопросам</w:t>
      </w:r>
      <w:r>
        <w:rPr>
          <w:b/>
          <w:sz w:val="20"/>
        </w:rPr>
        <w:t>)</w:t>
      </w:r>
      <w:r w:rsidRPr="001F4683">
        <w:rPr>
          <w:b/>
          <w:sz w:val="20"/>
        </w:rPr>
        <w:t xml:space="preserve">                                                                                            ________________________________________</w:t>
      </w:r>
    </w:p>
    <w:p w:rsidR="000F55FC" w:rsidRPr="001F4683" w:rsidRDefault="000F55FC" w:rsidP="000F55FC">
      <w:pPr>
        <w:ind w:firstLine="567"/>
        <w:rPr>
          <w:sz w:val="24"/>
        </w:rPr>
      </w:pPr>
      <w:r w:rsidRPr="001F4683">
        <w:rPr>
          <w:b/>
          <w:sz w:val="20"/>
        </w:rPr>
        <w:t xml:space="preserve">                                                                                                                                                                                                                                (инициалы, фамилия, подпись, дата)</w:t>
      </w:r>
      <w:r w:rsidRPr="001F4683">
        <w:rPr>
          <w:sz w:val="24"/>
        </w:rPr>
        <w:t xml:space="preserve">   </w:t>
      </w: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ind w:firstLine="567"/>
        <w:rPr>
          <w:sz w:val="24"/>
        </w:rPr>
      </w:pPr>
    </w:p>
    <w:p w:rsidR="000F55FC" w:rsidRPr="001F4683" w:rsidRDefault="000F55FC" w:rsidP="000F55FC">
      <w:pPr>
        <w:rPr>
          <w:sz w:val="24"/>
        </w:rPr>
      </w:pPr>
    </w:p>
    <w:tbl>
      <w:tblPr>
        <w:tblW w:w="0" w:type="auto"/>
        <w:jc w:val="right"/>
        <w:tblLayout w:type="fixed"/>
        <w:tblLook w:val="0000"/>
      </w:tblPr>
      <w:tblGrid>
        <w:gridCol w:w="6237"/>
      </w:tblGrid>
      <w:tr w:rsidR="000F55FC" w:rsidTr="00EB3806">
        <w:trPr>
          <w:trHeight w:val="1269"/>
          <w:jc w:val="right"/>
        </w:trPr>
        <w:tc>
          <w:tcPr>
            <w:tcW w:w="6237" w:type="dxa"/>
          </w:tcPr>
          <w:tbl>
            <w:tblPr>
              <w:tblW w:w="0" w:type="auto"/>
              <w:jc w:val="right"/>
              <w:tblLayout w:type="fixed"/>
              <w:tblLook w:val="0000"/>
            </w:tblPr>
            <w:tblGrid>
              <w:gridCol w:w="6237"/>
            </w:tblGrid>
            <w:tr w:rsidR="000F55FC" w:rsidTr="00EB3806">
              <w:trPr>
                <w:trHeight w:val="1269"/>
                <w:jc w:val="right"/>
              </w:trPr>
              <w:tc>
                <w:tcPr>
                  <w:tcW w:w="6237" w:type="dxa"/>
                </w:tcPr>
                <w:p w:rsidR="000F55FC" w:rsidRPr="00BB2675" w:rsidRDefault="000F55FC" w:rsidP="00EB3806">
                  <w:pPr>
                    <w:pStyle w:val="ConsNormal"/>
                    <w:tabs>
                      <w:tab w:val="left" w:pos="2490"/>
                    </w:tabs>
                    <w:ind w:firstLine="0"/>
                    <w:jc w:val="center"/>
                    <w:rPr>
                      <w:rFonts w:ascii="Times New Roman" w:hAnsi="Times New Roman"/>
                      <w:sz w:val="18"/>
                    </w:rPr>
                  </w:pPr>
                  <w:r>
                    <w:rPr>
                      <w:rFonts w:ascii="Times New Roman" w:hAnsi="Times New Roman"/>
                      <w:sz w:val="18"/>
                    </w:rPr>
                    <w:t xml:space="preserve">        </w:t>
                  </w:r>
                  <w:r w:rsidRPr="00BB2675">
                    <w:rPr>
                      <w:rFonts w:ascii="Times New Roman" w:hAnsi="Times New Roman"/>
                      <w:sz w:val="18"/>
                    </w:rPr>
                    <w:t xml:space="preserve">Приложение № </w:t>
                  </w:r>
                  <w:r>
                    <w:rPr>
                      <w:rFonts w:ascii="Times New Roman" w:hAnsi="Times New Roman"/>
                      <w:sz w:val="18"/>
                    </w:rPr>
                    <w:t>2</w:t>
                  </w:r>
                </w:p>
                <w:p w:rsidR="000F55FC" w:rsidRPr="00A96F95" w:rsidRDefault="000F55FC" w:rsidP="00EB3806">
                  <w:pPr>
                    <w:pStyle w:val="ConsNormal"/>
                    <w:tabs>
                      <w:tab w:val="left" w:pos="2460"/>
                    </w:tabs>
                    <w:jc w:val="center"/>
                    <w:rPr>
                      <w:rFonts w:ascii="Times New Roman" w:hAnsi="Times New Roman"/>
                      <w:sz w:val="18"/>
                    </w:rPr>
                  </w:pPr>
                  <w:r>
                    <w:rPr>
                      <w:rFonts w:ascii="Times New Roman" w:hAnsi="Times New Roman"/>
                      <w:sz w:val="18"/>
                    </w:rPr>
                    <w:t>к Порядку и</w:t>
                  </w:r>
                  <w:r w:rsidRPr="00BB2675">
                    <w:rPr>
                      <w:rFonts w:ascii="Times New Roman" w:hAnsi="Times New Roman"/>
                      <w:sz w:val="18"/>
                    </w:rPr>
                    <w:t xml:space="preserve"> </w:t>
                  </w:r>
                  <w:r w:rsidRPr="00C57172">
                    <w:rPr>
                      <w:rFonts w:ascii="Times New Roman" w:hAnsi="Times New Roman"/>
                      <w:sz w:val="18"/>
                    </w:rPr>
                    <w:t>форм</w:t>
                  </w:r>
                  <w:r>
                    <w:rPr>
                      <w:rFonts w:ascii="Times New Roman" w:hAnsi="Times New Roman"/>
                      <w:sz w:val="18"/>
                    </w:rPr>
                    <w:t>ам</w:t>
                  </w:r>
                  <w:r w:rsidRPr="00C57172">
                    <w:rPr>
                      <w:rFonts w:ascii="Times New Roman" w:hAnsi="Times New Roman"/>
                      <w:sz w:val="18"/>
                    </w:rPr>
                    <w:t xml:space="preserve"> уч</w:t>
                  </w:r>
                  <w:r>
                    <w:rPr>
                      <w:rFonts w:ascii="Times New Roman" w:hAnsi="Times New Roman"/>
                      <w:sz w:val="18"/>
                    </w:rPr>
                    <w:t>е</w:t>
                  </w:r>
                  <w:r w:rsidRPr="00C57172">
                    <w:rPr>
                      <w:rFonts w:ascii="Times New Roman" w:hAnsi="Times New Roman"/>
                      <w:sz w:val="18"/>
                    </w:rPr>
                    <w:t>та и отч</w:t>
                  </w:r>
                  <w:r>
                    <w:rPr>
                      <w:rFonts w:ascii="Times New Roman" w:hAnsi="Times New Roman"/>
                      <w:sz w:val="18"/>
                    </w:rPr>
                    <w:t>е</w:t>
                  </w:r>
                  <w:r w:rsidRPr="00C57172">
                    <w:rPr>
                      <w:rFonts w:ascii="Times New Roman" w:hAnsi="Times New Roman"/>
                      <w:sz w:val="18"/>
                    </w:rPr>
                    <w:t xml:space="preserve">тности кандидата </w:t>
                  </w:r>
                  <w:r w:rsidRPr="00A96F95">
                    <w:rPr>
                      <w:rFonts w:ascii="Times New Roman" w:hAnsi="Times New Roman"/>
                      <w:sz w:val="18"/>
                    </w:rPr>
                    <w:t xml:space="preserve">о поступлении </w:t>
                  </w:r>
                </w:p>
                <w:p w:rsidR="000F55FC" w:rsidRPr="00A96F95" w:rsidRDefault="000F55FC" w:rsidP="00EB3806">
                  <w:pPr>
                    <w:pStyle w:val="ConsNormal"/>
                    <w:jc w:val="center"/>
                    <w:rPr>
                      <w:rFonts w:ascii="Times New Roman" w:hAnsi="Times New Roman"/>
                      <w:sz w:val="18"/>
                    </w:rPr>
                  </w:pPr>
                  <w:r w:rsidRPr="00A96F95">
                    <w:rPr>
                      <w:rFonts w:ascii="Times New Roman" w:hAnsi="Times New Roman"/>
                      <w:sz w:val="18"/>
                    </w:rPr>
                    <w:t>средств избирательного фонда и расходовании этих средств</w:t>
                  </w:r>
                </w:p>
                <w:p w:rsidR="000F55FC" w:rsidRPr="008C7ABF" w:rsidRDefault="000F55FC" w:rsidP="00EB3806">
                  <w:pPr>
                    <w:pStyle w:val="ConsNormal"/>
                    <w:ind w:left="375" w:firstLine="0"/>
                    <w:jc w:val="center"/>
                    <w:rPr>
                      <w:rFonts w:ascii="Times New Roman" w:hAnsi="Times New Roman"/>
                      <w:sz w:val="18"/>
                      <w:szCs w:val="18"/>
                    </w:rPr>
                  </w:pPr>
                  <w:r w:rsidRPr="00A96F95">
                    <w:rPr>
                      <w:rFonts w:ascii="Times New Roman" w:hAnsi="Times New Roman"/>
                      <w:sz w:val="18"/>
                    </w:rPr>
                    <w:t xml:space="preserve"> при проведении выборов депутатов </w:t>
                  </w:r>
                  <w:r w:rsidRPr="008C7ABF">
                    <w:rPr>
                      <w:rFonts w:ascii="Times New Roman" w:eastAsiaTheme="minorHAnsi" w:hAnsi="Times New Roman"/>
                      <w:bCs/>
                      <w:iCs/>
                      <w:sz w:val="18"/>
                      <w:szCs w:val="18"/>
                      <w:lang w:eastAsia="en-US"/>
                    </w:rPr>
                    <w:t>Собрани</w:t>
                  </w:r>
                  <w:r>
                    <w:rPr>
                      <w:rFonts w:ascii="Times New Roman" w:eastAsiaTheme="minorHAnsi" w:hAnsi="Times New Roman"/>
                      <w:bCs/>
                      <w:iCs/>
                      <w:sz w:val="18"/>
                      <w:szCs w:val="18"/>
                      <w:lang w:eastAsia="en-US"/>
                    </w:rPr>
                    <w:t>й</w:t>
                  </w:r>
                  <w:r w:rsidRPr="008C7ABF">
                    <w:rPr>
                      <w:rFonts w:ascii="Times New Roman" w:eastAsiaTheme="minorHAnsi" w:hAnsi="Times New Roman"/>
                      <w:bCs/>
                      <w:iCs/>
                      <w:sz w:val="18"/>
                      <w:szCs w:val="18"/>
                      <w:lang w:eastAsia="en-US"/>
                    </w:rPr>
                    <w:t xml:space="preserve"> представителей городского поселения Новосемейкино, </w:t>
                  </w:r>
                  <w:r w:rsidRPr="008C7ABF">
                    <w:rPr>
                      <w:rFonts w:eastAsiaTheme="minorHAnsi"/>
                      <w:bCs/>
                      <w:iCs/>
                      <w:sz w:val="18"/>
                      <w:szCs w:val="18"/>
                      <w:lang w:eastAsia="en-US"/>
                    </w:rPr>
                    <w:t>г</w:t>
                  </w:r>
                  <w:r w:rsidRPr="008C7ABF">
                    <w:rPr>
                      <w:rFonts w:ascii="Times New Roman" w:eastAsiaTheme="minorHAnsi" w:hAnsi="Times New Roman"/>
                      <w:bCs/>
                      <w:iCs/>
                      <w:sz w:val="18"/>
                      <w:szCs w:val="1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rFonts w:ascii="Times New Roman" w:hAnsi="Times New Roman"/>
                      <w:sz w:val="18"/>
                      <w:szCs w:val="18"/>
                    </w:rPr>
                    <w:t xml:space="preserve"> Самарской области</w:t>
                  </w:r>
                </w:p>
                <w:p w:rsidR="000F55FC" w:rsidRPr="00145ACA" w:rsidRDefault="000F55FC" w:rsidP="00EB3806">
                  <w:pPr>
                    <w:rPr>
                      <w:sz w:val="18"/>
                      <w:szCs w:val="18"/>
                    </w:rPr>
                  </w:pPr>
                </w:p>
              </w:tc>
            </w:tr>
          </w:tbl>
          <w:p w:rsidR="000F55FC" w:rsidRPr="00A96F95" w:rsidRDefault="000F55FC" w:rsidP="00EB3806">
            <w:pPr>
              <w:pStyle w:val="ConsNormal"/>
              <w:ind w:firstLine="0"/>
              <w:jc w:val="center"/>
              <w:rPr>
                <w:rFonts w:ascii="Times New Roman" w:hAnsi="Times New Roman"/>
                <w:sz w:val="16"/>
                <w:szCs w:val="16"/>
              </w:rPr>
            </w:pPr>
          </w:p>
        </w:tc>
      </w:tr>
    </w:tbl>
    <w:p w:rsidR="000F55FC" w:rsidRDefault="000F55FC" w:rsidP="000F55FC">
      <w:pPr>
        <w:rPr>
          <w:sz w:val="24"/>
        </w:rPr>
      </w:pPr>
    </w:p>
    <w:p w:rsidR="000F55FC" w:rsidRPr="001F4683" w:rsidRDefault="000F55FC" w:rsidP="000F55FC">
      <w:pPr>
        <w:widowControl w:val="0"/>
        <w:autoSpaceDE w:val="0"/>
        <w:autoSpaceDN w:val="0"/>
        <w:adjustRightInd w:val="0"/>
        <w:rPr>
          <w:b/>
          <w:bCs/>
          <w:sz w:val="20"/>
        </w:rPr>
      </w:pPr>
      <w:r w:rsidRPr="001F4683">
        <w:rPr>
          <w:b/>
          <w:bCs/>
          <w:sz w:val="20"/>
        </w:rPr>
        <w:t xml:space="preserve">УЧЕТ </w:t>
      </w:r>
    </w:p>
    <w:p w:rsidR="000F55FC" w:rsidRPr="001F4683" w:rsidRDefault="000F55FC" w:rsidP="000F55FC">
      <w:pPr>
        <w:widowControl w:val="0"/>
        <w:autoSpaceDE w:val="0"/>
        <w:autoSpaceDN w:val="0"/>
        <w:adjustRightInd w:val="0"/>
        <w:rPr>
          <w:sz w:val="10"/>
          <w:szCs w:val="10"/>
        </w:rPr>
      </w:pPr>
      <w:r w:rsidRPr="001F4683">
        <w:rPr>
          <w:b/>
          <w:bCs/>
          <w:sz w:val="20"/>
        </w:rPr>
        <w:t xml:space="preserve">поступления и расходования денежных средств кандидата </w:t>
      </w:r>
    </w:p>
    <w:tbl>
      <w:tblPr>
        <w:tblW w:w="0" w:type="auto"/>
        <w:tblInd w:w="675" w:type="dxa"/>
        <w:tblLook w:val="0000"/>
      </w:tblPr>
      <w:tblGrid>
        <w:gridCol w:w="15168"/>
      </w:tblGrid>
      <w:tr w:rsidR="000F55FC" w:rsidRPr="001F4683" w:rsidTr="00EB3806">
        <w:tc>
          <w:tcPr>
            <w:tcW w:w="15168" w:type="dxa"/>
            <w:tcBorders>
              <w:top w:val="nil"/>
              <w:left w:val="nil"/>
              <w:bottom w:val="single" w:sz="4" w:space="0" w:color="auto"/>
              <w:right w:val="nil"/>
            </w:tcBorders>
          </w:tcPr>
          <w:p w:rsidR="000F55FC" w:rsidRPr="0037676F" w:rsidRDefault="000F55FC" w:rsidP="00EB3806">
            <w:pPr>
              <w:widowControl w:val="0"/>
              <w:autoSpaceDE w:val="0"/>
              <w:autoSpaceDN w:val="0"/>
              <w:adjustRightInd w:val="0"/>
              <w:rPr>
                <w:b/>
                <w:bCs/>
                <w:sz w:val="18"/>
                <w:szCs w:val="18"/>
              </w:rPr>
            </w:pPr>
          </w:p>
          <w:p w:rsidR="000F55FC" w:rsidRPr="0037676F" w:rsidRDefault="000F55FC" w:rsidP="00EB3806">
            <w:pPr>
              <w:widowControl w:val="0"/>
              <w:autoSpaceDE w:val="0"/>
              <w:autoSpaceDN w:val="0"/>
              <w:adjustRightInd w:val="0"/>
              <w:rPr>
                <w:b/>
                <w:bCs/>
                <w:sz w:val="18"/>
                <w:szCs w:val="18"/>
              </w:rPr>
            </w:pPr>
            <w:r w:rsidRPr="0037676F">
              <w:rPr>
                <w:b/>
                <w:bCs/>
                <w:sz w:val="18"/>
                <w:szCs w:val="18"/>
              </w:rPr>
              <w:t>Петрова Ивана Алексеевича</w:t>
            </w:r>
          </w:p>
        </w:tc>
      </w:tr>
      <w:tr w:rsidR="000F55FC" w:rsidRPr="0037676F" w:rsidTr="00EB3806">
        <w:trPr>
          <w:trHeight w:val="112"/>
        </w:trPr>
        <w:tc>
          <w:tcPr>
            <w:tcW w:w="15168" w:type="dxa"/>
            <w:tcBorders>
              <w:top w:val="single" w:sz="4" w:space="0" w:color="auto"/>
              <w:left w:val="nil"/>
              <w:bottom w:val="nil"/>
              <w:right w:val="nil"/>
            </w:tcBorders>
          </w:tcPr>
          <w:p w:rsidR="000F55FC" w:rsidRPr="0037676F" w:rsidRDefault="000F55FC" w:rsidP="00EB3806">
            <w:pPr>
              <w:widowControl w:val="0"/>
              <w:autoSpaceDE w:val="0"/>
              <w:autoSpaceDN w:val="0"/>
              <w:adjustRightInd w:val="0"/>
              <w:ind w:left="-219" w:firstLine="219"/>
              <w:rPr>
                <w:sz w:val="16"/>
                <w:szCs w:val="16"/>
              </w:rPr>
            </w:pPr>
            <w:r w:rsidRPr="0037676F">
              <w:rPr>
                <w:sz w:val="16"/>
                <w:szCs w:val="16"/>
              </w:rPr>
              <w:t>(фамилия, имя, отчество)</w:t>
            </w:r>
          </w:p>
          <w:p w:rsidR="000F55FC" w:rsidRPr="0037676F" w:rsidRDefault="000F55FC" w:rsidP="00EB3806">
            <w:pPr>
              <w:widowControl w:val="0"/>
              <w:autoSpaceDE w:val="0"/>
              <w:autoSpaceDN w:val="0"/>
              <w:adjustRightInd w:val="0"/>
              <w:ind w:left="-219" w:firstLine="219"/>
              <w:rPr>
                <w:sz w:val="18"/>
                <w:szCs w:val="18"/>
              </w:rPr>
            </w:pPr>
          </w:p>
          <w:p w:rsidR="000F55FC" w:rsidRPr="0037676F" w:rsidRDefault="000F55FC" w:rsidP="00EB3806">
            <w:pPr>
              <w:widowControl w:val="0"/>
              <w:pBdr>
                <w:bottom w:val="single" w:sz="4" w:space="1" w:color="auto"/>
                <w:between w:val="single" w:sz="4" w:space="1" w:color="auto"/>
              </w:pBdr>
              <w:autoSpaceDE w:val="0"/>
              <w:autoSpaceDN w:val="0"/>
              <w:adjustRightInd w:val="0"/>
              <w:ind w:left="-219" w:right="-255" w:firstLine="219"/>
              <w:rPr>
                <w:b/>
                <w:bCs/>
                <w:sz w:val="18"/>
                <w:szCs w:val="18"/>
              </w:rPr>
            </w:pPr>
            <w:r w:rsidRPr="0037676F">
              <w:rPr>
                <w:b/>
                <w:bCs/>
                <w:sz w:val="18"/>
                <w:szCs w:val="18"/>
              </w:rPr>
              <w:t>по выборам депутатов Совета депутатов</w:t>
            </w:r>
            <w:r>
              <w:rPr>
                <w:b/>
                <w:bCs/>
                <w:sz w:val="18"/>
                <w:szCs w:val="18"/>
              </w:rPr>
              <w:t xml:space="preserve"> Железнодорожного</w:t>
            </w:r>
            <w:r w:rsidRPr="0037676F">
              <w:rPr>
                <w:b/>
                <w:bCs/>
                <w:sz w:val="18"/>
                <w:szCs w:val="18"/>
              </w:rPr>
              <w:t xml:space="preserve"> внутригородского района городского округа Самара Самарской области второго созыва                      </w:t>
            </w:r>
          </w:p>
          <w:p w:rsidR="000F55FC" w:rsidRPr="0037676F" w:rsidRDefault="000F55FC" w:rsidP="00EB3806">
            <w:pPr>
              <w:widowControl w:val="0"/>
              <w:autoSpaceDE w:val="0"/>
              <w:autoSpaceDN w:val="0"/>
              <w:adjustRightInd w:val="0"/>
              <w:ind w:left="-219" w:firstLine="219"/>
              <w:rPr>
                <w:sz w:val="16"/>
                <w:szCs w:val="16"/>
              </w:rPr>
            </w:pPr>
            <w:r w:rsidRPr="0037676F">
              <w:rPr>
                <w:sz w:val="16"/>
                <w:szCs w:val="16"/>
              </w:rPr>
              <w:t>(наименование избирательной кампании)</w:t>
            </w:r>
          </w:p>
          <w:p w:rsidR="000F55FC" w:rsidRPr="0037676F" w:rsidRDefault="000F55FC" w:rsidP="00EB3806">
            <w:pPr>
              <w:widowControl w:val="0"/>
              <w:autoSpaceDE w:val="0"/>
              <w:autoSpaceDN w:val="0"/>
              <w:adjustRightInd w:val="0"/>
              <w:ind w:left="-219" w:firstLine="219"/>
              <w:rPr>
                <w:sz w:val="18"/>
                <w:szCs w:val="18"/>
              </w:rPr>
            </w:pPr>
          </w:p>
        </w:tc>
      </w:tr>
      <w:tr w:rsidR="000F55FC" w:rsidRPr="001F4683" w:rsidTr="00EB3806">
        <w:trPr>
          <w:trHeight w:val="112"/>
        </w:trPr>
        <w:tc>
          <w:tcPr>
            <w:tcW w:w="15168" w:type="dxa"/>
            <w:tcBorders>
              <w:top w:val="nil"/>
              <w:left w:val="nil"/>
              <w:bottom w:val="single" w:sz="4" w:space="0" w:color="auto"/>
              <w:right w:val="nil"/>
            </w:tcBorders>
          </w:tcPr>
          <w:p w:rsidR="000F55FC" w:rsidRPr="0037676F" w:rsidRDefault="000F55FC" w:rsidP="00EB3806">
            <w:pPr>
              <w:widowControl w:val="0"/>
              <w:autoSpaceDE w:val="0"/>
              <w:autoSpaceDN w:val="0"/>
              <w:adjustRightInd w:val="0"/>
              <w:rPr>
                <w:b/>
                <w:bCs/>
                <w:sz w:val="18"/>
                <w:szCs w:val="18"/>
              </w:rPr>
            </w:pPr>
            <w:r w:rsidRPr="0037676F">
              <w:rPr>
                <w:b/>
                <w:bCs/>
                <w:sz w:val="18"/>
                <w:szCs w:val="18"/>
              </w:rPr>
              <w:t>специальный избирательный счет № 4</w:t>
            </w:r>
            <w:r w:rsidRPr="0037676F">
              <w:rPr>
                <w:rFonts w:eastAsia="Arial Unicode MS"/>
                <w:b/>
                <w:bCs/>
                <w:color w:val="000000"/>
                <w:sz w:val="18"/>
                <w:szCs w:val="18"/>
              </w:rPr>
              <w:t>2308100000000000001, дополнительный офис</w:t>
            </w:r>
            <w:r>
              <w:rPr>
                <w:rFonts w:eastAsia="Arial Unicode MS"/>
                <w:b/>
                <w:bCs/>
                <w:color w:val="000000"/>
                <w:sz w:val="18"/>
                <w:szCs w:val="18"/>
              </w:rPr>
              <w:t xml:space="preserve"> ПАО Сбербанк</w:t>
            </w:r>
            <w:r w:rsidRPr="0037676F">
              <w:rPr>
                <w:rFonts w:eastAsia="Arial Unicode MS"/>
                <w:b/>
                <w:bCs/>
                <w:color w:val="000000"/>
                <w:sz w:val="18"/>
                <w:szCs w:val="18"/>
              </w:rPr>
              <w:t xml:space="preserve"> №6991/0717, г. Самара, ул. Спортивная, 5</w:t>
            </w:r>
          </w:p>
        </w:tc>
      </w:tr>
      <w:tr w:rsidR="000F55FC" w:rsidRPr="001F4683" w:rsidTr="00EB3806">
        <w:trPr>
          <w:trHeight w:val="112"/>
        </w:trPr>
        <w:tc>
          <w:tcPr>
            <w:tcW w:w="15168" w:type="dxa"/>
            <w:tcBorders>
              <w:top w:val="single" w:sz="4" w:space="0" w:color="auto"/>
              <w:left w:val="nil"/>
              <w:bottom w:val="nil"/>
              <w:right w:val="nil"/>
            </w:tcBorders>
          </w:tcPr>
          <w:p w:rsidR="000F55FC" w:rsidRPr="0037676F" w:rsidRDefault="000F55FC" w:rsidP="00EB3806">
            <w:pPr>
              <w:rPr>
                <w:bCs/>
                <w:sz w:val="16"/>
                <w:szCs w:val="16"/>
              </w:rPr>
            </w:pPr>
            <w:r>
              <w:rPr>
                <w:bCs/>
                <w:sz w:val="16"/>
                <w:szCs w:val="16"/>
              </w:rPr>
              <w:t>(н</w:t>
            </w:r>
            <w:r w:rsidRPr="0037676F">
              <w:rPr>
                <w:bCs/>
                <w:sz w:val="16"/>
                <w:szCs w:val="16"/>
              </w:rPr>
              <w:t>омер специального избирательного счета, наименование и адрес кредитной организации)</w:t>
            </w:r>
          </w:p>
          <w:p w:rsidR="000F55FC" w:rsidRPr="0037676F" w:rsidRDefault="000F55FC" w:rsidP="00EB3806">
            <w:pPr>
              <w:widowControl w:val="0"/>
              <w:autoSpaceDE w:val="0"/>
              <w:autoSpaceDN w:val="0"/>
              <w:adjustRightInd w:val="0"/>
              <w:rPr>
                <w:bCs/>
                <w:sz w:val="18"/>
                <w:szCs w:val="18"/>
              </w:rPr>
            </w:pPr>
          </w:p>
        </w:tc>
      </w:tr>
    </w:tbl>
    <w:p w:rsidR="000F55FC" w:rsidRPr="001F4683" w:rsidRDefault="000F55FC" w:rsidP="000F55FC">
      <w:pPr>
        <w:widowControl w:val="0"/>
        <w:autoSpaceDE w:val="0"/>
        <w:autoSpaceDN w:val="0"/>
        <w:adjustRightInd w:val="0"/>
        <w:ind w:firstLine="180"/>
        <w:rPr>
          <w:b/>
          <w:bCs/>
          <w:sz w:val="18"/>
          <w:szCs w:val="18"/>
        </w:rPr>
      </w:pPr>
      <w:r>
        <w:rPr>
          <w:b/>
          <w:bCs/>
          <w:sz w:val="18"/>
          <w:szCs w:val="18"/>
        </w:rPr>
        <w:t xml:space="preserve">         </w:t>
      </w:r>
      <w:r>
        <w:rPr>
          <w:b/>
          <w:bCs/>
          <w:sz w:val="18"/>
          <w:szCs w:val="18"/>
        </w:rPr>
        <w:tab/>
        <w:t xml:space="preserve">  </w:t>
      </w:r>
      <w:r w:rsidRPr="001F4683">
        <w:rPr>
          <w:b/>
          <w:bCs/>
          <w:sz w:val="18"/>
          <w:szCs w:val="18"/>
        </w:rPr>
        <w:t>I. Поступило средств в избирательный фонд</w:t>
      </w:r>
    </w:p>
    <w:tbl>
      <w:tblPr>
        <w:tblW w:w="15093" w:type="dxa"/>
        <w:tblInd w:w="637" w:type="dxa"/>
        <w:tblLayout w:type="fixed"/>
        <w:tblCellMar>
          <w:left w:w="70" w:type="dxa"/>
          <w:right w:w="70" w:type="dxa"/>
        </w:tblCellMar>
        <w:tblLook w:val="0000"/>
      </w:tblPr>
      <w:tblGrid>
        <w:gridCol w:w="1134"/>
        <w:gridCol w:w="4678"/>
        <w:gridCol w:w="1721"/>
        <w:gridCol w:w="2160"/>
        <w:gridCol w:w="2700"/>
        <w:gridCol w:w="2700"/>
      </w:tblGrid>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Дата</w:t>
            </w:r>
          </w:p>
          <w:p w:rsidR="000F55FC" w:rsidRPr="001F4683" w:rsidRDefault="000F55FC" w:rsidP="00EB3806">
            <w:pPr>
              <w:widowControl w:val="0"/>
              <w:autoSpaceDE w:val="0"/>
              <w:autoSpaceDN w:val="0"/>
              <w:adjustRightInd w:val="0"/>
              <w:rPr>
                <w:sz w:val="18"/>
                <w:szCs w:val="18"/>
              </w:rPr>
            </w:pPr>
            <w:r w:rsidRPr="001F4683">
              <w:rPr>
                <w:sz w:val="18"/>
                <w:szCs w:val="18"/>
              </w:rPr>
              <w:t>зачисления средств</w:t>
            </w:r>
          </w:p>
          <w:p w:rsidR="000F55FC" w:rsidRPr="001F4683" w:rsidRDefault="000F55FC" w:rsidP="00EB3806">
            <w:pPr>
              <w:widowControl w:val="0"/>
              <w:autoSpaceDE w:val="0"/>
              <w:autoSpaceDN w:val="0"/>
              <w:adjustRightInd w:val="0"/>
              <w:rPr>
                <w:sz w:val="18"/>
                <w:szCs w:val="18"/>
              </w:rPr>
            </w:pPr>
            <w:r w:rsidRPr="001F4683">
              <w:rPr>
                <w:sz w:val="18"/>
                <w:szCs w:val="18"/>
              </w:rPr>
              <w:t>на счет</w:t>
            </w:r>
          </w:p>
        </w:tc>
        <w:tc>
          <w:tcPr>
            <w:tcW w:w="4678"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Источник поступления средств</w:t>
            </w:r>
            <w:r w:rsidRPr="001F4683">
              <w:rPr>
                <w:rFonts w:ascii="Arial" w:eastAsia="Arial" w:hAnsi="Arial" w:cs="Arial"/>
                <w:b/>
                <w:bCs/>
                <w:sz w:val="18"/>
                <w:szCs w:val="18"/>
                <w:vertAlign w:val="superscript"/>
              </w:rPr>
              <w:footnoteReference w:customMarkFollows="1" w:id="6"/>
              <w:t>*</w:t>
            </w:r>
          </w:p>
        </w:tc>
        <w:tc>
          <w:tcPr>
            <w:tcW w:w="1721"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Шифр строки финансового 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Сумма, руб.</w:t>
            </w:r>
          </w:p>
        </w:tc>
        <w:tc>
          <w:tcPr>
            <w:tcW w:w="270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Документ,</w:t>
            </w:r>
          </w:p>
          <w:p w:rsidR="000F55FC" w:rsidRPr="001F4683" w:rsidRDefault="000F55FC" w:rsidP="00EB3806">
            <w:pPr>
              <w:widowControl w:val="0"/>
              <w:autoSpaceDE w:val="0"/>
              <w:autoSpaceDN w:val="0"/>
              <w:adjustRightInd w:val="0"/>
              <w:rPr>
                <w:sz w:val="18"/>
                <w:szCs w:val="18"/>
              </w:rPr>
            </w:pPr>
            <w:r w:rsidRPr="001F4683">
              <w:rPr>
                <w:sz w:val="18"/>
                <w:szCs w:val="18"/>
              </w:rPr>
              <w:t>подтверждающий</w:t>
            </w:r>
          </w:p>
          <w:p w:rsidR="000F55FC" w:rsidRPr="001F4683" w:rsidRDefault="000F55FC" w:rsidP="00EB3806">
            <w:pPr>
              <w:widowControl w:val="0"/>
              <w:autoSpaceDE w:val="0"/>
              <w:autoSpaceDN w:val="0"/>
              <w:adjustRightInd w:val="0"/>
              <w:rPr>
                <w:sz w:val="18"/>
                <w:szCs w:val="18"/>
              </w:rPr>
            </w:pPr>
            <w:r w:rsidRPr="001F4683">
              <w:rPr>
                <w:sz w:val="18"/>
                <w:szCs w:val="18"/>
              </w:rPr>
              <w:t>поступление средств</w:t>
            </w:r>
          </w:p>
        </w:tc>
        <w:tc>
          <w:tcPr>
            <w:tcW w:w="270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Средства, поступившие</w:t>
            </w:r>
          </w:p>
          <w:p w:rsidR="000F55FC" w:rsidRPr="001F4683" w:rsidRDefault="000F55FC" w:rsidP="00EB3806">
            <w:pPr>
              <w:widowControl w:val="0"/>
              <w:autoSpaceDE w:val="0"/>
              <w:autoSpaceDN w:val="0"/>
              <w:adjustRightInd w:val="0"/>
              <w:rPr>
                <w:sz w:val="18"/>
                <w:szCs w:val="18"/>
              </w:rPr>
            </w:pPr>
            <w:r w:rsidRPr="001F4683">
              <w:rPr>
                <w:sz w:val="18"/>
                <w:szCs w:val="18"/>
              </w:rPr>
              <w:t>с нарушением</w:t>
            </w:r>
          </w:p>
          <w:p w:rsidR="000F55FC" w:rsidRPr="001F4683" w:rsidRDefault="000F55FC" w:rsidP="00EB3806">
            <w:pPr>
              <w:widowControl w:val="0"/>
              <w:autoSpaceDE w:val="0"/>
              <w:autoSpaceDN w:val="0"/>
              <w:adjustRightInd w:val="0"/>
              <w:rPr>
                <w:sz w:val="18"/>
                <w:szCs w:val="18"/>
              </w:rPr>
            </w:pPr>
            <w:r w:rsidRPr="001F4683">
              <w:rPr>
                <w:sz w:val="18"/>
                <w:szCs w:val="18"/>
              </w:rPr>
              <w:t>установленного порядка и подлежащие возврату, руб.</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1</w:t>
            </w:r>
          </w:p>
        </w:tc>
        <w:tc>
          <w:tcPr>
            <w:tcW w:w="4678"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2</w:t>
            </w:r>
          </w:p>
        </w:tc>
        <w:tc>
          <w:tcPr>
            <w:tcW w:w="1721"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6</w:t>
            </w:r>
          </w:p>
        </w:tc>
      </w:tr>
      <w:tr w:rsidR="000F55FC" w:rsidRPr="001F4683" w:rsidTr="00EB3806">
        <w:trPr>
          <w:trHeight w:val="351"/>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10.07.20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Петров Иван Алексеевич, 21.02.1995 г.р., Самарская область, г. Сызрань, ул. Азовская, д. 6, кв. 5,</w:t>
            </w:r>
            <w:r>
              <w:rPr>
                <w:b/>
                <w:bCs/>
                <w:sz w:val="18"/>
                <w:szCs w:val="18"/>
              </w:rPr>
              <w:t xml:space="preserve">      </w:t>
            </w:r>
            <w:r w:rsidRPr="001F4683">
              <w:rPr>
                <w:b/>
                <w:bCs/>
                <w:sz w:val="18"/>
                <w:szCs w:val="18"/>
              </w:rPr>
              <w:t>паспорт: 36 01 643742,  гражданство: Россия</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30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5</w:t>
            </w:r>
            <w:r>
              <w:rPr>
                <w:b/>
                <w:bCs/>
                <w:sz w:val="18"/>
                <w:szCs w:val="18"/>
              </w:rPr>
              <w:t xml:space="preserve"> </w:t>
            </w:r>
            <w:r w:rsidRPr="001F4683">
              <w:rPr>
                <w:b/>
                <w:bCs/>
                <w:sz w:val="18"/>
                <w:szCs w:val="18"/>
              </w:rPr>
              <w:t>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поручение № __ от __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p>
        </w:tc>
      </w:tr>
      <w:tr w:rsidR="000F55FC" w:rsidRPr="001F4683" w:rsidTr="00EB3806">
        <w:trPr>
          <w:trHeight w:val="351"/>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10.07.20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6310800010, Самарское региональное отделение политической партии «Наше будущее», р/с 40702810034500000001 </w:t>
            </w:r>
          </w:p>
          <w:p w:rsidR="000F55FC" w:rsidRPr="001F4683" w:rsidRDefault="000F55FC" w:rsidP="00EB3806">
            <w:pPr>
              <w:widowControl w:val="0"/>
              <w:autoSpaceDE w:val="0"/>
              <w:autoSpaceDN w:val="0"/>
              <w:adjustRightInd w:val="0"/>
              <w:rPr>
                <w:b/>
                <w:bCs/>
                <w:sz w:val="18"/>
                <w:szCs w:val="18"/>
              </w:rPr>
            </w:pPr>
            <w:r w:rsidRPr="001F4683">
              <w:rPr>
                <w:b/>
                <w:bCs/>
                <w:sz w:val="18"/>
                <w:szCs w:val="18"/>
              </w:rPr>
              <w:t>АКБ «ВегаБАНК» г. Самара</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40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100 000,00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поручение № __ от __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p>
        </w:tc>
      </w:tr>
      <w:tr w:rsidR="000F55FC" w:rsidRPr="001F4683" w:rsidTr="00EB3806">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11.07.20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70"/>
              <w:rPr>
                <w:b/>
                <w:bCs/>
                <w:sz w:val="18"/>
                <w:szCs w:val="18"/>
              </w:rPr>
            </w:pPr>
            <w:r w:rsidRPr="001F4683">
              <w:rPr>
                <w:b/>
                <w:bCs/>
                <w:sz w:val="18"/>
                <w:szCs w:val="18"/>
              </w:rPr>
              <w:t xml:space="preserve">Иванов Олег Петрович, 05.05.1960 г.р., Самарская область, г. Самара, ул. Советская, д. 153, кв. 3, паспорт: </w:t>
            </w:r>
            <w:r w:rsidRPr="001F4683">
              <w:rPr>
                <w:b/>
                <w:bCs/>
                <w:sz w:val="18"/>
                <w:szCs w:val="18"/>
              </w:rPr>
              <w:lastRenderedPageBreak/>
              <w:t>36 01 102030, гражданство: Россия</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lastRenderedPageBreak/>
              <w:t>50</w:t>
            </w:r>
          </w:p>
          <w:p w:rsidR="000F55FC" w:rsidRPr="001F4683" w:rsidRDefault="000F55FC" w:rsidP="00EB3806">
            <w:pPr>
              <w:widowControl w:val="0"/>
              <w:autoSpaceDE w:val="0"/>
              <w:autoSpaceDN w:val="0"/>
              <w:adjustRightInd w:val="0"/>
              <w:rPr>
                <w:b/>
                <w:bCs/>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2 5</w:t>
            </w:r>
            <w:r w:rsidRPr="001F4683">
              <w:rPr>
                <w:b/>
                <w:bCs/>
                <w:sz w:val="18"/>
                <w:szCs w:val="18"/>
              </w:rPr>
              <w:t>00,00</w:t>
            </w:r>
          </w:p>
          <w:p w:rsidR="000F55FC" w:rsidRPr="001F4683" w:rsidRDefault="000F55FC" w:rsidP="00EB3806">
            <w:pPr>
              <w:widowControl w:val="0"/>
              <w:autoSpaceDE w:val="0"/>
              <w:autoSpaceDN w:val="0"/>
              <w:adjustRightInd w:val="0"/>
              <w:jc w:val="right"/>
              <w:rPr>
                <w:b/>
                <w:bCs/>
                <w:sz w:val="18"/>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Почтовый перевод</w:t>
            </w:r>
            <w:r w:rsidRPr="001F4683">
              <w:rPr>
                <w:b/>
                <w:bCs/>
                <w:sz w:val="18"/>
                <w:szCs w:val="18"/>
              </w:rPr>
              <w:br/>
              <w:t xml:space="preserve">№ _____ от _____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p>
        </w:tc>
      </w:tr>
      <w:tr w:rsidR="000F55FC" w:rsidRPr="001F4683" w:rsidTr="00EB3806">
        <w:trPr>
          <w:trHeight w:val="7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lastRenderedPageBreak/>
              <w:t>12.07.20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t>Сидоров Иван Петрович, 26.07.2001 г.р., Самарская область, г. Самара, пр. Кирова, д. 5, кв. 35, паспорт: 36 04 501402, гражданство: Россия</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t>90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jc w:val="right"/>
              <w:rPr>
                <w:b/>
                <w:bCs/>
                <w:sz w:val="18"/>
                <w:szCs w:val="18"/>
              </w:rPr>
            </w:pPr>
            <w:r w:rsidRPr="001F4683">
              <w:rPr>
                <w:b/>
                <w:bCs/>
                <w:sz w:val="18"/>
                <w:szCs w:val="18"/>
              </w:rPr>
              <w:t>1</w:t>
            </w:r>
            <w:r>
              <w:rPr>
                <w:b/>
                <w:bCs/>
                <w:sz w:val="18"/>
                <w:szCs w:val="18"/>
              </w:rPr>
              <w:t xml:space="preserve"> </w:t>
            </w:r>
            <w:r w:rsidRPr="001F4683">
              <w:rPr>
                <w:b/>
                <w:bCs/>
                <w:sz w:val="18"/>
                <w:szCs w:val="18"/>
              </w:rPr>
              <w:t>500,00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keepNext/>
              <w:widowControl w:val="0"/>
              <w:autoSpaceDE w:val="0"/>
              <w:autoSpaceDN w:val="0"/>
              <w:adjustRightInd w:val="0"/>
              <w:rPr>
                <w:b/>
                <w:bCs/>
                <w:sz w:val="18"/>
                <w:szCs w:val="18"/>
              </w:rPr>
            </w:pPr>
            <w:r w:rsidRPr="001F4683">
              <w:rPr>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jc w:val="right"/>
              <w:rPr>
                <w:b/>
                <w:bCs/>
                <w:sz w:val="18"/>
                <w:szCs w:val="18"/>
              </w:rPr>
            </w:pPr>
            <w:r>
              <w:rPr>
                <w:b/>
                <w:bCs/>
                <w:sz w:val="18"/>
                <w:szCs w:val="18"/>
              </w:rPr>
              <w:t>1 5</w:t>
            </w:r>
            <w:r w:rsidRPr="001F4683">
              <w:rPr>
                <w:b/>
                <w:bCs/>
                <w:sz w:val="18"/>
                <w:szCs w:val="18"/>
              </w:rPr>
              <w:t>00</w:t>
            </w:r>
            <w:r>
              <w:rPr>
                <w:b/>
                <w:bCs/>
                <w:sz w:val="18"/>
                <w:szCs w:val="18"/>
              </w:rPr>
              <w:t>,00</w:t>
            </w:r>
          </w:p>
        </w:tc>
      </w:tr>
      <w:tr w:rsidR="000F55FC" w:rsidRPr="001F4683" w:rsidTr="00EB3806">
        <w:trPr>
          <w:trHeight w:val="7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12.07.20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6300007810, ООО «Орфей», 04.12.1998 г., р/с 40703810001241560002 КБ «СОРИБАНК» г. Самара, ограничения, предусмотренные </w:t>
            </w:r>
            <w:r w:rsidRPr="001F4683">
              <w:rPr>
                <w:b/>
                <w:sz w:val="18"/>
                <w:szCs w:val="18"/>
              </w:rPr>
              <w:t>пунктом 6 статьи 58 ФЗ от 12.06.2002 г. № 67-ФЗ</w:t>
            </w:r>
            <w:r w:rsidRPr="001F4683">
              <w:rPr>
                <w:b/>
                <w:bCs/>
                <w:sz w:val="18"/>
                <w:szCs w:val="18"/>
              </w:rPr>
              <w:t>, отсутствуют</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60 </w:t>
            </w:r>
          </w:p>
          <w:p w:rsidR="000F55FC" w:rsidRPr="001F4683" w:rsidRDefault="000F55FC" w:rsidP="00EB3806">
            <w:pPr>
              <w:widowControl w:val="0"/>
              <w:autoSpaceDE w:val="0"/>
              <w:autoSpaceDN w:val="0"/>
              <w:adjustRightInd w:val="0"/>
              <w:rPr>
                <w:b/>
                <w:bCs/>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90 000,00</w:t>
            </w:r>
            <w:r w:rsidRPr="001F4683">
              <w:rPr>
                <w:b/>
                <w:bCs/>
                <w:sz w:val="18"/>
                <w:szCs w:val="18"/>
              </w:rPr>
              <w:br/>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p>
        </w:tc>
      </w:tr>
      <w:tr w:rsidR="000F55FC" w:rsidRPr="001F4683" w:rsidTr="00EB3806">
        <w:trPr>
          <w:trHeight w:val="60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13.07.20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7811003656, «GREEN», р/с 40702810987125678912 </w:t>
            </w:r>
          </w:p>
          <w:p w:rsidR="000F55FC" w:rsidRPr="001F4683" w:rsidRDefault="000F55FC" w:rsidP="00EB3806">
            <w:pPr>
              <w:widowControl w:val="0"/>
              <w:autoSpaceDE w:val="0"/>
              <w:autoSpaceDN w:val="0"/>
              <w:adjustRightInd w:val="0"/>
              <w:rPr>
                <w:b/>
                <w:bCs/>
                <w:sz w:val="18"/>
                <w:szCs w:val="18"/>
              </w:rPr>
            </w:pPr>
            <w:r w:rsidRPr="001F4683">
              <w:rPr>
                <w:b/>
                <w:bCs/>
                <w:sz w:val="18"/>
                <w:szCs w:val="18"/>
              </w:rPr>
              <w:t>АКБ «СИТИБАНК» г. Самара</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100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50 000,00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50 000,00</w:t>
            </w:r>
          </w:p>
        </w:tc>
      </w:tr>
      <w:tr w:rsidR="000F55FC" w:rsidRPr="001F4683" w:rsidTr="00EB3806">
        <w:trPr>
          <w:trHeight w:val="7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12.07.20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ИНН 6310800078, Самарское региональное отделение политической партии «Наше будущее»,</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 р/с 40702810034500000001 </w:t>
            </w:r>
          </w:p>
          <w:p w:rsidR="000F55FC" w:rsidRPr="001F4683" w:rsidRDefault="000F55FC" w:rsidP="00EB3806">
            <w:pPr>
              <w:widowControl w:val="0"/>
              <w:autoSpaceDE w:val="0"/>
              <w:autoSpaceDN w:val="0"/>
              <w:adjustRightInd w:val="0"/>
              <w:rPr>
                <w:b/>
                <w:bCs/>
                <w:sz w:val="18"/>
                <w:szCs w:val="18"/>
              </w:rPr>
            </w:pPr>
            <w:r w:rsidRPr="001F4683">
              <w:rPr>
                <w:b/>
                <w:bCs/>
                <w:sz w:val="18"/>
                <w:szCs w:val="18"/>
              </w:rPr>
              <w:t>АКБ «ВегаБАНК» г. Самара</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40</w:t>
            </w:r>
          </w:p>
          <w:p w:rsidR="000F55FC" w:rsidRPr="001F4683" w:rsidRDefault="000F55FC" w:rsidP="00EB3806">
            <w:pPr>
              <w:widowControl w:val="0"/>
              <w:autoSpaceDE w:val="0"/>
              <w:autoSpaceDN w:val="0"/>
              <w:adjustRightInd w:val="0"/>
              <w:rPr>
                <w:b/>
                <w:bCs/>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1 50 000,00</w:t>
            </w:r>
          </w:p>
          <w:p w:rsidR="000F55FC" w:rsidRPr="001F4683" w:rsidRDefault="000F55FC" w:rsidP="00EB3806">
            <w:pPr>
              <w:widowControl w:val="0"/>
              <w:autoSpaceDE w:val="0"/>
              <w:autoSpaceDN w:val="0"/>
              <w:adjustRightInd w:val="0"/>
              <w:jc w:val="right"/>
              <w:rPr>
                <w:b/>
                <w:bCs/>
                <w:sz w:val="18"/>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p>
        </w:tc>
      </w:tr>
      <w:tr w:rsidR="000F55FC" w:rsidRPr="001F4683" w:rsidTr="00EB3806">
        <w:trPr>
          <w:trHeight w:val="60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12.07.20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Иванов Владимир Иванович, 05.03.1970 г.р.,</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 паспорт: 36 02 560201, гражданство: Россия</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90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Почтовый перевод</w:t>
            </w:r>
            <w:r w:rsidRPr="001F4683">
              <w:rPr>
                <w:b/>
                <w:bCs/>
                <w:sz w:val="18"/>
                <w:szCs w:val="18"/>
              </w:rPr>
              <w:br/>
              <w:t xml:space="preserve">№ __ от __ </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1 000,00</w:t>
            </w:r>
          </w:p>
        </w:tc>
      </w:tr>
      <w:tr w:rsidR="000F55FC" w:rsidRPr="001F4683" w:rsidTr="00EB3806">
        <w:trPr>
          <w:trHeight w:val="60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12.07.20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ИНН 63105000600, Администрация г.о. Самара,</w:t>
            </w:r>
            <w:r w:rsidRPr="001F4683">
              <w:rPr>
                <w:b/>
                <w:bCs/>
                <w:sz w:val="18"/>
                <w:szCs w:val="18"/>
              </w:rPr>
              <w:br/>
              <w:t>р/с 40702810454787456002 КБ «ИНВЕСТ» г. Самара</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100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30 000,00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30 000,00</w:t>
            </w:r>
          </w:p>
        </w:tc>
      </w:tr>
      <w:tr w:rsidR="000F55FC" w:rsidRPr="001F4683" w:rsidTr="00EB3806">
        <w:trPr>
          <w:trHeight w:val="7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13.07.20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6318989000, ОАО «ЛУЧ», 23.07.1995 г., р/с 40703810489732000056 АКБ «ПРОМЭКБАНК»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г. Самара, ограничения, предусмотренные </w:t>
            </w:r>
            <w:r w:rsidRPr="001F4683">
              <w:rPr>
                <w:b/>
                <w:sz w:val="18"/>
                <w:szCs w:val="18"/>
              </w:rPr>
              <w:t>пунктом 6 статьи 58 ФЗ от 12.06.2002 г. № 67-ФЗ</w:t>
            </w:r>
            <w:r w:rsidRPr="001F4683">
              <w:rPr>
                <w:b/>
                <w:bCs/>
                <w:sz w:val="18"/>
                <w:szCs w:val="18"/>
              </w:rPr>
              <w:t>, отсутствуют</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60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50 000,00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r w:rsidRPr="001F4683">
              <w:rPr>
                <w:b/>
                <w:bCs/>
                <w:sz w:val="18"/>
                <w:szCs w:val="18"/>
              </w:rPr>
              <w:b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p>
        </w:tc>
      </w:tr>
      <w:tr w:rsidR="000F55FC" w:rsidRPr="001F4683" w:rsidTr="00EB3806">
        <w:trPr>
          <w:trHeight w:val="66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14.07.20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Ильичева Наталья Андреевна, 23.05.1985 г.р., Самарская область, г. Самара, ул. Свободы, д. 10, кв. 107, паспорт: 36 05 157896, гражданство: Россия</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50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w:t>
            </w:r>
            <w:r>
              <w:rPr>
                <w:b/>
                <w:bCs/>
                <w:sz w:val="18"/>
                <w:szCs w:val="18"/>
              </w:rPr>
              <w:t xml:space="preserve"> </w:t>
            </w:r>
            <w:r w:rsidRPr="001F4683">
              <w:rPr>
                <w:b/>
                <w:bCs/>
                <w:sz w:val="18"/>
                <w:szCs w:val="18"/>
              </w:rPr>
              <w:t>500,00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14.07.20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Новиков Александр Анатольевич, 30.03.1976 г.р.,</w:t>
            </w:r>
          </w:p>
          <w:p w:rsidR="000F55FC" w:rsidRPr="001F4683" w:rsidRDefault="000F55FC" w:rsidP="00EB3806">
            <w:pPr>
              <w:widowControl w:val="0"/>
              <w:autoSpaceDE w:val="0"/>
              <w:autoSpaceDN w:val="0"/>
              <w:adjustRightInd w:val="0"/>
              <w:rPr>
                <w:b/>
                <w:bCs/>
                <w:sz w:val="18"/>
                <w:szCs w:val="18"/>
              </w:rPr>
            </w:pPr>
            <w:r w:rsidRPr="001F4683">
              <w:rPr>
                <w:b/>
                <w:bCs/>
                <w:sz w:val="18"/>
                <w:szCs w:val="18"/>
              </w:rPr>
              <w:t>Самарская область, г. Тольятти, ул. Революционная,</w:t>
            </w:r>
            <w:r>
              <w:rPr>
                <w:b/>
                <w:bCs/>
                <w:sz w:val="18"/>
                <w:szCs w:val="18"/>
              </w:rPr>
              <w:t xml:space="preserve"> </w:t>
            </w:r>
            <w:r w:rsidRPr="001F4683">
              <w:rPr>
                <w:b/>
                <w:bCs/>
                <w:sz w:val="18"/>
                <w:szCs w:val="18"/>
              </w:rPr>
              <w:t xml:space="preserve"> д. 2, кв. 24, паспорт: 36 02 487987, гражданство: Россия</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50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Почтовый перевод</w:t>
            </w:r>
            <w:r w:rsidRPr="001F4683">
              <w:rPr>
                <w:b/>
                <w:bCs/>
                <w:sz w:val="18"/>
                <w:szCs w:val="18"/>
              </w:rPr>
              <w:br/>
              <w:t>№ _____ от _____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p>
        </w:tc>
      </w:tr>
      <w:tr w:rsidR="000F55FC" w:rsidRPr="001F4683" w:rsidTr="00EB3806">
        <w:trPr>
          <w:trHeight w:val="7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15.07.20</w:t>
            </w:r>
            <w:r>
              <w:rPr>
                <w:b/>
                <w:bCs/>
                <w:sz w:val="18"/>
                <w:szCs w:val="18"/>
              </w:rPr>
              <w:t>20</w:t>
            </w:r>
            <w:r w:rsidRPr="001F4683">
              <w:rPr>
                <w:b/>
                <w:bCs/>
                <w:sz w:val="18"/>
                <w:szCs w:val="18"/>
              </w:rPr>
              <w:t xml:space="preserve"> г.</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ИНН 6321389006, ООО «СЕВЕР», 23.04.2016 г., р/с 40720613612500000005 КБ «ИМПЭКБАНК» г. Самара,</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ограничения, предусмотренные </w:t>
            </w:r>
            <w:r w:rsidRPr="001F4683">
              <w:rPr>
                <w:b/>
                <w:sz w:val="18"/>
                <w:szCs w:val="18"/>
              </w:rPr>
              <w:t>пунктом 6 статьи 58 ФЗ от 12.06.2002 г. № 67-ФЗ</w:t>
            </w:r>
            <w:r w:rsidRPr="001F4683">
              <w:rPr>
                <w:b/>
                <w:bCs/>
                <w:sz w:val="18"/>
                <w:szCs w:val="18"/>
              </w:rPr>
              <w:t>, отсутствуют</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100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100 000,00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1 000 000,00</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 xml:space="preserve">Итого                       </w:t>
            </w:r>
          </w:p>
        </w:tc>
        <w:tc>
          <w:tcPr>
            <w:tcW w:w="172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582</w:t>
            </w:r>
            <w:r>
              <w:rPr>
                <w:b/>
                <w:bCs/>
                <w:sz w:val="18"/>
                <w:szCs w:val="18"/>
              </w:rPr>
              <w:t xml:space="preserve"> </w:t>
            </w:r>
            <w:r w:rsidRPr="001F4683">
              <w:rPr>
                <w:b/>
                <w:bCs/>
                <w:sz w:val="18"/>
                <w:szCs w:val="18"/>
              </w:rPr>
              <w:t>500</w:t>
            </w: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182</w:t>
            </w:r>
            <w:r>
              <w:rPr>
                <w:b/>
                <w:bCs/>
                <w:sz w:val="18"/>
                <w:szCs w:val="18"/>
              </w:rPr>
              <w:t xml:space="preserve"> </w:t>
            </w:r>
            <w:r w:rsidRPr="001F4683">
              <w:rPr>
                <w:b/>
                <w:bCs/>
                <w:sz w:val="18"/>
                <w:szCs w:val="18"/>
              </w:rPr>
              <w:t>500</w:t>
            </w:r>
          </w:p>
        </w:tc>
      </w:tr>
    </w:tbl>
    <w:p w:rsidR="000F55FC" w:rsidRPr="001F4683" w:rsidRDefault="000F55FC" w:rsidP="000F55FC">
      <w:pPr>
        <w:widowControl w:val="0"/>
        <w:autoSpaceDE w:val="0"/>
        <w:autoSpaceDN w:val="0"/>
        <w:adjustRightInd w:val="0"/>
        <w:rPr>
          <w:b/>
          <w:bCs/>
          <w:sz w:val="18"/>
          <w:szCs w:val="18"/>
        </w:rPr>
      </w:pPr>
    </w:p>
    <w:p w:rsidR="000F55FC" w:rsidRPr="001F4683"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p>
    <w:p w:rsidR="000F55FC" w:rsidRDefault="000F55FC" w:rsidP="000F55FC">
      <w:pPr>
        <w:widowControl w:val="0"/>
        <w:autoSpaceDE w:val="0"/>
        <w:autoSpaceDN w:val="0"/>
        <w:adjustRightInd w:val="0"/>
        <w:rPr>
          <w:b/>
          <w:bCs/>
          <w:sz w:val="18"/>
          <w:szCs w:val="18"/>
        </w:rPr>
      </w:pPr>
      <w:r>
        <w:rPr>
          <w:b/>
          <w:bCs/>
          <w:sz w:val="18"/>
          <w:szCs w:val="18"/>
        </w:rPr>
        <w:t xml:space="preserve">                </w:t>
      </w:r>
    </w:p>
    <w:p w:rsidR="000F55FC" w:rsidRPr="001F4683" w:rsidRDefault="000F55FC" w:rsidP="000F55FC">
      <w:pPr>
        <w:widowControl w:val="0"/>
        <w:autoSpaceDE w:val="0"/>
        <w:autoSpaceDN w:val="0"/>
        <w:adjustRightInd w:val="0"/>
        <w:rPr>
          <w:b/>
          <w:bCs/>
          <w:sz w:val="18"/>
          <w:szCs w:val="18"/>
        </w:rPr>
      </w:pPr>
      <w:r>
        <w:rPr>
          <w:b/>
          <w:bCs/>
          <w:sz w:val="18"/>
          <w:szCs w:val="18"/>
        </w:rPr>
        <w:t xml:space="preserve">            </w:t>
      </w:r>
      <w:r>
        <w:rPr>
          <w:b/>
          <w:bCs/>
          <w:sz w:val="18"/>
          <w:szCs w:val="18"/>
        </w:rPr>
        <w:tab/>
        <w:t xml:space="preserve"> </w:t>
      </w:r>
      <w:r w:rsidRPr="001F4683">
        <w:rPr>
          <w:b/>
          <w:bCs/>
          <w:sz w:val="18"/>
          <w:szCs w:val="18"/>
        </w:rPr>
        <w:t xml:space="preserve">II. Возвращено денежных средств в избирательный фонд (в т.ч. ошибочно </w:t>
      </w:r>
      <w:r>
        <w:rPr>
          <w:b/>
          <w:bCs/>
          <w:sz w:val="18"/>
          <w:szCs w:val="18"/>
        </w:rPr>
        <w:t>п</w:t>
      </w:r>
      <w:r w:rsidRPr="001F4683">
        <w:rPr>
          <w:b/>
          <w:bCs/>
          <w:sz w:val="18"/>
          <w:szCs w:val="18"/>
        </w:rPr>
        <w:t>еречисленных, неиспользованных)</w:t>
      </w:r>
      <w:r w:rsidRPr="001F4683">
        <w:rPr>
          <w:rFonts w:ascii="Courier New" w:eastAsia="Arial" w:hAnsi="Courier New" w:cs="Courier New"/>
          <w:sz w:val="18"/>
          <w:szCs w:val="18"/>
          <w:vertAlign w:val="superscript"/>
        </w:rPr>
        <w:footnoteReference w:customMarkFollows="1" w:id="7"/>
        <w:t>**</w:t>
      </w:r>
    </w:p>
    <w:p w:rsidR="000F55FC" w:rsidRPr="001F4683" w:rsidRDefault="000F55FC" w:rsidP="000F55FC">
      <w:pPr>
        <w:widowControl w:val="0"/>
        <w:autoSpaceDE w:val="0"/>
        <w:autoSpaceDN w:val="0"/>
        <w:adjustRightInd w:val="0"/>
        <w:jc w:val="both"/>
        <w:rPr>
          <w:sz w:val="18"/>
          <w:szCs w:val="18"/>
        </w:rPr>
      </w:pPr>
    </w:p>
    <w:tbl>
      <w:tblPr>
        <w:tblW w:w="15093" w:type="dxa"/>
        <w:tblInd w:w="637" w:type="dxa"/>
        <w:tblLayout w:type="fixed"/>
        <w:tblCellMar>
          <w:left w:w="70" w:type="dxa"/>
          <w:right w:w="70" w:type="dxa"/>
        </w:tblCellMar>
        <w:tblLook w:val="0000"/>
      </w:tblPr>
      <w:tblGrid>
        <w:gridCol w:w="1134"/>
        <w:gridCol w:w="4599"/>
        <w:gridCol w:w="1800"/>
        <w:gridCol w:w="2160"/>
        <w:gridCol w:w="2700"/>
        <w:gridCol w:w="2700"/>
      </w:tblGrid>
      <w:tr w:rsidR="000F55FC" w:rsidRPr="001F4683" w:rsidTr="00EB3806">
        <w:trPr>
          <w:trHeight w:val="1200"/>
        </w:trPr>
        <w:tc>
          <w:tcPr>
            <w:tcW w:w="1134"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Дата</w:t>
            </w:r>
          </w:p>
          <w:p w:rsidR="000F55FC" w:rsidRPr="001F4683" w:rsidRDefault="000F55FC" w:rsidP="00EB3806">
            <w:pPr>
              <w:widowControl w:val="0"/>
              <w:autoSpaceDE w:val="0"/>
              <w:autoSpaceDN w:val="0"/>
              <w:adjustRightInd w:val="0"/>
              <w:rPr>
                <w:sz w:val="18"/>
                <w:szCs w:val="18"/>
              </w:rPr>
            </w:pPr>
            <w:r w:rsidRPr="001F4683">
              <w:rPr>
                <w:sz w:val="18"/>
                <w:szCs w:val="18"/>
              </w:rPr>
              <w:t>возврата</w:t>
            </w:r>
          </w:p>
          <w:p w:rsidR="000F55FC" w:rsidRPr="001F4683" w:rsidRDefault="000F55FC" w:rsidP="00EB3806">
            <w:pPr>
              <w:widowControl w:val="0"/>
              <w:autoSpaceDE w:val="0"/>
              <w:autoSpaceDN w:val="0"/>
              <w:adjustRightInd w:val="0"/>
              <w:rPr>
                <w:sz w:val="18"/>
                <w:szCs w:val="18"/>
              </w:rPr>
            </w:pPr>
            <w:r w:rsidRPr="001F4683">
              <w:rPr>
                <w:sz w:val="18"/>
                <w:szCs w:val="18"/>
              </w:rPr>
              <w:t>средств</w:t>
            </w:r>
          </w:p>
          <w:p w:rsidR="000F55FC" w:rsidRPr="001F4683" w:rsidRDefault="000F55FC" w:rsidP="00EB3806">
            <w:pPr>
              <w:widowControl w:val="0"/>
              <w:autoSpaceDE w:val="0"/>
              <w:autoSpaceDN w:val="0"/>
              <w:adjustRightInd w:val="0"/>
              <w:rPr>
                <w:sz w:val="18"/>
                <w:szCs w:val="18"/>
              </w:rPr>
            </w:pPr>
            <w:r w:rsidRPr="001F4683">
              <w:rPr>
                <w:sz w:val="18"/>
                <w:szCs w:val="18"/>
              </w:rPr>
              <w:t>на счет</w:t>
            </w:r>
          </w:p>
        </w:tc>
        <w:tc>
          <w:tcPr>
            <w:tcW w:w="4599"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Кому перечислены</w:t>
            </w:r>
          </w:p>
          <w:p w:rsidR="000F55FC" w:rsidRPr="001F4683" w:rsidRDefault="000F55FC" w:rsidP="00EB3806">
            <w:pPr>
              <w:widowControl w:val="0"/>
              <w:autoSpaceDE w:val="0"/>
              <w:autoSpaceDN w:val="0"/>
              <w:adjustRightInd w:val="0"/>
              <w:rPr>
                <w:sz w:val="18"/>
                <w:szCs w:val="18"/>
              </w:rPr>
            </w:pPr>
            <w:r w:rsidRPr="001F4683">
              <w:rPr>
                <w:sz w:val="18"/>
                <w:szCs w:val="18"/>
              </w:rPr>
              <w:t>средства</w:t>
            </w:r>
          </w:p>
        </w:tc>
        <w:tc>
          <w:tcPr>
            <w:tcW w:w="180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Шифр</w:t>
            </w:r>
          </w:p>
          <w:p w:rsidR="000F55FC" w:rsidRPr="001F4683" w:rsidRDefault="000F55FC" w:rsidP="00EB3806">
            <w:pPr>
              <w:widowControl w:val="0"/>
              <w:autoSpaceDE w:val="0"/>
              <w:autoSpaceDN w:val="0"/>
              <w:adjustRightInd w:val="0"/>
              <w:rPr>
                <w:sz w:val="18"/>
                <w:szCs w:val="18"/>
              </w:rPr>
            </w:pPr>
            <w:r w:rsidRPr="001F4683">
              <w:rPr>
                <w:sz w:val="18"/>
                <w:szCs w:val="18"/>
              </w:rPr>
              <w:t>строки</w:t>
            </w:r>
          </w:p>
          <w:p w:rsidR="000F55FC" w:rsidRPr="001F4683" w:rsidRDefault="000F55FC" w:rsidP="00EB3806">
            <w:pPr>
              <w:widowControl w:val="0"/>
              <w:autoSpaceDE w:val="0"/>
              <w:autoSpaceDN w:val="0"/>
              <w:adjustRightInd w:val="0"/>
              <w:rPr>
                <w:sz w:val="18"/>
                <w:szCs w:val="18"/>
              </w:rPr>
            </w:pPr>
            <w:r w:rsidRPr="001F4683">
              <w:rPr>
                <w:sz w:val="18"/>
                <w:szCs w:val="18"/>
              </w:rPr>
              <w:t>финансового</w:t>
            </w:r>
          </w:p>
          <w:p w:rsidR="000F55FC" w:rsidRPr="001F4683" w:rsidRDefault="000F55FC" w:rsidP="00EB3806">
            <w:pPr>
              <w:widowControl w:val="0"/>
              <w:autoSpaceDE w:val="0"/>
              <w:autoSpaceDN w:val="0"/>
              <w:adjustRightInd w:val="0"/>
              <w:rPr>
                <w:sz w:val="18"/>
                <w:szCs w:val="18"/>
              </w:rPr>
            </w:pPr>
            <w:r w:rsidRPr="001F4683">
              <w:rPr>
                <w:sz w:val="18"/>
                <w:szCs w:val="18"/>
              </w:rPr>
              <w:t>отчета</w:t>
            </w:r>
          </w:p>
        </w:tc>
        <w:tc>
          <w:tcPr>
            <w:tcW w:w="216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Возвращено</w:t>
            </w:r>
          </w:p>
          <w:p w:rsidR="000F55FC" w:rsidRPr="001F4683" w:rsidRDefault="000F55FC" w:rsidP="00EB3806">
            <w:pPr>
              <w:widowControl w:val="0"/>
              <w:autoSpaceDE w:val="0"/>
              <w:autoSpaceDN w:val="0"/>
              <w:adjustRightInd w:val="0"/>
              <w:rPr>
                <w:sz w:val="18"/>
                <w:szCs w:val="18"/>
              </w:rPr>
            </w:pPr>
            <w:r w:rsidRPr="001F4683">
              <w:rPr>
                <w:sz w:val="18"/>
                <w:szCs w:val="18"/>
              </w:rPr>
              <w:t>средств на счет, руб.</w:t>
            </w:r>
          </w:p>
        </w:tc>
        <w:tc>
          <w:tcPr>
            <w:tcW w:w="270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Основание возврата</w:t>
            </w:r>
          </w:p>
          <w:p w:rsidR="000F55FC" w:rsidRPr="001F4683" w:rsidRDefault="000F55FC" w:rsidP="00EB3806">
            <w:pPr>
              <w:widowControl w:val="0"/>
              <w:autoSpaceDE w:val="0"/>
              <w:autoSpaceDN w:val="0"/>
              <w:adjustRightInd w:val="0"/>
              <w:rPr>
                <w:sz w:val="18"/>
                <w:szCs w:val="18"/>
              </w:rPr>
            </w:pPr>
            <w:r w:rsidRPr="001F4683">
              <w:rPr>
                <w:sz w:val="18"/>
                <w:szCs w:val="18"/>
              </w:rPr>
              <w:t>средств на счет</w:t>
            </w:r>
          </w:p>
        </w:tc>
        <w:tc>
          <w:tcPr>
            <w:tcW w:w="270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Документ,</w:t>
            </w:r>
          </w:p>
          <w:p w:rsidR="000F55FC" w:rsidRPr="001F4683" w:rsidRDefault="000F55FC" w:rsidP="00EB3806">
            <w:pPr>
              <w:widowControl w:val="0"/>
              <w:autoSpaceDE w:val="0"/>
              <w:autoSpaceDN w:val="0"/>
              <w:adjustRightInd w:val="0"/>
              <w:rPr>
                <w:sz w:val="18"/>
                <w:szCs w:val="18"/>
              </w:rPr>
            </w:pPr>
            <w:r w:rsidRPr="001F4683">
              <w:rPr>
                <w:sz w:val="18"/>
                <w:szCs w:val="18"/>
              </w:rPr>
              <w:t>подтверждающий</w:t>
            </w:r>
          </w:p>
          <w:p w:rsidR="000F55FC" w:rsidRPr="001F4683" w:rsidRDefault="000F55FC" w:rsidP="00EB3806">
            <w:pPr>
              <w:widowControl w:val="0"/>
              <w:autoSpaceDE w:val="0"/>
              <w:autoSpaceDN w:val="0"/>
              <w:adjustRightInd w:val="0"/>
              <w:rPr>
                <w:sz w:val="18"/>
                <w:szCs w:val="18"/>
              </w:rPr>
            </w:pPr>
            <w:r w:rsidRPr="001F4683">
              <w:rPr>
                <w:sz w:val="18"/>
                <w:szCs w:val="18"/>
              </w:rPr>
              <w:t>возврат средств</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1</w:t>
            </w:r>
          </w:p>
        </w:tc>
        <w:tc>
          <w:tcPr>
            <w:tcW w:w="4599"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3</w:t>
            </w:r>
          </w:p>
        </w:tc>
        <w:tc>
          <w:tcPr>
            <w:tcW w:w="216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4</w:t>
            </w:r>
          </w:p>
        </w:tc>
        <w:tc>
          <w:tcPr>
            <w:tcW w:w="270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5</w:t>
            </w:r>
          </w:p>
        </w:tc>
        <w:tc>
          <w:tcPr>
            <w:tcW w:w="270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6</w:t>
            </w:r>
          </w:p>
        </w:tc>
      </w:tr>
      <w:tr w:rsidR="000F55FC" w:rsidRPr="001F4683" w:rsidTr="00EB3806">
        <w:trPr>
          <w:trHeight w:val="72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11.07.20</w:t>
            </w:r>
            <w:r>
              <w:rPr>
                <w:b/>
                <w:bCs/>
                <w:sz w:val="18"/>
                <w:szCs w:val="18"/>
              </w:rPr>
              <w:t>20</w:t>
            </w:r>
            <w:r w:rsidRPr="001F4683">
              <w:rPr>
                <w:b/>
                <w:bCs/>
                <w:sz w:val="18"/>
                <w:szCs w:val="18"/>
              </w:rPr>
              <w:t> г.</w:t>
            </w:r>
          </w:p>
        </w:tc>
        <w:tc>
          <w:tcPr>
            <w:tcW w:w="4599"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6315000020, типография «ТРИКОЛОР»,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р/с 40702810305060005402</w:t>
            </w:r>
          </w:p>
          <w:p w:rsidR="000F55FC" w:rsidRPr="001F4683" w:rsidRDefault="000F55FC" w:rsidP="00EB3806">
            <w:pPr>
              <w:widowControl w:val="0"/>
              <w:autoSpaceDE w:val="0"/>
              <w:autoSpaceDN w:val="0"/>
              <w:adjustRightInd w:val="0"/>
              <w:rPr>
                <w:b/>
                <w:bCs/>
                <w:sz w:val="18"/>
                <w:szCs w:val="18"/>
              </w:rPr>
            </w:pPr>
            <w:r w:rsidRPr="001F4683">
              <w:rPr>
                <w:b/>
                <w:bCs/>
                <w:sz w:val="18"/>
                <w:szCs w:val="18"/>
              </w:rPr>
              <w:t>КБ «Приоритет», Тольяттинское ОСБ 2345 г. Тольятти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 xml:space="preserve">5 000,00 </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неиспользованных денежных средств</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w:t>
            </w:r>
          </w:p>
          <w:p w:rsidR="000F55FC" w:rsidRPr="001F4683" w:rsidRDefault="000F55FC" w:rsidP="00EB3806">
            <w:pPr>
              <w:widowControl w:val="0"/>
              <w:autoSpaceDE w:val="0"/>
              <w:autoSpaceDN w:val="0"/>
              <w:adjustRightInd w:val="0"/>
              <w:rPr>
                <w:b/>
                <w:bCs/>
                <w:sz w:val="18"/>
                <w:szCs w:val="18"/>
              </w:rPr>
            </w:pPr>
            <w:r w:rsidRPr="001F4683">
              <w:rPr>
                <w:b/>
                <w:bCs/>
                <w:sz w:val="18"/>
                <w:szCs w:val="18"/>
              </w:rPr>
              <w:t>№___  от ______</w:t>
            </w:r>
          </w:p>
        </w:tc>
      </w:tr>
      <w:tr w:rsidR="000F55FC" w:rsidRPr="001F4683" w:rsidTr="00EB3806">
        <w:trPr>
          <w:trHeight w:val="240"/>
        </w:trPr>
        <w:tc>
          <w:tcPr>
            <w:tcW w:w="7533" w:type="dxa"/>
            <w:gridSpan w:val="3"/>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 xml:space="preserve">5 000,00 </w:t>
            </w:r>
          </w:p>
        </w:tc>
        <w:tc>
          <w:tcPr>
            <w:tcW w:w="5400" w:type="dxa"/>
            <w:gridSpan w:val="2"/>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b/>
                <w:bCs/>
                <w:sz w:val="18"/>
                <w:szCs w:val="18"/>
              </w:rPr>
            </w:pPr>
          </w:p>
        </w:tc>
      </w:tr>
    </w:tbl>
    <w:p w:rsidR="000F55FC" w:rsidRPr="001F4683" w:rsidRDefault="000F55FC" w:rsidP="000F55FC">
      <w:pPr>
        <w:widowControl w:val="0"/>
        <w:autoSpaceDE w:val="0"/>
        <w:autoSpaceDN w:val="0"/>
        <w:adjustRightInd w:val="0"/>
        <w:jc w:val="both"/>
        <w:rPr>
          <w:sz w:val="18"/>
          <w:szCs w:val="18"/>
        </w:rPr>
      </w:pPr>
    </w:p>
    <w:p w:rsidR="000F55FC" w:rsidRPr="001F4683" w:rsidRDefault="000F55FC" w:rsidP="000F55FC">
      <w:pPr>
        <w:widowControl w:val="0"/>
        <w:autoSpaceDE w:val="0"/>
        <w:autoSpaceDN w:val="0"/>
        <w:adjustRightInd w:val="0"/>
        <w:jc w:val="both"/>
        <w:rPr>
          <w:sz w:val="18"/>
          <w:szCs w:val="18"/>
        </w:rPr>
      </w:pPr>
    </w:p>
    <w:p w:rsidR="000F55FC" w:rsidRPr="001F4683" w:rsidRDefault="000F55FC" w:rsidP="000F55FC">
      <w:pPr>
        <w:widowControl w:val="0"/>
        <w:autoSpaceDE w:val="0"/>
        <w:autoSpaceDN w:val="0"/>
        <w:adjustRightInd w:val="0"/>
        <w:ind w:firstLine="720"/>
        <w:rPr>
          <w:b/>
          <w:bCs/>
          <w:sz w:val="18"/>
          <w:szCs w:val="18"/>
        </w:rPr>
      </w:pPr>
      <w:r w:rsidRPr="001F4683">
        <w:rPr>
          <w:b/>
          <w:bCs/>
          <w:sz w:val="18"/>
          <w:szCs w:val="18"/>
        </w:rPr>
        <w:t>III. Возвращено, перечислено в доход областного бюджета средств из избирательного фонда</w:t>
      </w:r>
    </w:p>
    <w:p w:rsidR="000F55FC" w:rsidRPr="001F4683" w:rsidRDefault="000F55FC" w:rsidP="000F55FC">
      <w:pPr>
        <w:widowControl w:val="0"/>
        <w:autoSpaceDE w:val="0"/>
        <w:autoSpaceDN w:val="0"/>
        <w:adjustRightInd w:val="0"/>
        <w:rPr>
          <w:sz w:val="18"/>
          <w:szCs w:val="18"/>
        </w:rPr>
      </w:pPr>
    </w:p>
    <w:tbl>
      <w:tblPr>
        <w:tblW w:w="0" w:type="auto"/>
        <w:tblInd w:w="637" w:type="dxa"/>
        <w:tblLayout w:type="fixed"/>
        <w:tblCellMar>
          <w:left w:w="70" w:type="dxa"/>
          <w:right w:w="70" w:type="dxa"/>
        </w:tblCellMar>
        <w:tblLook w:val="0000"/>
      </w:tblPr>
      <w:tblGrid>
        <w:gridCol w:w="1134"/>
        <w:gridCol w:w="1276"/>
        <w:gridCol w:w="3683"/>
        <w:gridCol w:w="1620"/>
        <w:gridCol w:w="1620"/>
        <w:gridCol w:w="3600"/>
        <w:gridCol w:w="2235"/>
      </w:tblGrid>
      <w:tr w:rsidR="000F55FC" w:rsidRPr="001F4683" w:rsidTr="00EB3806">
        <w:trPr>
          <w:trHeight w:val="1200"/>
        </w:trPr>
        <w:tc>
          <w:tcPr>
            <w:tcW w:w="1134"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Дата зачисления средств</w:t>
            </w:r>
          </w:p>
          <w:p w:rsidR="000F55FC" w:rsidRPr="001F4683" w:rsidRDefault="000F55FC" w:rsidP="00EB3806">
            <w:pPr>
              <w:widowControl w:val="0"/>
              <w:autoSpaceDE w:val="0"/>
              <w:autoSpaceDN w:val="0"/>
              <w:adjustRightInd w:val="0"/>
              <w:rPr>
                <w:sz w:val="18"/>
                <w:szCs w:val="18"/>
              </w:rPr>
            </w:pPr>
            <w:r w:rsidRPr="001F4683">
              <w:rPr>
                <w:sz w:val="18"/>
                <w:szCs w:val="18"/>
              </w:rPr>
              <w:t>на счет</w:t>
            </w:r>
          </w:p>
        </w:tc>
        <w:tc>
          <w:tcPr>
            <w:tcW w:w="1276"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ind w:right="-70"/>
              <w:rPr>
                <w:sz w:val="18"/>
                <w:szCs w:val="18"/>
              </w:rPr>
            </w:pPr>
            <w:r w:rsidRPr="001F4683">
              <w:rPr>
                <w:sz w:val="18"/>
                <w:szCs w:val="18"/>
              </w:rPr>
              <w:t>Дата</w:t>
            </w:r>
          </w:p>
          <w:p w:rsidR="000F55FC" w:rsidRPr="001F4683" w:rsidRDefault="000F55FC" w:rsidP="00EB3806">
            <w:pPr>
              <w:widowControl w:val="0"/>
              <w:autoSpaceDE w:val="0"/>
              <w:autoSpaceDN w:val="0"/>
              <w:adjustRightInd w:val="0"/>
              <w:ind w:right="-70"/>
              <w:rPr>
                <w:sz w:val="18"/>
                <w:szCs w:val="18"/>
              </w:rPr>
            </w:pPr>
            <w:r w:rsidRPr="001F4683">
              <w:rPr>
                <w:sz w:val="18"/>
                <w:szCs w:val="18"/>
              </w:rPr>
              <w:t>возврата (перечисления)</w:t>
            </w:r>
          </w:p>
          <w:p w:rsidR="000F55FC" w:rsidRPr="001F4683" w:rsidRDefault="000F55FC" w:rsidP="00EB3806">
            <w:pPr>
              <w:widowControl w:val="0"/>
              <w:autoSpaceDE w:val="0"/>
              <w:autoSpaceDN w:val="0"/>
              <w:adjustRightInd w:val="0"/>
              <w:ind w:right="-70"/>
              <w:rPr>
                <w:sz w:val="18"/>
                <w:szCs w:val="18"/>
              </w:rPr>
            </w:pPr>
            <w:r w:rsidRPr="001F4683">
              <w:rPr>
                <w:sz w:val="18"/>
                <w:szCs w:val="18"/>
              </w:rPr>
              <w:t>средств</w:t>
            </w:r>
          </w:p>
          <w:p w:rsidR="000F55FC" w:rsidRPr="001F4683" w:rsidRDefault="000F55FC" w:rsidP="00EB3806">
            <w:pPr>
              <w:widowControl w:val="0"/>
              <w:autoSpaceDE w:val="0"/>
              <w:autoSpaceDN w:val="0"/>
              <w:adjustRightInd w:val="0"/>
              <w:ind w:right="-70"/>
              <w:rPr>
                <w:sz w:val="18"/>
                <w:szCs w:val="18"/>
              </w:rPr>
            </w:pPr>
            <w:r w:rsidRPr="001F4683">
              <w:rPr>
                <w:sz w:val="18"/>
                <w:szCs w:val="18"/>
              </w:rPr>
              <w:t>со счета</w:t>
            </w:r>
          </w:p>
        </w:tc>
        <w:tc>
          <w:tcPr>
            <w:tcW w:w="3683"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Источник поступления</w:t>
            </w:r>
          </w:p>
          <w:p w:rsidR="000F55FC" w:rsidRPr="001F4683" w:rsidRDefault="000F55FC" w:rsidP="00EB3806">
            <w:pPr>
              <w:widowControl w:val="0"/>
              <w:autoSpaceDE w:val="0"/>
              <w:autoSpaceDN w:val="0"/>
              <w:adjustRightInd w:val="0"/>
              <w:rPr>
                <w:sz w:val="18"/>
                <w:szCs w:val="18"/>
              </w:rPr>
            </w:pPr>
            <w:r w:rsidRPr="001F4683">
              <w:rPr>
                <w:sz w:val="18"/>
                <w:szCs w:val="18"/>
              </w:rPr>
              <w:t>средств</w:t>
            </w:r>
            <w:r w:rsidRPr="001F4683">
              <w:rPr>
                <w:rFonts w:ascii="Arial" w:eastAsia="Arial" w:hAnsi="Arial" w:cs="Arial"/>
                <w:b/>
                <w:bCs/>
                <w:sz w:val="18"/>
                <w:szCs w:val="18"/>
                <w:vertAlign w:val="superscript"/>
              </w:rPr>
              <w:footnoteReference w:customMarkFollows="1" w:id="8"/>
              <w:t>***</w:t>
            </w:r>
          </w:p>
        </w:tc>
        <w:tc>
          <w:tcPr>
            <w:tcW w:w="162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Шифр</w:t>
            </w:r>
          </w:p>
          <w:p w:rsidR="000F55FC" w:rsidRPr="001F4683" w:rsidRDefault="000F55FC" w:rsidP="00EB3806">
            <w:pPr>
              <w:widowControl w:val="0"/>
              <w:autoSpaceDE w:val="0"/>
              <w:autoSpaceDN w:val="0"/>
              <w:adjustRightInd w:val="0"/>
              <w:rPr>
                <w:sz w:val="18"/>
                <w:szCs w:val="18"/>
              </w:rPr>
            </w:pPr>
            <w:r w:rsidRPr="001F4683">
              <w:rPr>
                <w:sz w:val="18"/>
                <w:szCs w:val="18"/>
              </w:rPr>
              <w:t>строки финансового</w:t>
            </w:r>
          </w:p>
          <w:p w:rsidR="000F55FC" w:rsidRPr="001F4683" w:rsidRDefault="000F55FC" w:rsidP="00EB3806">
            <w:pPr>
              <w:widowControl w:val="0"/>
              <w:autoSpaceDE w:val="0"/>
              <w:autoSpaceDN w:val="0"/>
              <w:adjustRightInd w:val="0"/>
              <w:rPr>
                <w:sz w:val="18"/>
                <w:szCs w:val="18"/>
              </w:rPr>
            </w:pPr>
            <w:r w:rsidRPr="001F4683">
              <w:rPr>
                <w:sz w:val="18"/>
                <w:szCs w:val="18"/>
              </w:rPr>
              <w:t>отчета</w:t>
            </w:r>
          </w:p>
        </w:tc>
        <w:tc>
          <w:tcPr>
            <w:tcW w:w="162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Возвращено, перечислено в доход областного бюджета средств, руб.</w:t>
            </w:r>
          </w:p>
        </w:tc>
        <w:tc>
          <w:tcPr>
            <w:tcW w:w="360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Основание возврата (перечисления)</w:t>
            </w:r>
          </w:p>
          <w:p w:rsidR="000F55FC" w:rsidRPr="001F4683" w:rsidRDefault="000F55FC" w:rsidP="00EB3806">
            <w:pPr>
              <w:widowControl w:val="0"/>
              <w:autoSpaceDE w:val="0"/>
              <w:autoSpaceDN w:val="0"/>
              <w:adjustRightInd w:val="0"/>
              <w:rPr>
                <w:sz w:val="18"/>
                <w:szCs w:val="18"/>
              </w:rPr>
            </w:pPr>
            <w:r w:rsidRPr="001F4683">
              <w:rPr>
                <w:sz w:val="18"/>
                <w:szCs w:val="18"/>
              </w:rPr>
              <w:t>средств</w:t>
            </w:r>
          </w:p>
        </w:tc>
        <w:tc>
          <w:tcPr>
            <w:tcW w:w="2235"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Документ,</w:t>
            </w:r>
          </w:p>
          <w:p w:rsidR="000F55FC" w:rsidRPr="001F4683" w:rsidRDefault="000F55FC" w:rsidP="00EB3806">
            <w:pPr>
              <w:widowControl w:val="0"/>
              <w:autoSpaceDE w:val="0"/>
              <w:autoSpaceDN w:val="0"/>
              <w:adjustRightInd w:val="0"/>
              <w:rPr>
                <w:sz w:val="18"/>
                <w:szCs w:val="18"/>
              </w:rPr>
            </w:pPr>
            <w:r w:rsidRPr="001F4683">
              <w:rPr>
                <w:sz w:val="18"/>
                <w:szCs w:val="18"/>
              </w:rPr>
              <w:t>подтверждающий</w:t>
            </w:r>
          </w:p>
          <w:p w:rsidR="000F55FC" w:rsidRPr="001F4683" w:rsidRDefault="000F55FC" w:rsidP="00EB3806">
            <w:pPr>
              <w:widowControl w:val="0"/>
              <w:autoSpaceDE w:val="0"/>
              <w:autoSpaceDN w:val="0"/>
              <w:adjustRightInd w:val="0"/>
              <w:rPr>
                <w:sz w:val="18"/>
                <w:szCs w:val="18"/>
              </w:rPr>
            </w:pPr>
            <w:r w:rsidRPr="001F4683">
              <w:rPr>
                <w:sz w:val="18"/>
                <w:szCs w:val="18"/>
              </w:rPr>
              <w:t>возврат</w:t>
            </w:r>
          </w:p>
          <w:p w:rsidR="000F55FC" w:rsidRPr="001F4683" w:rsidRDefault="000F55FC" w:rsidP="00EB3806">
            <w:pPr>
              <w:widowControl w:val="0"/>
              <w:autoSpaceDE w:val="0"/>
              <w:autoSpaceDN w:val="0"/>
              <w:adjustRightInd w:val="0"/>
              <w:rPr>
                <w:sz w:val="18"/>
                <w:szCs w:val="18"/>
              </w:rPr>
            </w:pPr>
            <w:r w:rsidRPr="001F4683">
              <w:rPr>
                <w:sz w:val="18"/>
                <w:szCs w:val="18"/>
              </w:rPr>
              <w:t>(перечисление)</w:t>
            </w:r>
          </w:p>
          <w:p w:rsidR="000F55FC" w:rsidRPr="001F4683" w:rsidRDefault="000F55FC" w:rsidP="00EB3806">
            <w:pPr>
              <w:widowControl w:val="0"/>
              <w:autoSpaceDE w:val="0"/>
              <w:autoSpaceDN w:val="0"/>
              <w:adjustRightInd w:val="0"/>
              <w:rPr>
                <w:sz w:val="18"/>
                <w:szCs w:val="18"/>
              </w:rPr>
            </w:pPr>
            <w:r w:rsidRPr="001F4683">
              <w:rPr>
                <w:sz w:val="18"/>
                <w:szCs w:val="18"/>
              </w:rPr>
              <w:t>средств</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1</w:t>
            </w:r>
          </w:p>
        </w:tc>
        <w:tc>
          <w:tcPr>
            <w:tcW w:w="1276"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2</w:t>
            </w:r>
          </w:p>
        </w:tc>
        <w:tc>
          <w:tcPr>
            <w:tcW w:w="3683"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3</w:t>
            </w:r>
          </w:p>
        </w:tc>
        <w:tc>
          <w:tcPr>
            <w:tcW w:w="162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5</w:t>
            </w:r>
          </w:p>
        </w:tc>
        <w:tc>
          <w:tcPr>
            <w:tcW w:w="360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6</w:t>
            </w:r>
          </w:p>
        </w:tc>
        <w:tc>
          <w:tcPr>
            <w:tcW w:w="2235"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7</w:t>
            </w: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12.07.20</w:t>
            </w:r>
            <w:r>
              <w:rPr>
                <w:b/>
                <w:bCs/>
                <w:sz w:val="18"/>
                <w:szCs w:val="18"/>
              </w:rPr>
              <w:t>20</w:t>
            </w:r>
            <w:r w:rsidRPr="001F4683">
              <w:rPr>
                <w:b/>
                <w:bCs/>
                <w:sz w:val="18"/>
                <w:szCs w:val="18"/>
              </w:rPr>
              <w:t xml:space="preserve"> г.</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14.07.20</w:t>
            </w:r>
            <w:r>
              <w:rPr>
                <w:b/>
                <w:bCs/>
                <w:sz w:val="18"/>
                <w:szCs w:val="18"/>
              </w:rPr>
              <w:t>20</w:t>
            </w:r>
            <w:r w:rsidRPr="001F4683">
              <w:rPr>
                <w:b/>
                <w:bCs/>
                <w:sz w:val="18"/>
                <w:szCs w:val="18"/>
              </w:rPr>
              <w:t> г.</w:t>
            </w:r>
          </w:p>
        </w:tc>
        <w:tc>
          <w:tcPr>
            <w:tcW w:w="3683"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Сидоров Иван Петрович, 26.07.2001 г.р.,</w:t>
            </w:r>
          </w:p>
          <w:p w:rsidR="000F55FC" w:rsidRPr="001F4683" w:rsidRDefault="000F55FC" w:rsidP="00EB3806">
            <w:pPr>
              <w:widowControl w:val="0"/>
              <w:autoSpaceDE w:val="0"/>
              <w:autoSpaceDN w:val="0"/>
              <w:adjustRightInd w:val="0"/>
              <w:rPr>
                <w:b/>
                <w:bCs/>
                <w:sz w:val="18"/>
                <w:szCs w:val="18"/>
              </w:rPr>
            </w:pPr>
            <w:r w:rsidRPr="001F4683">
              <w:rPr>
                <w:b/>
                <w:bCs/>
                <w:sz w:val="18"/>
                <w:szCs w:val="18"/>
              </w:rPr>
              <w:t>Самарская область, г. Самара, пр. Кирова, д. 5, кв. 35, паспорт: 36 04 501402,  гражданство:Россия</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140</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w:t>
            </w:r>
            <w:r>
              <w:rPr>
                <w:b/>
                <w:bCs/>
                <w:sz w:val="18"/>
                <w:szCs w:val="18"/>
              </w:rPr>
              <w:t xml:space="preserve"> 5</w:t>
            </w:r>
            <w:r w:rsidRPr="001F4683">
              <w:rPr>
                <w:b/>
                <w:bCs/>
                <w:sz w:val="18"/>
                <w:szCs w:val="18"/>
              </w:rPr>
              <w:t>00,00</w:t>
            </w: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пожертвования,</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осуществленного </w:t>
            </w:r>
          </w:p>
          <w:p w:rsidR="000F55FC" w:rsidRPr="001F4683" w:rsidRDefault="000F55FC" w:rsidP="00EB3806">
            <w:pPr>
              <w:widowControl w:val="0"/>
              <w:autoSpaceDE w:val="0"/>
              <w:autoSpaceDN w:val="0"/>
              <w:adjustRightInd w:val="0"/>
              <w:rPr>
                <w:b/>
                <w:bCs/>
                <w:sz w:val="18"/>
                <w:szCs w:val="18"/>
              </w:rPr>
            </w:pPr>
            <w:r w:rsidRPr="001F4683">
              <w:rPr>
                <w:b/>
                <w:bCs/>
                <w:sz w:val="18"/>
                <w:szCs w:val="18"/>
              </w:rPr>
              <w:t>гражданином, не достигшим 18 лет</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keepNext/>
              <w:widowControl w:val="0"/>
              <w:autoSpaceDE w:val="0"/>
              <w:autoSpaceDN w:val="0"/>
              <w:adjustRightInd w:val="0"/>
              <w:rPr>
                <w:b/>
                <w:bCs/>
                <w:sz w:val="18"/>
                <w:szCs w:val="18"/>
              </w:rPr>
            </w:pPr>
            <w:r w:rsidRPr="001F4683">
              <w:rPr>
                <w:b/>
                <w:bCs/>
                <w:sz w:val="18"/>
                <w:szCs w:val="18"/>
              </w:rPr>
              <w:t>поручение № __ от __</w:t>
            </w: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12.07.20</w:t>
            </w:r>
            <w:r>
              <w:rPr>
                <w:b/>
                <w:bCs/>
                <w:sz w:val="18"/>
                <w:szCs w:val="18"/>
              </w:rPr>
              <w:t>20</w:t>
            </w:r>
            <w:r w:rsidRPr="001F4683">
              <w:rPr>
                <w:b/>
                <w:bCs/>
                <w:sz w:val="18"/>
                <w:szCs w:val="18"/>
              </w:rPr>
              <w:t xml:space="preserve"> г.</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15.07.20</w:t>
            </w:r>
            <w:r>
              <w:rPr>
                <w:b/>
                <w:bCs/>
                <w:sz w:val="18"/>
                <w:szCs w:val="18"/>
              </w:rPr>
              <w:t>20</w:t>
            </w:r>
            <w:r w:rsidRPr="001F4683">
              <w:rPr>
                <w:b/>
                <w:bCs/>
                <w:sz w:val="18"/>
                <w:szCs w:val="18"/>
              </w:rPr>
              <w:t xml:space="preserve"> г.</w:t>
            </w:r>
          </w:p>
        </w:tc>
        <w:tc>
          <w:tcPr>
            <w:tcW w:w="3683"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7811003656, «GREEN»,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р/с 40702810987125678912 </w:t>
            </w:r>
          </w:p>
          <w:p w:rsidR="000F55FC" w:rsidRPr="001F4683" w:rsidRDefault="000F55FC" w:rsidP="00EB3806">
            <w:pPr>
              <w:widowControl w:val="0"/>
              <w:autoSpaceDE w:val="0"/>
              <w:autoSpaceDN w:val="0"/>
              <w:adjustRightInd w:val="0"/>
              <w:rPr>
                <w:b/>
                <w:bCs/>
                <w:sz w:val="18"/>
                <w:szCs w:val="18"/>
              </w:rPr>
            </w:pPr>
            <w:r w:rsidRPr="001F4683">
              <w:rPr>
                <w:b/>
                <w:bCs/>
                <w:sz w:val="18"/>
                <w:szCs w:val="18"/>
              </w:rPr>
              <w:t>АКБ «СИТИБАНК» г. Самара</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150</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50 000,00</w:t>
            </w: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пожертвования, осуществленного международной организацией (международным общественным движением)</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keepNext/>
              <w:widowControl w:val="0"/>
              <w:autoSpaceDE w:val="0"/>
              <w:autoSpaceDN w:val="0"/>
              <w:adjustRightInd w:val="0"/>
              <w:rPr>
                <w:b/>
                <w:bCs/>
                <w:sz w:val="18"/>
                <w:szCs w:val="18"/>
              </w:rPr>
            </w:pPr>
            <w:r w:rsidRPr="001F4683">
              <w:rPr>
                <w:b/>
                <w:bCs/>
                <w:sz w:val="18"/>
                <w:szCs w:val="18"/>
              </w:rPr>
              <w:t>поручение № __ от __</w:t>
            </w:r>
          </w:p>
        </w:tc>
      </w:tr>
      <w:tr w:rsidR="000F55FC" w:rsidRPr="001F4683" w:rsidTr="00EB3806">
        <w:trPr>
          <w:trHeight w:val="605"/>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13.07.20</w:t>
            </w:r>
            <w:r>
              <w:rPr>
                <w:b/>
                <w:bCs/>
                <w:sz w:val="18"/>
                <w:szCs w:val="18"/>
              </w:rPr>
              <w:t>20</w:t>
            </w:r>
            <w:r w:rsidRPr="001F4683">
              <w:rPr>
                <w:b/>
                <w:bCs/>
                <w:sz w:val="18"/>
                <w:szCs w:val="18"/>
              </w:rPr>
              <w:t xml:space="preserve"> г.</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15.07.20</w:t>
            </w:r>
            <w:r>
              <w:rPr>
                <w:b/>
                <w:bCs/>
                <w:sz w:val="18"/>
                <w:szCs w:val="18"/>
              </w:rPr>
              <w:t>20</w:t>
            </w:r>
            <w:r w:rsidRPr="001F4683">
              <w:rPr>
                <w:b/>
                <w:bCs/>
                <w:sz w:val="18"/>
                <w:szCs w:val="18"/>
              </w:rPr>
              <w:t xml:space="preserve"> г.</w:t>
            </w:r>
          </w:p>
        </w:tc>
        <w:tc>
          <w:tcPr>
            <w:tcW w:w="3683"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spacing w:after="60"/>
              <w:rPr>
                <w:b/>
                <w:bCs/>
                <w:sz w:val="18"/>
                <w:szCs w:val="18"/>
              </w:rPr>
            </w:pPr>
            <w:r w:rsidRPr="001F4683">
              <w:rPr>
                <w:b/>
                <w:bCs/>
                <w:sz w:val="18"/>
                <w:szCs w:val="18"/>
              </w:rPr>
              <w:t>УФК по Самарской области (Избирательная комиссия Самарской области)</w:t>
            </w:r>
          </w:p>
          <w:p w:rsidR="000F55FC" w:rsidRPr="001F4683" w:rsidRDefault="000F55FC" w:rsidP="00EB3806">
            <w:pPr>
              <w:widowControl w:val="0"/>
              <w:autoSpaceDE w:val="0"/>
              <w:autoSpaceDN w:val="0"/>
              <w:adjustRightInd w:val="0"/>
              <w:spacing w:after="60"/>
              <w:rPr>
                <w:b/>
                <w:bCs/>
                <w:sz w:val="18"/>
                <w:szCs w:val="18"/>
              </w:rPr>
            </w:pPr>
            <w:r w:rsidRPr="001F4683">
              <w:rPr>
                <w:b/>
                <w:bCs/>
                <w:sz w:val="18"/>
                <w:szCs w:val="18"/>
              </w:rPr>
              <w:t>р/с 40101810000000000000 Отделение по самарской области Волго-Вятского главного управления Центрального банка Российской Федерации (отделение г. Самара)</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120</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1 000,00</w:t>
            </w: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Перечисление пожертвования, поступившего от анонимного жертвователя, в доход областного бюджета</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lastRenderedPageBreak/>
              <w:t>13.07.20</w:t>
            </w:r>
            <w:r>
              <w:rPr>
                <w:b/>
                <w:bCs/>
                <w:sz w:val="18"/>
                <w:szCs w:val="18"/>
              </w:rPr>
              <w:t>20</w:t>
            </w:r>
            <w:r w:rsidRPr="001F4683">
              <w:rPr>
                <w:b/>
                <w:bCs/>
                <w:sz w:val="18"/>
                <w:szCs w:val="18"/>
              </w:rPr>
              <w:t xml:space="preserve"> г.</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15.07.20</w:t>
            </w:r>
            <w:r>
              <w:rPr>
                <w:b/>
                <w:bCs/>
                <w:sz w:val="18"/>
                <w:szCs w:val="18"/>
              </w:rPr>
              <w:t>20</w:t>
            </w:r>
            <w:r w:rsidRPr="001F4683">
              <w:rPr>
                <w:b/>
                <w:bCs/>
                <w:sz w:val="18"/>
                <w:szCs w:val="18"/>
              </w:rPr>
              <w:t xml:space="preserve"> г.</w:t>
            </w:r>
          </w:p>
        </w:tc>
        <w:tc>
          <w:tcPr>
            <w:tcW w:w="3683"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ИНН 63105060000, Администрация</w:t>
            </w:r>
          </w:p>
          <w:p w:rsidR="000F55FC" w:rsidRPr="001F4683" w:rsidRDefault="000F55FC" w:rsidP="00EB3806">
            <w:pPr>
              <w:widowControl w:val="0"/>
              <w:autoSpaceDE w:val="0"/>
              <w:autoSpaceDN w:val="0"/>
              <w:adjustRightInd w:val="0"/>
              <w:rPr>
                <w:b/>
                <w:bCs/>
                <w:sz w:val="18"/>
                <w:szCs w:val="18"/>
              </w:rPr>
            </w:pPr>
            <w:r w:rsidRPr="001F4683">
              <w:rPr>
                <w:b/>
                <w:bCs/>
                <w:sz w:val="18"/>
                <w:szCs w:val="18"/>
              </w:rPr>
              <w:t>г.о. Самара,</w:t>
            </w:r>
            <w:r w:rsidRPr="001F4683">
              <w:rPr>
                <w:b/>
                <w:bCs/>
                <w:sz w:val="18"/>
                <w:szCs w:val="18"/>
              </w:rPr>
              <w:br/>
              <w:t>р/с 40702810454787456002 КБ «ИНВЕСТ»</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 г. Самара</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150</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30 000,00</w:t>
            </w: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пожертвования,</w:t>
            </w:r>
          </w:p>
          <w:p w:rsidR="000F55FC" w:rsidRPr="001F4683" w:rsidRDefault="000F55FC" w:rsidP="00EB3806">
            <w:pPr>
              <w:widowControl w:val="0"/>
              <w:autoSpaceDE w:val="0"/>
              <w:autoSpaceDN w:val="0"/>
              <w:adjustRightInd w:val="0"/>
              <w:rPr>
                <w:b/>
                <w:bCs/>
                <w:sz w:val="18"/>
                <w:szCs w:val="18"/>
              </w:rPr>
            </w:pPr>
            <w:r w:rsidRPr="001F4683">
              <w:rPr>
                <w:b/>
                <w:bCs/>
                <w:sz w:val="18"/>
                <w:szCs w:val="18"/>
              </w:rPr>
              <w:t>осуществленного органом государственной власти</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15.07.20</w:t>
            </w:r>
            <w:r>
              <w:rPr>
                <w:b/>
                <w:bCs/>
                <w:sz w:val="18"/>
                <w:szCs w:val="18"/>
              </w:rPr>
              <w:t>20</w:t>
            </w:r>
            <w:r w:rsidRPr="001F4683">
              <w:rPr>
                <w:b/>
                <w:bCs/>
                <w:sz w:val="18"/>
                <w:szCs w:val="18"/>
              </w:rPr>
              <w:t xml:space="preserve"> г.</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17.07.20</w:t>
            </w:r>
            <w:r>
              <w:rPr>
                <w:b/>
                <w:bCs/>
                <w:sz w:val="18"/>
                <w:szCs w:val="18"/>
              </w:rPr>
              <w:t>20</w:t>
            </w:r>
            <w:r w:rsidRPr="001F4683">
              <w:rPr>
                <w:b/>
                <w:bCs/>
                <w:sz w:val="18"/>
                <w:szCs w:val="18"/>
              </w:rPr>
              <w:t xml:space="preserve"> г.</w:t>
            </w:r>
          </w:p>
        </w:tc>
        <w:tc>
          <w:tcPr>
            <w:tcW w:w="3683"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ИНН 6321389006, ООО «СЕВЕР», 23.04.2016 г., р/с 40720613612500000005 КБ «ИМПЭКБАНК» г. Самара,</w:t>
            </w:r>
          </w:p>
          <w:p w:rsidR="000F55FC" w:rsidRPr="001F4683" w:rsidRDefault="000F55FC" w:rsidP="00EB3806">
            <w:pPr>
              <w:widowControl w:val="0"/>
              <w:autoSpaceDE w:val="0"/>
              <w:autoSpaceDN w:val="0"/>
              <w:adjustRightInd w:val="0"/>
              <w:rPr>
                <w:b/>
                <w:bCs/>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150</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100 000,00</w:t>
            </w: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пожертвования,</w:t>
            </w:r>
          </w:p>
          <w:p w:rsidR="000F55FC" w:rsidRPr="001F4683" w:rsidRDefault="000F55FC" w:rsidP="00EB3806">
            <w:pPr>
              <w:widowControl w:val="0"/>
              <w:autoSpaceDE w:val="0"/>
              <w:autoSpaceDN w:val="0"/>
              <w:adjustRightInd w:val="0"/>
              <w:rPr>
                <w:b/>
                <w:bCs/>
                <w:sz w:val="18"/>
                <w:szCs w:val="18"/>
              </w:rPr>
            </w:pPr>
            <w:r w:rsidRPr="001F4683">
              <w:rPr>
                <w:b/>
                <w:bCs/>
                <w:sz w:val="18"/>
                <w:szCs w:val="18"/>
              </w:rPr>
              <w:t>осуществленного юридическим лицом, зарегистрированным менее чем за год до даты внесения пожертвования</w:t>
            </w: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поручение № __ от __</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3683"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Итого:</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18</w:t>
            </w:r>
            <w:r w:rsidRPr="001F4683">
              <w:rPr>
                <w:b/>
                <w:bCs/>
                <w:sz w:val="18"/>
                <w:szCs w:val="18"/>
              </w:rPr>
              <w:t>2</w:t>
            </w:r>
            <w:r>
              <w:rPr>
                <w:b/>
                <w:bCs/>
                <w:sz w:val="18"/>
                <w:szCs w:val="18"/>
              </w:rPr>
              <w:t xml:space="preserve"> </w:t>
            </w:r>
            <w:r w:rsidRPr="001F4683">
              <w:rPr>
                <w:b/>
                <w:bCs/>
                <w:sz w:val="18"/>
                <w:szCs w:val="18"/>
              </w:rPr>
              <w:t>500</w:t>
            </w: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223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r>
    </w:tbl>
    <w:p w:rsidR="000F55FC" w:rsidRPr="001F4683" w:rsidRDefault="000F55FC" w:rsidP="000F55FC">
      <w:pPr>
        <w:widowControl w:val="0"/>
        <w:autoSpaceDE w:val="0"/>
        <w:autoSpaceDN w:val="0"/>
        <w:adjustRightInd w:val="0"/>
        <w:rPr>
          <w:b/>
          <w:bCs/>
          <w:sz w:val="18"/>
          <w:szCs w:val="18"/>
        </w:rPr>
      </w:pPr>
    </w:p>
    <w:p w:rsidR="000F55FC" w:rsidRPr="001F4683" w:rsidRDefault="000F55FC" w:rsidP="000F55FC">
      <w:pPr>
        <w:widowControl w:val="0"/>
        <w:autoSpaceDE w:val="0"/>
        <w:autoSpaceDN w:val="0"/>
        <w:adjustRightInd w:val="0"/>
        <w:ind w:firstLine="720"/>
        <w:rPr>
          <w:b/>
          <w:bCs/>
          <w:sz w:val="18"/>
          <w:szCs w:val="18"/>
        </w:rPr>
      </w:pPr>
      <w:r w:rsidRPr="001F4683">
        <w:rPr>
          <w:b/>
          <w:bCs/>
          <w:sz w:val="18"/>
          <w:szCs w:val="18"/>
        </w:rPr>
        <w:t>IV. Израсходовано средств из избирательного фонда</w:t>
      </w:r>
    </w:p>
    <w:p w:rsidR="000F55FC" w:rsidRPr="001F4683" w:rsidRDefault="000F55FC" w:rsidP="000F55FC">
      <w:pPr>
        <w:widowControl w:val="0"/>
        <w:autoSpaceDE w:val="0"/>
        <w:autoSpaceDN w:val="0"/>
        <w:adjustRightInd w:val="0"/>
        <w:rPr>
          <w:b/>
          <w:bCs/>
          <w:sz w:val="18"/>
          <w:szCs w:val="18"/>
        </w:rPr>
      </w:pPr>
    </w:p>
    <w:tbl>
      <w:tblPr>
        <w:tblW w:w="15253" w:type="dxa"/>
        <w:tblInd w:w="637" w:type="dxa"/>
        <w:tblLayout w:type="fixed"/>
        <w:tblCellMar>
          <w:left w:w="70" w:type="dxa"/>
          <w:right w:w="70" w:type="dxa"/>
        </w:tblCellMar>
        <w:tblLook w:val="0000"/>
      </w:tblPr>
      <w:tblGrid>
        <w:gridCol w:w="1134"/>
        <w:gridCol w:w="2694"/>
        <w:gridCol w:w="1275"/>
        <w:gridCol w:w="1134"/>
        <w:gridCol w:w="2196"/>
        <w:gridCol w:w="1620"/>
        <w:gridCol w:w="1980"/>
        <w:gridCol w:w="1859"/>
        <w:gridCol w:w="1361"/>
      </w:tblGrid>
      <w:tr w:rsidR="000F55FC" w:rsidRPr="001F4683" w:rsidTr="00EB3806">
        <w:trPr>
          <w:trHeight w:val="1212"/>
        </w:trPr>
        <w:tc>
          <w:tcPr>
            <w:tcW w:w="1134"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Дата расходной операции</w:t>
            </w:r>
          </w:p>
        </w:tc>
        <w:tc>
          <w:tcPr>
            <w:tcW w:w="2694"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Кому перечислены средства</w:t>
            </w:r>
          </w:p>
        </w:tc>
        <w:tc>
          <w:tcPr>
            <w:tcW w:w="1275"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Шифр</w:t>
            </w:r>
          </w:p>
          <w:p w:rsidR="000F55FC" w:rsidRPr="001F4683" w:rsidRDefault="000F55FC" w:rsidP="00EB3806">
            <w:pPr>
              <w:widowControl w:val="0"/>
              <w:autoSpaceDE w:val="0"/>
              <w:autoSpaceDN w:val="0"/>
              <w:adjustRightInd w:val="0"/>
              <w:rPr>
                <w:sz w:val="18"/>
                <w:szCs w:val="18"/>
              </w:rPr>
            </w:pPr>
            <w:r w:rsidRPr="001F4683">
              <w:rPr>
                <w:sz w:val="18"/>
                <w:szCs w:val="18"/>
              </w:rPr>
              <w:t>строки</w:t>
            </w:r>
          </w:p>
          <w:p w:rsidR="000F55FC" w:rsidRPr="001F4683" w:rsidRDefault="000F55FC" w:rsidP="00EB3806">
            <w:pPr>
              <w:widowControl w:val="0"/>
              <w:autoSpaceDE w:val="0"/>
              <w:autoSpaceDN w:val="0"/>
              <w:adjustRightInd w:val="0"/>
              <w:rPr>
                <w:sz w:val="18"/>
                <w:szCs w:val="18"/>
              </w:rPr>
            </w:pPr>
            <w:r w:rsidRPr="001F4683">
              <w:rPr>
                <w:sz w:val="18"/>
                <w:szCs w:val="18"/>
              </w:rPr>
              <w:t xml:space="preserve">финансового отчета </w:t>
            </w:r>
            <w:r w:rsidRPr="001F4683">
              <w:rPr>
                <w:rFonts w:ascii="Arial" w:eastAsia="Arial" w:hAnsi="Arial" w:cs="Arial"/>
                <w:b/>
                <w:bCs/>
                <w:sz w:val="18"/>
                <w:szCs w:val="18"/>
                <w:vertAlign w:val="superscript"/>
              </w:rPr>
              <w:footnoteReference w:customMarkFollows="1" w:id="9"/>
              <w:t>****</w:t>
            </w:r>
          </w:p>
        </w:tc>
        <w:tc>
          <w:tcPr>
            <w:tcW w:w="1134"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ind w:right="-57"/>
              <w:rPr>
                <w:sz w:val="18"/>
                <w:szCs w:val="18"/>
              </w:rPr>
            </w:pPr>
            <w:r w:rsidRPr="001F4683">
              <w:rPr>
                <w:sz w:val="18"/>
                <w:szCs w:val="18"/>
              </w:rPr>
              <w:t>Сумма, руб.</w:t>
            </w:r>
          </w:p>
        </w:tc>
        <w:tc>
          <w:tcPr>
            <w:tcW w:w="2196"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Виды расходов</w:t>
            </w:r>
          </w:p>
        </w:tc>
        <w:tc>
          <w:tcPr>
            <w:tcW w:w="162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Документ, подтверждающий расход</w:t>
            </w:r>
          </w:p>
        </w:tc>
        <w:tc>
          <w:tcPr>
            <w:tcW w:w="1980"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rPr>
                <w:sz w:val="18"/>
                <w:szCs w:val="18"/>
              </w:rPr>
            </w:pPr>
            <w:r w:rsidRPr="001F4683">
              <w:rPr>
                <w:sz w:val="18"/>
                <w:szCs w:val="18"/>
              </w:rPr>
              <w:t>Основание для перечисления денежных средств</w:t>
            </w:r>
          </w:p>
        </w:tc>
        <w:tc>
          <w:tcPr>
            <w:tcW w:w="1859"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ind w:right="-70"/>
              <w:rPr>
                <w:sz w:val="18"/>
                <w:szCs w:val="18"/>
              </w:rPr>
            </w:pPr>
            <w:r w:rsidRPr="001F4683">
              <w:rPr>
                <w:sz w:val="18"/>
                <w:szCs w:val="18"/>
              </w:rPr>
              <w:t>Сумма ошибочно перечисленных неиспользованных средств, возвращенных в фонд, руб.</w:t>
            </w:r>
          </w:p>
        </w:tc>
        <w:tc>
          <w:tcPr>
            <w:tcW w:w="1361" w:type="dxa"/>
            <w:tcBorders>
              <w:top w:val="single" w:sz="6" w:space="0" w:color="auto"/>
              <w:left w:val="single" w:sz="6" w:space="0" w:color="auto"/>
              <w:bottom w:val="single" w:sz="6" w:space="0" w:color="auto"/>
              <w:right w:val="single" w:sz="6" w:space="0" w:color="auto"/>
            </w:tcBorders>
            <w:vAlign w:val="center"/>
          </w:tcPr>
          <w:p w:rsidR="000F55FC" w:rsidRPr="001F4683" w:rsidRDefault="000F55FC" w:rsidP="00EB3806">
            <w:pPr>
              <w:widowControl w:val="0"/>
              <w:autoSpaceDE w:val="0"/>
              <w:autoSpaceDN w:val="0"/>
              <w:adjustRightInd w:val="0"/>
              <w:ind w:right="-70"/>
              <w:rPr>
                <w:sz w:val="18"/>
                <w:szCs w:val="18"/>
              </w:rPr>
            </w:pPr>
            <w:r w:rsidRPr="001F4683">
              <w:rPr>
                <w:sz w:val="18"/>
                <w:szCs w:val="18"/>
              </w:rPr>
              <w:t>Сумма фактически израсходованных средств, руб.</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1</w:t>
            </w:r>
          </w:p>
        </w:tc>
        <w:tc>
          <w:tcPr>
            <w:tcW w:w="2694"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2</w:t>
            </w:r>
          </w:p>
        </w:tc>
        <w:tc>
          <w:tcPr>
            <w:tcW w:w="1275"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ind w:right="-57"/>
              <w:rPr>
                <w:sz w:val="18"/>
                <w:szCs w:val="18"/>
              </w:rPr>
            </w:pPr>
            <w:r w:rsidRPr="001F4683">
              <w:rPr>
                <w:sz w:val="18"/>
                <w:szCs w:val="18"/>
              </w:rPr>
              <w:t>4</w:t>
            </w:r>
          </w:p>
        </w:tc>
        <w:tc>
          <w:tcPr>
            <w:tcW w:w="2196"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5</w:t>
            </w:r>
          </w:p>
        </w:tc>
        <w:tc>
          <w:tcPr>
            <w:tcW w:w="162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6</w:t>
            </w:r>
          </w:p>
        </w:tc>
        <w:tc>
          <w:tcPr>
            <w:tcW w:w="1980"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7</w:t>
            </w:r>
          </w:p>
        </w:tc>
        <w:tc>
          <w:tcPr>
            <w:tcW w:w="1859"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8</w:t>
            </w:r>
          </w:p>
        </w:tc>
        <w:tc>
          <w:tcPr>
            <w:tcW w:w="1361" w:type="dxa"/>
            <w:tcBorders>
              <w:top w:val="single" w:sz="6" w:space="0" w:color="auto"/>
              <w:left w:val="single" w:sz="6" w:space="0" w:color="auto"/>
              <w:bottom w:val="single" w:sz="6" w:space="0" w:color="auto"/>
              <w:right w:val="single" w:sz="6" w:space="0" w:color="auto"/>
            </w:tcBorders>
          </w:tcPr>
          <w:p w:rsidR="000F55FC" w:rsidRPr="001F4683" w:rsidRDefault="000F55FC" w:rsidP="00EB3806">
            <w:pPr>
              <w:widowControl w:val="0"/>
              <w:autoSpaceDE w:val="0"/>
              <w:autoSpaceDN w:val="0"/>
              <w:adjustRightInd w:val="0"/>
              <w:rPr>
                <w:sz w:val="18"/>
                <w:szCs w:val="18"/>
              </w:rPr>
            </w:pPr>
            <w:r w:rsidRPr="001F4683">
              <w:rPr>
                <w:sz w:val="18"/>
                <w:szCs w:val="18"/>
              </w:rPr>
              <w:t>9</w:t>
            </w:r>
          </w:p>
        </w:tc>
      </w:tr>
      <w:tr w:rsidR="000F55FC" w:rsidRPr="001F4683" w:rsidTr="00EB3806">
        <w:trPr>
          <w:trHeight w:val="15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11.07.20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ИНН 6310000021, типография «Радуга», р/с 40700000054000000001 Самарское ОСБ № 6991 СБ РФ г. Иваново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20 000,00</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Оплата изготовления агитационных плакатов</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Платежное поручение № _____ от ___</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rPr>
                <w:b/>
                <w:bCs/>
                <w:sz w:val="18"/>
                <w:szCs w:val="18"/>
              </w:rPr>
            </w:pPr>
            <w:r w:rsidRPr="001F4683">
              <w:rPr>
                <w:b/>
                <w:bCs/>
                <w:sz w:val="18"/>
                <w:szCs w:val="18"/>
              </w:rPr>
              <w:t>Договор № ___ от ___, счет № _____ от _____</w:t>
            </w:r>
          </w:p>
        </w:tc>
        <w:tc>
          <w:tcPr>
            <w:tcW w:w="1859"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jc w:val="right"/>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0F55FC" w:rsidRPr="001F4683" w:rsidRDefault="000F55FC" w:rsidP="00EB3806">
            <w:pPr>
              <w:widowControl w:val="0"/>
              <w:autoSpaceDE w:val="0"/>
              <w:autoSpaceDN w:val="0"/>
              <w:adjustRightInd w:val="0"/>
              <w:jc w:val="right"/>
              <w:rPr>
                <w:b/>
                <w:bCs/>
                <w:sz w:val="18"/>
                <w:szCs w:val="18"/>
              </w:rPr>
            </w:pPr>
            <w:r>
              <w:rPr>
                <w:b/>
                <w:bCs/>
                <w:sz w:val="18"/>
                <w:szCs w:val="18"/>
              </w:rPr>
              <w:t>20</w:t>
            </w:r>
            <w:r w:rsidRPr="001F4683">
              <w:rPr>
                <w:b/>
                <w:bCs/>
                <w:sz w:val="18"/>
                <w:szCs w:val="18"/>
              </w:rPr>
              <w:t> 000,00</w:t>
            </w:r>
          </w:p>
        </w:tc>
      </w:tr>
      <w:tr w:rsidR="000F55FC" w:rsidRPr="001F4683" w:rsidTr="00EB3806">
        <w:trPr>
          <w:trHeight w:val="60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12.07.20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Индивидуальный предприниматель Сергеев Николай Тихонович</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2 000,00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Изготовление подписных листов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Расходный ордер № _______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Чек</w:t>
            </w:r>
            <w:r w:rsidRPr="001F4683">
              <w:rPr>
                <w:b/>
                <w:bCs/>
                <w:sz w:val="18"/>
                <w:szCs w:val="18"/>
              </w:rPr>
              <w:br/>
              <w:t>№ ___  от ___</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 xml:space="preserve">2 </w:t>
            </w:r>
            <w:r w:rsidRPr="001F4683">
              <w:rPr>
                <w:b/>
                <w:bCs/>
                <w:sz w:val="18"/>
                <w:szCs w:val="18"/>
              </w:rPr>
              <w:t>000,00</w:t>
            </w:r>
          </w:p>
        </w:tc>
      </w:tr>
      <w:tr w:rsidR="000F55FC" w:rsidRPr="001F4683" w:rsidTr="00EB3806">
        <w:trPr>
          <w:trHeight w:val="60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t>12.07.20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t xml:space="preserve">ИНН 6310000010, </w:t>
            </w:r>
          </w:p>
          <w:p w:rsidR="000F55FC" w:rsidRPr="001F4683" w:rsidRDefault="000F55FC" w:rsidP="00EB3806">
            <w:pPr>
              <w:keepNext/>
              <w:widowControl w:val="0"/>
              <w:autoSpaceDE w:val="0"/>
              <w:autoSpaceDN w:val="0"/>
              <w:adjustRightInd w:val="0"/>
              <w:rPr>
                <w:b/>
                <w:bCs/>
                <w:sz w:val="18"/>
                <w:szCs w:val="18"/>
              </w:rPr>
            </w:pPr>
            <w:r w:rsidRPr="001F4683">
              <w:rPr>
                <w:b/>
                <w:bCs/>
                <w:sz w:val="18"/>
                <w:szCs w:val="18"/>
              </w:rPr>
              <w:t xml:space="preserve">ОАО «ПОРТ», </w:t>
            </w:r>
          </w:p>
          <w:p w:rsidR="000F55FC" w:rsidRPr="001F4683" w:rsidRDefault="000F55FC" w:rsidP="00EB3806">
            <w:pPr>
              <w:keepNext/>
              <w:widowControl w:val="0"/>
              <w:autoSpaceDE w:val="0"/>
              <w:autoSpaceDN w:val="0"/>
              <w:adjustRightInd w:val="0"/>
              <w:rPr>
                <w:b/>
                <w:bCs/>
                <w:sz w:val="18"/>
                <w:szCs w:val="18"/>
              </w:rPr>
            </w:pPr>
            <w:r w:rsidRPr="001F4683">
              <w:rPr>
                <w:b/>
                <w:bCs/>
                <w:sz w:val="18"/>
                <w:szCs w:val="18"/>
              </w:rPr>
              <w:t>р/с 40703810000000000004</w:t>
            </w:r>
          </w:p>
          <w:p w:rsidR="000F55FC" w:rsidRPr="001F4683" w:rsidRDefault="000F55FC" w:rsidP="00EB3806">
            <w:pPr>
              <w:keepNext/>
              <w:widowControl w:val="0"/>
              <w:autoSpaceDE w:val="0"/>
              <w:autoSpaceDN w:val="0"/>
              <w:adjustRightInd w:val="0"/>
              <w:rPr>
                <w:b/>
                <w:bCs/>
                <w:sz w:val="18"/>
                <w:szCs w:val="18"/>
              </w:rPr>
            </w:pPr>
            <w:r w:rsidRPr="001F4683">
              <w:rPr>
                <w:b/>
                <w:bCs/>
                <w:sz w:val="18"/>
                <w:szCs w:val="18"/>
              </w:rPr>
              <w:t>АБ «ИПОБАНК» г. Самара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t>200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ind w:right="-57"/>
              <w:jc w:val="right"/>
              <w:rPr>
                <w:b/>
                <w:bCs/>
                <w:sz w:val="18"/>
                <w:szCs w:val="18"/>
              </w:rPr>
            </w:pPr>
            <w:r w:rsidRPr="001F4683">
              <w:rPr>
                <w:b/>
                <w:bCs/>
                <w:sz w:val="18"/>
                <w:szCs w:val="18"/>
              </w:rPr>
              <w:t>6 000,00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t xml:space="preserve">Приобретение канцтоваров для организации сбора подписей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keepNext/>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r w:rsidRPr="001F4683">
              <w:rPr>
                <w:b/>
                <w:bCs/>
                <w:sz w:val="18"/>
                <w:szCs w:val="18"/>
              </w:rPr>
              <w:t>Счет</w:t>
            </w:r>
            <w:r w:rsidRPr="001F4683">
              <w:rPr>
                <w:b/>
                <w:bCs/>
                <w:sz w:val="18"/>
                <w:szCs w:val="18"/>
              </w:rPr>
              <w:br/>
              <w:t>№___  от ___</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keepNext/>
              <w:widowControl w:val="0"/>
              <w:autoSpaceDE w:val="0"/>
              <w:autoSpaceDN w:val="0"/>
              <w:adjustRightInd w:val="0"/>
              <w:jc w:val="right"/>
              <w:rPr>
                <w:b/>
                <w:bCs/>
                <w:sz w:val="18"/>
                <w:szCs w:val="18"/>
              </w:rPr>
            </w:pPr>
            <w:r>
              <w:rPr>
                <w:b/>
                <w:bCs/>
                <w:sz w:val="18"/>
                <w:szCs w:val="18"/>
              </w:rPr>
              <w:t>6</w:t>
            </w:r>
            <w:r w:rsidRPr="001F4683">
              <w:rPr>
                <w:b/>
                <w:bCs/>
                <w:sz w:val="18"/>
                <w:szCs w:val="18"/>
              </w:rPr>
              <w:t> 000,00</w:t>
            </w: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13.07.20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6310000375,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ОАО «Салют», </w:t>
            </w:r>
          </w:p>
          <w:p w:rsidR="000F55FC" w:rsidRPr="001F4683" w:rsidRDefault="000F55FC" w:rsidP="00EB3806">
            <w:pPr>
              <w:widowControl w:val="0"/>
              <w:autoSpaceDE w:val="0"/>
              <w:autoSpaceDN w:val="0"/>
              <w:adjustRightInd w:val="0"/>
              <w:rPr>
                <w:b/>
                <w:bCs/>
                <w:sz w:val="18"/>
                <w:szCs w:val="18"/>
              </w:rPr>
            </w:pPr>
            <w:r w:rsidRPr="001F4683">
              <w:rPr>
                <w:b/>
                <w:bCs/>
                <w:sz w:val="18"/>
                <w:szCs w:val="18"/>
              </w:rPr>
              <w:t>р/с 00000000000000000000</w:t>
            </w:r>
          </w:p>
          <w:p w:rsidR="000F55FC" w:rsidRPr="001F4683" w:rsidRDefault="000F55FC" w:rsidP="00EB3806">
            <w:pPr>
              <w:widowControl w:val="0"/>
              <w:autoSpaceDE w:val="0"/>
              <w:autoSpaceDN w:val="0"/>
              <w:adjustRightInd w:val="0"/>
              <w:rPr>
                <w:b/>
                <w:bCs/>
                <w:sz w:val="18"/>
                <w:szCs w:val="18"/>
              </w:rPr>
            </w:pPr>
            <w:r w:rsidRPr="001F4683">
              <w:rPr>
                <w:b/>
                <w:bCs/>
                <w:sz w:val="18"/>
                <w:szCs w:val="18"/>
              </w:rPr>
              <w:t>КБ «Альфа СЕРВИС» г. Самара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40 000,00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Оплата аренды помещения для проведения избирательной кампании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Договор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p w:rsidR="000F55FC" w:rsidRPr="001F4683" w:rsidRDefault="000F55FC" w:rsidP="00EB3806">
            <w:pPr>
              <w:widowControl w:val="0"/>
              <w:autoSpaceDE w:val="0"/>
              <w:autoSpaceDN w:val="0"/>
              <w:adjustRightInd w:val="0"/>
              <w:rPr>
                <w:b/>
                <w:bCs/>
                <w:sz w:val="18"/>
                <w:szCs w:val="18"/>
              </w:rPr>
            </w:pPr>
            <w:r w:rsidRPr="001F4683">
              <w:rPr>
                <w:b/>
                <w:bCs/>
                <w:sz w:val="18"/>
                <w:szCs w:val="18"/>
              </w:rPr>
              <w:t>счет № ___ от ___</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40</w:t>
            </w:r>
            <w:r w:rsidRPr="001F4683">
              <w:rPr>
                <w:b/>
                <w:bCs/>
                <w:sz w:val="18"/>
                <w:szCs w:val="18"/>
              </w:rPr>
              <w:t> 000,00</w:t>
            </w: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13.07.20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6360000056,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ОАО «СВЯЗЬСЕРВИС», </w:t>
            </w:r>
          </w:p>
          <w:p w:rsidR="000F55FC" w:rsidRPr="001F4683" w:rsidRDefault="000F55FC" w:rsidP="00EB3806">
            <w:pPr>
              <w:widowControl w:val="0"/>
              <w:autoSpaceDE w:val="0"/>
              <w:autoSpaceDN w:val="0"/>
              <w:adjustRightInd w:val="0"/>
              <w:rPr>
                <w:b/>
                <w:bCs/>
                <w:sz w:val="18"/>
                <w:szCs w:val="18"/>
              </w:rPr>
            </w:pPr>
            <w:r w:rsidRPr="001F4683">
              <w:rPr>
                <w:b/>
                <w:bCs/>
                <w:sz w:val="18"/>
                <w:szCs w:val="18"/>
              </w:rPr>
              <w:t>р/с 40704810000023000698</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 КБ «СОВБАНК» г. Самара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2 000,00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Оплата услуг связи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Платежное поручение</w:t>
            </w:r>
            <w:r w:rsidRPr="001F4683">
              <w:rPr>
                <w:b/>
                <w:bCs/>
                <w:sz w:val="18"/>
                <w:szCs w:val="18"/>
              </w:rPr>
              <w:b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Договор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____</w:t>
            </w:r>
            <w:r w:rsidRPr="001F4683">
              <w:rPr>
                <w:b/>
                <w:bCs/>
                <w:sz w:val="18"/>
                <w:szCs w:val="18"/>
              </w:rPr>
              <w:br/>
              <w:t>счет № ___ от ___</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2</w:t>
            </w:r>
            <w:r w:rsidRPr="001F4683">
              <w:rPr>
                <w:b/>
                <w:bCs/>
                <w:sz w:val="18"/>
                <w:szCs w:val="18"/>
              </w:rPr>
              <w:t> 000,00</w:t>
            </w:r>
          </w:p>
        </w:tc>
      </w:tr>
      <w:tr w:rsidR="000F55FC" w:rsidRPr="001F4683" w:rsidTr="00EB3806">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17.07.20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Демин Алексей Павлович</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200</w:t>
            </w:r>
          </w:p>
          <w:p w:rsidR="000F55FC" w:rsidRPr="001F4683" w:rsidRDefault="000F55FC" w:rsidP="00EB3806">
            <w:pPr>
              <w:widowControl w:val="0"/>
              <w:autoSpaceDE w:val="0"/>
              <w:autoSpaceDN w:val="0"/>
              <w:adjustRightInd w:val="0"/>
              <w:rPr>
                <w:b/>
                <w:bCs/>
                <w:sz w:val="18"/>
                <w:szCs w:val="18"/>
              </w:rPr>
            </w:pPr>
            <w:r w:rsidRPr="001F4683">
              <w:rPr>
                <w:b/>
                <w:bCs/>
                <w:sz w:val="18"/>
                <w:szCs w:val="18"/>
              </w:rPr>
              <w:t>210</w:t>
            </w:r>
          </w:p>
          <w:p w:rsidR="000F55FC" w:rsidRPr="001F4683" w:rsidRDefault="000F55FC" w:rsidP="00EB3806">
            <w:pPr>
              <w:widowControl w:val="0"/>
              <w:autoSpaceDE w:val="0"/>
              <w:autoSpaceDN w:val="0"/>
              <w:adjustRightInd w:val="0"/>
              <w:rPr>
                <w:b/>
                <w:b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2 000,00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Расходный </w:t>
            </w:r>
          </w:p>
          <w:p w:rsidR="000F55FC" w:rsidRPr="001F4683" w:rsidRDefault="000F55FC" w:rsidP="00EB3806">
            <w:pPr>
              <w:widowControl w:val="0"/>
              <w:autoSpaceDE w:val="0"/>
              <w:autoSpaceDN w:val="0"/>
              <w:adjustRightInd w:val="0"/>
              <w:rPr>
                <w:b/>
                <w:bCs/>
                <w:sz w:val="18"/>
                <w:szCs w:val="18"/>
              </w:rPr>
            </w:pPr>
            <w:r w:rsidRPr="001F4683">
              <w:rPr>
                <w:b/>
                <w:bCs/>
                <w:sz w:val="18"/>
                <w:szCs w:val="18"/>
              </w:rPr>
              <w:t>ордер №____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Договор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 ___ от ___ </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2</w:t>
            </w:r>
            <w:r w:rsidRPr="001F4683">
              <w:rPr>
                <w:b/>
                <w:bCs/>
                <w:sz w:val="18"/>
                <w:szCs w:val="18"/>
              </w:rPr>
              <w:t> 000,00</w:t>
            </w:r>
          </w:p>
        </w:tc>
      </w:tr>
      <w:tr w:rsidR="000F55FC" w:rsidRPr="001F4683" w:rsidTr="00EB3806">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17.07.20</w:t>
            </w:r>
            <w:r>
              <w:rPr>
                <w:b/>
                <w:bCs/>
                <w:sz w:val="18"/>
                <w:szCs w:val="18"/>
              </w:rPr>
              <w:t xml:space="preserve">20 </w:t>
            </w:r>
            <w:r w:rsidRPr="001F4683">
              <w:rPr>
                <w:b/>
                <w:bCs/>
                <w:sz w:val="18"/>
                <w:szCs w:val="18"/>
              </w:rPr>
              <w:t>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Иванова Людмила Витальевна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200</w:t>
            </w:r>
          </w:p>
          <w:p w:rsidR="000F55FC" w:rsidRPr="001F4683" w:rsidRDefault="000F55FC" w:rsidP="00EB3806">
            <w:pPr>
              <w:widowControl w:val="0"/>
              <w:autoSpaceDE w:val="0"/>
              <w:autoSpaceDN w:val="0"/>
              <w:adjustRightInd w:val="0"/>
              <w:rPr>
                <w:b/>
                <w:bCs/>
                <w:sz w:val="18"/>
                <w:szCs w:val="18"/>
              </w:rPr>
            </w:pPr>
            <w:r w:rsidRPr="001F4683">
              <w:rPr>
                <w:b/>
                <w:bCs/>
                <w:sz w:val="18"/>
                <w:szCs w:val="18"/>
              </w:rPr>
              <w:t>210</w:t>
            </w:r>
          </w:p>
          <w:p w:rsidR="000F55FC" w:rsidRPr="001F4683" w:rsidRDefault="000F55FC" w:rsidP="00EB3806">
            <w:pPr>
              <w:widowControl w:val="0"/>
              <w:autoSpaceDE w:val="0"/>
              <w:autoSpaceDN w:val="0"/>
              <w:adjustRightInd w:val="0"/>
              <w:rPr>
                <w:b/>
                <w:b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lastRenderedPageBreak/>
              <w:t>2 000,00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Расходный </w:t>
            </w:r>
          </w:p>
          <w:p w:rsidR="000F55FC" w:rsidRPr="001F4683" w:rsidRDefault="000F55FC" w:rsidP="00EB3806">
            <w:pPr>
              <w:widowControl w:val="0"/>
              <w:autoSpaceDE w:val="0"/>
              <w:autoSpaceDN w:val="0"/>
              <w:adjustRightInd w:val="0"/>
              <w:rPr>
                <w:b/>
                <w:bCs/>
                <w:sz w:val="18"/>
                <w:szCs w:val="18"/>
              </w:rPr>
            </w:pPr>
            <w:r w:rsidRPr="001F4683">
              <w:rPr>
                <w:b/>
                <w:bCs/>
                <w:sz w:val="18"/>
                <w:szCs w:val="18"/>
              </w:rPr>
              <w:t>ордер №____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Договор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 ___ от ___ </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2</w:t>
            </w:r>
            <w:r w:rsidRPr="001F4683">
              <w:rPr>
                <w:b/>
                <w:bCs/>
                <w:sz w:val="18"/>
                <w:szCs w:val="18"/>
              </w:rPr>
              <w:t> 000,00</w:t>
            </w:r>
          </w:p>
        </w:tc>
      </w:tr>
      <w:tr w:rsidR="000F55FC" w:rsidRPr="001F4683" w:rsidTr="00EB3806">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lastRenderedPageBreak/>
              <w:t>18.07.20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Удалов Анатолий Ильич</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200</w:t>
            </w:r>
          </w:p>
          <w:p w:rsidR="000F55FC" w:rsidRPr="001F4683" w:rsidRDefault="000F55FC" w:rsidP="00EB3806">
            <w:pPr>
              <w:widowControl w:val="0"/>
              <w:autoSpaceDE w:val="0"/>
              <w:autoSpaceDN w:val="0"/>
              <w:adjustRightInd w:val="0"/>
              <w:rPr>
                <w:b/>
                <w:bCs/>
                <w:sz w:val="18"/>
                <w:szCs w:val="18"/>
              </w:rPr>
            </w:pPr>
            <w:r w:rsidRPr="001F4683">
              <w:rPr>
                <w:b/>
                <w:bCs/>
                <w:sz w:val="18"/>
                <w:szCs w:val="18"/>
              </w:rPr>
              <w:t>210</w:t>
            </w:r>
          </w:p>
          <w:p w:rsidR="000F55FC" w:rsidRPr="001F4683" w:rsidRDefault="000F55FC" w:rsidP="00EB3806">
            <w:pPr>
              <w:widowControl w:val="0"/>
              <w:autoSpaceDE w:val="0"/>
              <w:autoSpaceDN w:val="0"/>
              <w:adjustRightInd w:val="0"/>
              <w:rPr>
                <w:b/>
                <w:b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2 000,00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Оплата труда сборщиков подписей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Расходный </w:t>
            </w:r>
          </w:p>
          <w:p w:rsidR="000F55FC" w:rsidRPr="001F4683" w:rsidRDefault="000F55FC" w:rsidP="00EB3806">
            <w:pPr>
              <w:widowControl w:val="0"/>
              <w:autoSpaceDE w:val="0"/>
              <w:autoSpaceDN w:val="0"/>
              <w:adjustRightInd w:val="0"/>
              <w:rPr>
                <w:b/>
                <w:bCs/>
                <w:sz w:val="18"/>
                <w:szCs w:val="18"/>
              </w:rPr>
            </w:pPr>
            <w:r w:rsidRPr="001F4683">
              <w:rPr>
                <w:b/>
                <w:bCs/>
                <w:sz w:val="18"/>
                <w:szCs w:val="18"/>
              </w:rPr>
              <w:t>ордер №____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Договор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 ___ от ___ </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2</w:t>
            </w:r>
            <w:r w:rsidRPr="001F4683">
              <w:rPr>
                <w:b/>
                <w:bCs/>
                <w:sz w:val="18"/>
                <w:szCs w:val="18"/>
              </w:rPr>
              <w:t> 000,00</w:t>
            </w:r>
          </w:p>
        </w:tc>
      </w:tr>
      <w:tr w:rsidR="000F55FC" w:rsidRPr="001F4683" w:rsidTr="00EB3806">
        <w:trPr>
          <w:trHeight w:val="7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18.07.20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6360000023,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ЗАО «ПРИНТ»,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р/с 40702810000006000003500 </w:t>
            </w:r>
            <w:r w:rsidRPr="001F4683">
              <w:rPr>
                <w:b/>
                <w:bCs/>
                <w:sz w:val="18"/>
                <w:szCs w:val="18"/>
              </w:rPr>
              <w:br/>
              <w:t>КБ «ЗЕНИТ» г. Самара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4 000,00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Оплата аренды оборудования (ксерокс, компьютер и др.)</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Договор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p w:rsidR="000F55FC" w:rsidRPr="001F4683" w:rsidRDefault="000F55FC" w:rsidP="00EB3806">
            <w:pPr>
              <w:widowControl w:val="0"/>
              <w:autoSpaceDE w:val="0"/>
              <w:autoSpaceDN w:val="0"/>
              <w:adjustRightInd w:val="0"/>
              <w:rPr>
                <w:b/>
                <w:bCs/>
                <w:sz w:val="18"/>
                <w:szCs w:val="18"/>
              </w:rPr>
            </w:pPr>
            <w:r w:rsidRPr="001F4683">
              <w:rPr>
                <w:b/>
                <w:bCs/>
                <w:sz w:val="18"/>
                <w:szCs w:val="18"/>
              </w:rPr>
              <w:t>счет № ___ от ___</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4</w:t>
            </w:r>
            <w:r w:rsidRPr="001F4683">
              <w:rPr>
                <w:b/>
                <w:bCs/>
                <w:sz w:val="18"/>
                <w:szCs w:val="18"/>
              </w:rPr>
              <w:t xml:space="preserve"> 000,00</w:t>
            </w:r>
          </w:p>
        </w:tc>
      </w:tr>
      <w:tr w:rsidR="000F55FC" w:rsidRPr="001F4683" w:rsidTr="00EB3806">
        <w:trPr>
          <w:trHeight w:val="7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18.07.20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Злобин Иван Андреевич</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10 000,00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Оплата </w:t>
            </w:r>
          </w:p>
          <w:p w:rsidR="000F55FC" w:rsidRPr="001F4683" w:rsidRDefault="000F55FC" w:rsidP="00EB3806">
            <w:pPr>
              <w:widowControl w:val="0"/>
              <w:autoSpaceDE w:val="0"/>
              <w:autoSpaceDN w:val="0"/>
              <w:adjustRightInd w:val="0"/>
              <w:rPr>
                <w:b/>
                <w:bCs/>
                <w:sz w:val="18"/>
                <w:szCs w:val="18"/>
              </w:rPr>
            </w:pPr>
            <w:r w:rsidRPr="001F4683">
              <w:rPr>
                <w:b/>
                <w:bCs/>
                <w:sz w:val="18"/>
                <w:szCs w:val="18"/>
              </w:rPr>
              <w:t>изготовления видеороликов</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Договор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p w:rsidR="000F55FC" w:rsidRPr="001F4683" w:rsidRDefault="000F55FC" w:rsidP="00EB3806">
            <w:pPr>
              <w:widowControl w:val="0"/>
              <w:autoSpaceDE w:val="0"/>
              <w:autoSpaceDN w:val="0"/>
              <w:adjustRightInd w:val="0"/>
              <w:rPr>
                <w:b/>
                <w:bCs/>
                <w:sz w:val="18"/>
                <w:szCs w:val="18"/>
              </w:rPr>
            </w:pPr>
            <w:r w:rsidRPr="001F4683">
              <w:rPr>
                <w:b/>
                <w:bCs/>
                <w:sz w:val="18"/>
                <w:szCs w:val="18"/>
              </w:rPr>
              <w:t>счет № ___ от ___</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10</w:t>
            </w:r>
            <w:r w:rsidRPr="001F4683">
              <w:rPr>
                <w:b/>
                <w:bCs/>
                <w:sz w:val="18"/>
                <w:szCs w:val="18"/>
              </w:rPr>
              <w:t> 000,00</w:t>
            </w:r>
          </w:p>
        </w:tc>
      </w:tr>
      <w:tr w:rsidR="000F55FC" w:rsidRPr="001F4683" w:rsidTr="00EB3806">
        <w:trPr>
          <w:trHeight w:val="7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19.07.20</w:t>
            </w:r>
            <w:r>
              <w:rPr>
                <w:b/>
                <w:bCs/>
                <w:sz w:val="18"/>
                <w:szCs w:val="18"/>
              </w:rPr>
              <w:t>20</w:t>
            </w:r>
            <w:r w:rsidRPr="001F4683">
              <w:rPr>
                <w:b/>
                <w:bCs/>
                <w:sz w:val="18"/>
                <w:szCs w:val="18"/>
              </w:rPr>
              <w:t xml:space="preserve">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6310004245,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ГТРК «ЗАРЯ»,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р/с 40702810000000000050 </w:t>
            </w:r>
            <w:r w:rsidRPr="001F4683">
              <w:rPr>
                <w:b/>
                <w:bCs/>
                <w:sz w:val="18"/>
                <w:szCs w:val="18"/>
              </w:rPr>
              <w:br/>
              <w:t>КБ «ВЕГА» г. САМАРА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jc w:val="right"/>
              <w:rPr>
                <w:b/>
                <w:bCs/>
                <w:sz w:val="18"/>
                <w:szCs w:val="18"/>
              </w:rPr>
            </w:pPr>
            <w:r w:rsidRPr="001F4683">
              <w:rPr>
                <w:b/>
                <w:bCs/>
                <w:sz w:val="18"/>
                <w:szCs w:val="18"/>
              </w:rPr>
              <w:t>150 000,00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Предвыборная агитация через организации телерадиовещания</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Договор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r w:rsidRPr="001F4683">
              <w:rPr>
                <w:b/>
                <w:bCs/>
                <w:sz w:val="18"/>
                <w:szCs w:val="18"/>
              </w:rPr>
              <w:br/>
              <w:t xml:space="preserve">счет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150</w:t>
            </w:r>
            <w:r w:rsidRPr="001F4683">
              <w:rPr>
                <w:b/>
                <w:bCs/>
                <w:sz w:val="18"/>
                <w:szCs w:val="18"/>
              </w:rPr>
              <w:t> 000,00</w:t>
            </w: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22.09.20</w:t>
            </w:r>
            <w:r>
              <w:rPr>
                <w:rFonts w:eastAsia="Arial"/>
                <w:b/>
                <w:bCs/>
                <w:color w:val="000000"/>
                <w:sz w:val="18"/>
                <w:szCs w:val="18"/>
              </w:rPr>
              <w:t>20</w:t>
            </w:r>
            <w:r w:rsidRPr="001F4683">
              <w:rPr>
                <w:rFonts w:eastAsia="Arial"/>
                <w:b/>
                <w:bCs/>
                <w:color w:val="000000"/>
                <w:sz w:val="18"/>
                <w:szCs w:val="18"/>
              </w:rPr>
              <w:t>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Спиридонов Матвей Михайлович, 10.01.1947 г.р., Самарская область, г. Самара, ул. Венцека, д. 7, кв. 23, паспорт: 36 04 203406, гражданство: Россия</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sidRPr="001F4683">
              <w:rPr>
                <w:rFonts w:eastAsia="Arial"/>
                <w:b/>
                <w:bCs/>
                <w:color w:val="000000"/>
                <w:sz w:val="18"/>
                <w:szCs w:val="18"/>
              </w:rPr>
              <w:t>2 000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неизрасхо-дованных денежных средств в соответствии с частью 11 статьи 59 ФЗ от 12.06.2002 г. № 67-ФЗ</w:t>
            </w:r>
          </w:p>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2</w:t>
            </w:r>
            <w:r w:rsidRPr="001F4683">
              <w:rPr>
                <w:rFonts w:eastAsia="Arial"/>
                <w:b/>
                <w:bCs/>
                <w:color w:val="000000"/>
                <w:sz w:val="18"/>
                <w:szCs w:val="18"/>
              </w:rPr>
              <w:t xml:space="preserve"> 000</w:t>
            </w:r>
          </w:p>
        </w:tc>
      </w:tr>
      <w:tr w:rsidR="000F55FC" w:rsidRPr="001F4683" w:rsidTr="00EB3806">
        <w:trPr>
          <w:trHeight w:val="8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22.09.20</w:t>
            </w:r>
            <w:r>
              <w:rPr>
                <w:b/>
                <w:bCs/>
                <w:sz w:val="18"/>
                <w:szCs w:val="18"/>
              </w:rPr>
              <w:t>20</w:t>
            </w:r>
            <w:r w:rsidRPr="001F4683">
              <w:rPr>
                <w:b/>
                <w:bCs/>
                <w:sz w:val="18"/>
                <w:szCs w:val="18"/>
              </w:rPr>
              <w:t>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6310800078, Самарское региональное отделение политической партии «Наше будущее», р/с 40702810000000000001 </w:t>
            </w:r>
          </w:p>
          <w:p w:rsidR="000F55FC" w:rsidRPr="001F4683" w:rsidRDefault="000F55FC" w:rsidP="00EB3806">
            <w:pPr>
              <w:widowControl w:val="0"/>
              <w:autoSpaceDE w:val="0"/>
              <w:autoSpaceDN w:val="0"/>
              <w:adjustRightInd w:val="0"/>
              <w:rPr>
                <w:b/>
                <w:bCs/>
                <w:sz w:val="18"/>
                <w:szCs w:val="18"/>
              </w:rPr>
            </w:pPr>
            <w:r w:rsidRPr="001F4683">
              <w:rPr>
                <w:b/>
                <w:bCs/>
                <w:sz w:val="18"/>
                <w:szCs w:val="18"/>
              </w:rPr>
              <w:t>АКБ «ВегаБАНК» г. Самара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sidRPr="001F4683">
              <w:rPr>
                <w:rFonts w:eastAsia="Arial"/>
                <w:b/>
                <w:bCs/>
                <w:color w:val="000000"/>
                <w:sz w:val="18"/>
                <w:szCs w:val="18"/>
              </w:rPr>
              <w:t>40 000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неизрасхо-дованных денежных средств в соответствии с частью 11 статьи 59 ФЗ от 12.06.2002 г. № 67-ФЗ</w:t>
            </w:r>
          </w:p>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40</w:t>
            </w:r>
            <w:r w:rsidRPr="001F4683">
              <w:rPr>
                <w:rFonts w:eastAsia="Arial"/>
                <w:b/>
                <w:bCs/>
                <w:color w:val="000000"/>
                <w:sz w:val="18"/>
                <w:szCs w:val="18"/>
              </w:rPr>
              <w:t xml:space="preserve"> 000</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22.09.20</w:t>
            </w:r>
            <w:r>
              <w:rPr>
                <w:rFonts w:eastAsia="Arial"/>
                <w:b/>
                <w:bCs/>
                <w:color w:val="000000"/>
                <w:sz w:val="18"/>
                <w:szCs w:val="18"/>
              </w:rPr>
              <w:t>20</w:t>
            </w:r>
            <w:r w:rsidRPr="001F4683">
              <w:rPr>
                <w:rFonts w:eastAsia="Arial"/>
                <w:b/>
                <w:bCs/>
                <w:color w:val="000000"/>
                <w:sz w:val="18"/>
                <w:szCs w:val="18"/>
              </w:rPr>
              <w:t>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70"/>
              <w:rPr>
                <w:b/>
                <w:bCs/>
                <w:sz w:val="18"/>
                <w:szCs w:val="18"/>
              </w:rPr>
            </w:pPr>
            <w:r w:rsidRPr="001F4683">
              <w:rPr>
                <w:b/>
                <w:bCs/>
                <w:sz w:val="18"/>
                <w:szCs w:val="18"/>
              </w:rPr>
              <w:t xml:space="preserve">Иванов Олег Петрович, 05.05.1960 г.р., Самарская область, г. Самара, ул. Советская,  д. 153, кв. 3, </w:t>
            </w:r>
          </w:p>
          <w:p w:rsidR="000F55FC" w:rsidRPr="001F4683" w:rsidRDefault="000F55FC" w:rsidP="00EB3806">
            <w:pPr>
              <w:widowControl w:val="0"/>
              <w:autoSpaceDE w:val="0"/>
              <w:autoSpaceDN w:val="0"/>
              <w:adjustRightInd w:val="0"/>
              <w:ind w:right="-70"/>
              <w:rPr>
                <w:b/>
                <w:bCs/>
                <w:sz w:val="18"/>
                <w:szCs w:val="18"/>
              </w:rPr>
            </w:pPr>
            <w:r w:rsidRPr="001F4683">
              <w:rPr>
                <w:b/>
                <w:bCs/>
                <w:sz w:val="18"/>
                <w:szCs w:val="18"/>
              </w:rPr>
              <w:t>паспорт: 36 01 102030, гражданство: Россия</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1</w:t>
            </w:r>
            <w:r w:rsidRPr="001F4683">
              <w:rPr>
                <w:rFonts w:eastAsia="Arial"/>
                <w:b/>
                <w:bCs/>
                <w:color w:val="000000"/>
                <w:sz w:val="18"/>
                <w:szCs w:val="18"/>
              </w:rPr>
              <w:t xml:space="preserve"> 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неизрасхо-дованных денежных средств в соответствии с частью 11 статьи 59 ФЗ от 12.06.2002 г. № 67-ФЗ</w:t>
            </w:r>
          </w:p>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1</w:t>
            </w:r>
            <w:r w:rsidRPr="001F4683">
              <w:rPr>
                <w:rFonts w:eastAsia="Arial"/>
                <w:b/>
                <w:bCs/>
                <w:color w:val="000000"/>
                <w:sz w:val="18"/>
                <w:szCs w:val="18"/>
              </w:rPr>
              <w:t xml:space="preserve"> 000</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22.09.20</w:t>
            </w:r>
            <w:r>
              <w:rPr>
                <w:rFonts w:eastAsia="Arial"/>
                <w:b/>
                <w:bCs/>
                <w:color w:val="000000"/>
                <w:sz w:val="18"/>
                <w:szCs w:val="18"/>
              </w:rPr>
              <w:t>20</w:t>
            </w:r>
            <w:r w:rsidRPr="001F4683">
              <w:rPr>
                <w:rFonts w:eastAsia="Arial"/>
                <w:b/>
                <w:bCs/>
                <w:color w:val="000000"/>
                <w:sz w:val="18"/>
                <w:szCs w:val="18"/>
              </w:rPr>
              <w:t>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ИНН 6300007810, ООО «Орфей», 04.12.1998 г., р/с 40703810001241560002</w:t>
            </w:r>
            <w:r>
              <w:rPr>
                <w:b/>
                <w:bCs/>
                <w:sz w:val="18"/>
                <w:szCs w:val="18"/>
              </w:rPr>
              <w:t xml:space="preserve">      </w:t>
            </w:r>
            <w:r w:rsidRPr="001F4683">
              <w:rPr>
                <w:b/>
                <w:bCs/>
                <w:sz w:val="18"/>
                <w:szCs w:val="18"/>
              </w:rPr>
              <w:t xml:space="preserve"> КБ «СОРИБАНК» г. Самара, ограничения, предусмотренные </w:t>
            </w:r>
            <w:r w:rsidRPr="001F4683">
              <w:rPr>
                <w:b/>
                <w:sz w:val="18"/>
                <w:szCs w:val="18"/>
              </w:rPr>
              <w:t>пунктом 6 статьи 58 ФЗ от 12.06.2002 г. № 67-ФЗ</w:t>
            </w:r>
            <w:r w:rsidRPr="001F4683">
              <w:rPr>
                <w:b/>
                <w:bCs/>
                <w:sz w:val="18"/>
                <w:szCs w:val="18"/>
              </w:rPr>
              <w:t>, отсутствуют</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sidRPr="001F4683">
              <w:rPr>
                <w:rFonts w:eastAsia="Arial"/>
                <w:b/>
                <w:bCs/>
                <w:color w:val="000000"/>
                <w:sz w:val="18"/>
                <w:szCs w:val="18"/>
              </w:rPr>
              <w:t>36 000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неизрасхо-дованных денежных средств в соответствии с частью 11 статьи 59 ФЗ от 12.06.2002 г. № 67-ФЗ</w:t>
            </w:r>
          </w:p>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36</w:t>
            </w:r>
            <w:r w:rsidRPr="001F4683">
              <w:rPr>
                <w:rFonts w:eastAsia="Arial"/>
                <w:b/>
                <w:bCs/>
                <w:color w:val="000000"/>
                <w:sz w:val="18"/>
                <w:szCs w:val="18"/>
              </w:rPr>
              <w:t xml:space="preserve"> 000</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22.09.20</w:t>
            </w:r>
            <w:r>
              <w:rPr>
                <w:rFonts w:eastAsia="Arial"/>
                <w:b/>
                <w:bCs/>
                <w:color w:val="000000"/>
                <w:sz w:val="18"/>
                <w:szCs w:val="18"/>
              </w:rPr>
              <w:t>20</w:t>
            </w:r>
            <w:r w:rsidRPr="001F4683">
              <w:rPr>
                <w:rFonts w:eastAsia="Arial"/>
                <w:b/>
                <w:bCs/>
                <w:color w:val="000000"/>
                <w:sz w:val="18"/>
                <w:szCs w:val="18"/>
              </w:rPr>
              <w:t>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6310800078, Самарское </w:t>
            </w:r>
            <w:r w:rsidRPr="001F4683">
              <w:rPr>
                <w:b/>
                <w:bCs/>
                <w:sz w:val="18"/>
                <w:szCs w:val="18"/>
              </w:rPr>
              <w:lastRenderedPageBreak/>
              <w:t xml:space="preserve">региональное отделение политической партии  «Наше будущее», р/с 40702810004560000234 </w:t>
            </w:r>
          </w:p>
          <w:p w:rsidR="000F55FC" w:rsidRPr="001F4683" w:rsidRDefault="000F55FC" w:rsidP="00EB3806">
            <w:pPr>
              <w:widowControl w:val="0"/>
              <w:autoSpaceDE w:val="0"/>
              <w:autoSpaceDN w:val="0"/>
              <w:adjustRightInd w:val="0"/>
              <w:rPr>
                <w:b/>
                <w:bCs/>
                <w:sz w:val="18"/>
                <w:szCs w:val="18"/>
              </w:rPr>
            </w:pPr>
            <w:r w:rsidRPr="001F4683">
              <w:rPr>
                <w:b/>
                <w:bCs/>
                <w:sz w:val="18"/>
                <w:szCs w:val="18"/>
              </w:rPr>
              <w:t>АКБ «ВегаБАНК» г. Самара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lastRenderedPageBreak/>
              <w:t>290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60</w:t>
            </w:r>
            <w:r w:rsidRPr="001F4683">
              <w:rPr>
                <w:rFonts w:eastAsia="Arial"/>
                <w:b/>
                <w:bCs/>
                <w:color w:val="000000"/>
                <w:sz w:val="18"/>
                <w:szCs w:val="18"/>
              </w:rPr>
              <w:t xml:space="preserve"> 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Распределено </w:t>
            </w:r>
            <w:r w:rsidRPr="001F4683">
              <w:rPr>
                <w:b/>
                <w:bCs/>
                <w:sz w:val="18"/>
                <w:szCs w:val="18"/>
              </w:rPr>
              <w:lastRenderedPageBreak/>
              <w:t>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lastRenderedPageBreak/>
              <w:t xml:space="preserve">Платежное </w:t>
            </w:r>
            <w:r w:rsidRPr="001F4683">
              <w:rPr>
                <w:b/>
                <w:bCs/>
                <w:sz w:val="18"/>
                <w:szCs w:val="18"/>
              </w:rPr>
              <w:lastRenderedPageBreak/>
              <w:t xml:space="preserve">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lastRenderedPageBreak/>
              <w:t>Возврат неизрасхо-</w:t>
            </w:r>
            <w:r w:rsidRPr="001F4683">
              <w:rPr>
                <w:b/>
                <w:bCs/>
                <w:sz w:val="18"/>
                <w:szCs w:val="18"/>
              </w:rPr>
              <w:lastRenderedPageBreak/>
              <w:t>дованных денежных средств в соответствии с частью 11 статьи 59 ФЗ от 12.06.2002 г. № 67-ФЗ</w:t>
            </w:r>
          </w:p>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60</w:t>
            </w:r>
            <w:r w:rsidRPr="001F4683">
              <w:rPr>
                <w:rFonts w:eastAsia="Arial"/>
                <w:b/>
                <w:bCs/>
                <w:color w:val="000000"/>
                <w:sz w:val="18"/>
                <w:szCs w:val="18"/>
              </w:rPr>
              <w:t xml:space="preserve"> 000</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lastRenderedPageBreak/>
              <w:t>22.09.20</w:t>
            </w:r>
            <w:r>
              <w:rPr>
                <w:rFonts w:eastAsia="Arial"/>
                <w:b/>
                <w:bCs/>
                <w:color w:val="000000"/>
                <w:sz w:val="18"/>
                <w:szCs w:val="18"/>
              </w:rPr>
              <w:t>20</w:t>
            </w:r>
            <w:r w:rsidRPr="001F4683">
              <w:rPr>
                <w:rFonts w:eastAsia="Arial"/>
                <w:b/>
                <w:bCs/>
                <w:color w:val="000000"/>
                <w:sz w:val="18"/>
                <w:szCs w:val="18"/>
              </w:rPr>
              <w:t>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ИНН 6318900890, ОАО «ЛУЧ», 23.07.1995 г., р/с 40703810489732000056 АКБ «ПРОМЭКБАНК» </w:t>
            </w:r>
          </w:p>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г. Самара, ограничения, предусмотренные </w:t>
            </w:r>
            <w:r w:rsidRPr="001F4683">
              <w:rPr>
                <w:b/>
                <w:sz w:val="18"/>
                <w:szCs w:val="18"/>
              </w:rPr>
              <w:t>пунктом 6 статьи 58 ФЗ от 12.06.2002 г. № 67-ФЗ</w:t>
            </w:r>
            <w:r w:rsidRPr="001F4683">
              <w:rPr>
                <w:b/>
                <w:bCs/>
                <w:sz w:val="18"/>
                <w:szCs w:val="18"/>
              </w:rPr>
              <w:t>, отсутствуют</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20</w:t>
            </w:r>
            <w:r w:rsidRPr="001F4683">
              <w:rPr>
                <w:rFonts w:eastAsia="Arial"/>
                <w:b/>
                <w:bCs/>
                <w:color w:val="000000"/>
                <w:sz w:val="18"/>
                <w:szCs w:val="18"/>
              </w:rPr>
              <w:t xml:space="preserve"> 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неизрасхо-дованных денежных средств в соответствии с частью 11 статьи 59 ФЗ от 12.06.2002 г. № 67-ФЗ</w:t>
            </w:r>
          </w:p>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20</w:t>
            </w:r>
            <w:r w:rsidRPr="001F4683">
              <w:rPr>
                <w:rFonts w:eastAsia="Arial"/>
                <w:b/>
                <w:bCs/>
                <w:color w:val="000000"/>
                <w:sz w:val="18"/>
                <w:szCs w:val="18"/>
              </w:rPr>
              <w:t xml:space="preserve"> 000</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22.09.20</w:t>
            </w:r>
            <w:r>
              <w:rPr>
                <w:rFonts w:eastAsia="Arial"/>
                <w:b/>
                <w:bCs/>
                <w:color w:val="000000"/>
                <w:sz w:val="18"/>
                <w:szCs w:val="18"/>
              </w:rPr>
              <w:t>20</w:t>
            </w:r>
            <w:r w:rsidRPr="001F4683">
              <w:rPr>
                <w:rFonts w:eastAsia="Arial"/>
                <w:b/>
                <w:bCs/>
                <w:color w:val="000000"/>
                <w:sz w:val="18"/>
                <w:szCs w:val="18"/>
              </w:rPr>
              <w:t>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Ильичева Наталья Андреевна, 23.05.1985 г.р., Самарская область,</w:t>
            </w:r>
          </w:p>
          <w:p w:rsidR="000F55FC" w:rsidRPr="001F4683" w:rsidRDefault="000F55FC" w:rsidP="00EB3806">
            <w:pPr>
              <w:widowControl w:val="0"/>
              <w:autoSpaceDE w:val="0"/>
              <w:autoSpaceDN w:val="0"/>
              <w:adjustRightInd w:val="0"/>
              <w:rPr>
                <w:b/>
                <w:bCs/>
                <w:sz w:val="18"/>
                <w:szCs w:val="18"/>
              </w:rPr>
            </w:pPr>
            <w:r w:rsidRPr="001F4683">
              <w:rPr>
                <w:b/>
                <w:bCs/>
                <w:sz w:val="18"/>
                <w:szCs w:val="18"/>
              </w:rPr>
              <w:t>г. Самара, ул. Свободы, д. 10, кв. 107, паспорт: 36 05 157896, гражданство: Россия</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p>
          <w:p w:rsidR="000F55FC" w:rsidRPr="001F4683" w:rsidRDefault="000F55FC" w:rsidP="00EB3806">
            <w:pPr>
              <w:spacing w:line="276" w:lineRule="auto"/>
              <w:rPr>
                <w:rFonts w:eastAsia="Arial"/>
                <w:b/>
                <w:bCs/>
                <w:color w:val="000000"/>
                <w:sz w:val="18"/>
                <w:szCs w:val="18"/>
              </w:rPr>
            </w:pPr>
            <w:r>
              <w:rPr>
                <w:rFonts w:eastAsia="Arial"/>
                <w:b/>
                <w:bCs/>
                <w:color w:val="000000"/>
                <w:sz w:val="18"/>
                <w:szCs w:val="18"/>
              </w:rPr>
              <w:t>6</w:t>
            </w:r>
            <w:r w:rsidRPr="001F4683">
              <w:rPr>
                <w:rFonts w:eastAsia="Arial"/>
                <w:b/>
                <w:bCs/>
                <w:color w:val="000000"/>
                <w:sz w:val="18"/>
                <w:szCs w:val="18"/>
              </w:rPr>
              <w:t>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неизрасхо-дованных денежных средств в соответствии с частью 11 статьи 59 ФЗ от 12.06.2002 г. № 67-ФЗ</w:t>
            </w:r>
          </w:p>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p>
          <w:p w:rsidR="000F55FC" w:rsidRPr="001F4683" w:rsidRDefault="000F55FC" w:rsidP="00EB3806">
            <w:pPr>
              <w:spacing w:line="276" w:lineRule="auto"/>
              <w:rPr>
                <w:rFonts w:eastAsia="Arial"/>
                <w:b/>
                <w:bCs/>
                <w:color w:val="000000"/>
                <w:sz w:val="18"/>
                <w:szCs w:val="18"/>
              </w:rPr>
            </w:pPr>
            <w:r>
              <w:rPr>
                <w:rFonts w:eastAsia="Arial"/>
                <w:b/>
                <w:bCs/>
                <w:color w:val="000000"/>
                <w:sz w:val="18"/>
                <w:szCs w:val="18"/>
              </w:rPr>
              <w:t>6</w:t>
            </w:r>
            <w:r w:rsidRPr="001F4683">
              <w:rPr>
                <w:rFonts w:eastAsia="Arial"/>
                <w:b/>
                <w:bCs/>
                <w:color w:val="000000"/>
                <w:sz w:val="18"/>
                <w:szCs w:val="18"/>
              </w:rPr>
              <w:t>00</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22.09.20</w:t>
            </w:r>
            <w:r>
              <w:rPr>
                <w:b/>
                <w:bCs/>
                <w:sz w:val="18"/>
                <w:szCs w:val="18"/>
              </w:rPr>
              <w:t>20</w:t>
            </w:r>
            <w:r w:rsidRPr="001F4683">
              <w:rPr>
                <w:b/>
                <w:bCs/>
                <w:sz w:val="18"/>
                <w:szCs w:val="18"/>
              </w:rPr>
              <w:t> г.</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Новиков Александр Анатольевич, 30.03.1976 г.р.,</w:t>
            </w:r>
          </w:p>
          <w:p w:rsidR="000F55FC" w:rsidRPr="001F4683" w:rsidRDefault="000F55FC" w:rsidP="00EB3806">
            <w:pPr>
              <w:widowControl w:val="0"/>
              <w:autoSpaceDE w:val="0"/>
              <w:autoSpaceDN w:val="0"/>
              <w:adjustRightInd w:val="0"/>
              <w:rPr>
                <w:b/>
                <w:bCs/>
                <w:sz w:val="18"/>
                <w:szCs w:val="18"/>
              </w:rPr>
            </w:pPr>
            <w:r w:rsidRPr="001F4683">
              <w:rPr>
                <w:b/>
                <w:bCs/>
                <w:sz w:val="18"/>
                <w:szCs w:val="18"/>
              </w:rPr>
              <w:t>Самарская область, г. Тольятти, ул. Революционная, д. 2, кв. 24, паспорт: 36 02 487987, гражданство: Россия</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rPr>
                <w:rFonts w:ascii="Arial" w:eastAsia="Arial" w:hAnsi="Arial" w:cs="Arial"/>
                <w:color w:val="000000"/>
                <w:sz w:val="22"/>
              </w:rPr>
            </w:pPr>
            <w:r w:rsidRPr="001F4683">
              <w:rPr>
                <w:rFonts w:eastAsia="Arial"/>
                <w:b/>
                <w:bCs/>
                <w:color w:val="000000"/>
                <w:sz w:val="18"/>
                <w:szCs w:val="18"/>
              </w:rPr>
              <w:t>290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4</w:t>
            </w:r>
            <w:r w:rsidRPr="001F4683">
              <w:rPr>
                <w:rFonts w:eastAsia="Arial"/>
                <w:b/>
                <w:bCs/>
                <w:color w:val="000000"/>
                <w:sz w:val="18"/>
                <w:szCs w:val="18"/>
              </w:rPr>
              <w:t>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 xml:space="preserve">Платежное поручение </w:t>
            </w:r>
          </w:p>
          <w:p w:rsidR="000F55FC" w:rsidRPr="001F4683" w:rsidRDefault="000F55FC" w:rsidP="00EB3806">
            <w:pPr>
              <w:widowControl w:val="0"/>
              <w:autoSpaceDE w:val="0"/>
              <w:autoSpaceDN w:val="0"/>
              <w:adjustRightInd w:val="0"/>
              <w:rPr>
                <w:b/>
                <w:bCs/>
                <w:sz w:val="18"/>
                <w:szCs w:val="18"/>
              </w:rPr>
            </w:pPr>
            <w:r w:rsidRPr="001F4683">
              <w:rPr>
                <w:b/>
                <w:bCs/>
                <w:sz w:val="18"/>
                <w:szCs w:val="18"/>
              </w:rPr>
              <w:t>№ ___  от ___</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r w:rsidRPr="001F4683">
              <w:rPr>
                <w:b/>
                <w:bCs/>
                <w:sz w:val="18"/>
                <w:szCs w:val="18"/>
              </w:rPr>
              <w:t>Возврат неизрасхо-дованных денежных средств в соответствии с частью 11 статьи 59 ФЗ от 12.06.2002 г. № 67-ФЗ</w:t>
            </w:r>
          </w:p>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spacing w:line="276" w:lineRule="auto"/>
              <w:ind w:right="-57"/>
              <w:rPr>
                <w:rFonts w:eastAsia="Arial"/>
                <w:b/>
                <w:bCs/>
                <w:color w:val="000000"/>
                <w:sz w:val="18"/>
                <w:szCs w:val="18"/>
              </w:rPr>
            </w:pPr>
            <w:r>
              <w:rPr>
                <w:rFonts w:eastAsia="Arial"/>
                <w:b/>
                <w:bCs/>
                <w:color w:val="000000"/>
                <w:sz w:val="18"/>
                <w:szCs w:val="18"/>
              </w:rPr>
              <w:t>4</w:t>
            </w:r>
            <w:r w:rsidRPr="001F4683">
              <w:rPr>
                <w:rFonts w:eastAsia="Arial"/>
                <w:b/>
                <w:bCs/>
                <w:color w:val="000000"/>
                <w:sz w:val="18"/>
                <w:szCs w:val="18"/>
              </w:rPr>
              <w:t>00</w:t>
            </w:r>
          </w:p>
        </w:tc>
      </w:tr>
      <w:tr w:rsidR="000F55FC" w:rsidRPr="001F4683" w:rsidTr="00EB3806">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sidRPr="001F4683">
              <w:rPr>
                <w:b/>
                <w:bCs/>
                <w:sz w:val="18"/>
                <w:szCs w:val="18"/>
              </w:rPr>
              <w:t xml:space="preserve">Итого: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ind w:right="-57"/>
              <w:rPr>
                <w:b/>
                <w:bCs/>
                <w:sz w:val="18"/>
                <w:szCs w:val="18"/>
              </w:rPr>
            </w:pPr>
            <w:r>
              <w:rPr>
                <w:b/>
                <w:bCs/>
                <w:sz w:val="18"/>
                <w:szCs w:val="18"/>
              </w:rPr>
              <w:t>4</w:t>
            </w:r>
            <w:r w:rsidRPr="001F4683">
              <w:rPr>
                <w:b/>
                <w:bCs/>
                <w:sz w:val="18"/>
                <w:szCs w:val="18"/>
              </w:rPr>
              <w:t>00 000</w:t>
            </w:r>
          </w:p>
        </w:tc>
        <w:tc>
          <w:tcPr>
            <w:tcW w:w="2196"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859"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rPr>
                <w:b/>
                <w:bCs/>
                <w:sz w:val="18"/>
                <w:szCs w:val="18"/>
              </w:rPr>
            </w:pPr>
          </w:p>
        </w:tc>
        <w:tc>
          <w:tcPr>
            <w:tcW w:w="1361" w:type="dxa"/>
            <w:tcBorders>
              <w:top w:val="single" w:sz="6" w:space="0" w:color="auto"/>
              <w:left w:val="single" w:sz="6" w:space="0" w:color="auto"/>
              <w:bottom w:val="single" w:sz="6" w:space="0" w:color="auto"/>
              <w:right w:val="single" w:sz="6" w:space="0" w:color="auto"/>
            </w:tcBorders>
            <w:shd w:val="clear" w:color="auto" w:fill="auto"/>
          </w:tcPr>
          <w:p w:rsidR="000F55FC" w:rsidRPr="001F4683" w:rsidRDefault="000F55FC" w:rsidP="00EB3806">
            <w:pPr>
              <w:widowControl w:val="0"/>
              <w:autoSpaceDE w:val="0"/>
              <w:autoSpaceDN w:val="0"/>
              <w:adjustRightInd w:val="0"/>
              <w:jc w:val="right"/>
              <w:rPr>
                <w:b/>
                <w:bCs/>
                <w:sz w:val="18"/>
                <w:szCs w:val="18"/>
              </w:rPr>
            </w:pPr>
            <w:r>
              <w:rPr>
                <w:b/>
                <w:bCs/>
                <w:sz w:val="18"/>
                <w:szCs w:val="18"/>
              </w:rPr>
              <w:t>4</w:t>
            </w:r>
            <w:r w:rsidRPr="001F4683">
              <w:rPr>
                <w:b/>
                <w:bCs/>
                <w:sz w:val="18"/>
                <w:szCs w:val="18"/>
              </w:rPr>
              <w:t>00 000</w:t>
            </w:r>
          </w:p>
        </w:tc>
      </w:tr>
    </w:tbl>
    <w:p w:rsidR="000F55FC" w:rsidRPr="001F4683" w:rsidRDefault="000F55FC" w:rsidP="000F55FC">
      <w:pPr>
        <w:rPr>
          <w:sz w:val="24"/>
        </w:rPr>
      </w:pPr>
    </w:p>
    <w:p w:rsidR="000F55FC" w:rsidRDefault="000F55FC" w:rsidP="000F55FC">
      <w:pPr>
        <w:ind w:firstLine="720"/>
        <w:sectPr w:rsidR="000F55FC">
          <w:pgSz w:w="16840" w:h="11907" w:orient="landscape" w:code="9"/>
          <w:pgMar w:top="567" w:right="567" w:bottom="567" w:left="567" w:header="720" w:footer="720" w:gutter="0"/>
          <w:cols w:space="720"/>
          <w:titlePg/>
        </w:sectPr>
      </w:pPr>
      <w:r>
        <w:rPr>
          <w:b/>
          <w:sz w:val="20"/>
        </w:rPr>
        <w:t>Кандидат</w:t>
      </w:r>
      <w:r w:rsidRPr="001F4683">
        <w:rPr>
          <w:b/>
          <w:sz w:val="20"/>
        </w:rPr>
        <w:t xml:space="preserve"> (уполномоченный представитель по финансовым вопросам)                                                                                                                            И.А. Петров  30.09.20</w:t>
      </w:r>
      <w:r>
        <w:rPr>
          <w:b/>
          <w:sz w:val="20"/>
        </w:rPr>
        <w:t>20</w:t>
      </w:r>
      <w:r w:rsidRPr="001F4683">
        <w:rPr>
          <w:b/>
          <w:sz w:val="20"/>
        </w:rPr>
        <w:t xml:space="preserve"> г.</w:t>
      </w:r>
    </w:p>
    <w:tbl>
      <w:tblPr>
        <w:tblW w:w="0" w:type="auto"/>
        <w:jc w:val="right"/>
        <w:tblLayout w:type="fixed"/>
        <w:tblLook w:val="0000"/>
      </w:tblPr>
      <w:tblGrid>
        <w:gridCol w:w="108"/>
        <w:gridCol w:w="6129"/>
        <w:gridCol w:w="108"/>
      </w:tblGrid>
      <w:tr w:rsidR="000F55FC" w:rsidTr="00EB3806">
        <w:trPr>
          <w:gridAfter w:val="1"/>
          <w:wAfter w:w="108" w:type="dxa"/>
          <w:jc w:val="right"/>
        </w:trPr>
        <w:tc>
          <w:tcPr>
            <w:tcW w:w="6237" w:type="dxa"/>
            <w:gridSpan w:val="2"/>
          </w:tcPr>
          <w:p w:rsidR="000F55FC" w:rsidRPr="00A96F95" w:rsidRDefault="000F55FC" w:rsidP="00EB3806">
            <w:pPr>
              <w:pStyle w:val="ConsNormal"/>
              <w:ind w:firstLine="0"/>
              <w:jc w:val="center"/>
              <w:rPr>
                <w:rFonts w:ascii="Times New Roman" w:hAnsi="Times New Roman"/>
                <w:sz w:val="16"/>
                <w:szCs w:val="16"/>
              </w:rPr>
            </w:pPr>
          </w:p>
        </w:tc>
      </w:tr>
      <w:tr w:rsidR="000F55FC" w:rsidTr="00EB3806">
        <w:trPr>
          <w:gridAfter w:val="1"/>
          <w:wAfter w:w="108" w:type="dxa"/>
          <w:jc w:val="right"/>
        </w:trPr>
        <w:tc>
          <w:tcPr>
            <w:tcW w:w="6237" w:type="dxa"/>
            <w:gridSpan w:val="2"/>
          </w:tcPr>
          <w:p w:rsidR="000F55FC" w:rsidRPr="00BB2675" w:rsidRDefault="000F55FC" w:rsidP="00EB3806">
            <w:pPr>
              <w:pStyle w:val="ConsNormal"/>
              <w:ind w:firstLine="0"/>
              <w:rPr>
                <w:rFonts w:ascii="Times New Roman" w:hAnsi="Times New Roman"/>
                <w:sz w:val="18"/>
              </w:rPr>
            </w:pPr>
          </w:p>
        </w:tc>
      </w:tr>
      <w:tr w:rsidR="000F55FC" w:rsidTr="00EB3806">
        <w:trPr>
          <w:gridBefore w:val="1"/>
          <w:wBefore w:w="108" w:type="dxa"/>
          <w:trHeight w:val="1269"/>
          <w:jc w:val="right"/>
        </w:trPr>
        <w:tc>
          <w:tcPr>
            <w:tcW w:w="6237" w:type="dxa"/>
            <w:gridSpan w:val="2"/>
          </w:tcPr>
          <w:p w:rsidR="000F55FC" w:rsidRPr="00BB2675" w:rsidRDefault="000F55FC" w:rsidP="00EB3806">
            <w:pPr>
              <w:pStyle w:val="ConsNormal"/>
              <w:tabs>
                <w:tab w:val="left" w:pos="2490"/>
              </w:tabs>
              <w:ind w:firstLine="0"/>
              <w:jc w:val="center"/>
              <w:rPr>
                <w:rFonts w:ascii="Times New Roman" w:hAnsi="Times New Roman"/>
                <w:sz w:val="18"/>
              </w:rPr>
            </w:pPr>
            <w:r>
              <w:rPr>
                <w:rFonts w:ascii="Times New Roman" w:hAnsi="Times New Roman"/>
                <w:sz w:val="18"/>
              </w:rPr>
              <w:t xml:space="preserve">        </w:t>
            </w:r>
            <w:r w:rsidRPr="00BB2675">
              <w:rPr>
                <w:rFonts w:ascii="Times New Roman" w:hAnsi="Times New Roman"/>
                <w:sz w:val="18"/>
              </w:rPr>
              <w:t>Приложение №</w:t>
            </w:r>
            <w:r>
              <w:rPr>
                <w:rFonts w:ascii="Times New Roman" w:hAnsi="Times New Roman"/>
                <w:sz w:val="18"/>
              </w:rPr>
              <w:t>3</w:t>
            </w:r>
          </w:p>
          <w:p w:rsidR="000F55FC" w:rsidRPr="00A96F95" w:rsidRDefault="000F55FC" w:rsidP="00EB3806">
            <w:pPr>
              <w:pStyle w:val="ConsNormal"/>
              <w:tabs>
                <w:tab w:val="left" w:pos="2460"/>
              </w:tabs>
              <w:jc w:val="center"/>
              <w:rPr>
                <w:rFonts w:ascii="Times New Roman" w:hAnsi="Times New Roman"/>
                <w:sz w:val="18"/>
              </w:rPr>
            </w:pPr>
            <w:r>
              <w:rPr>
                <w:rFonts w:ascii="Times New Roman" w:hAnsi="Times New Roman"/>
                <w:sz w:val="18"/>
              </w:rPr>
              <w:t>к Порядку и</w:t>
            </w:r>
            <w:r w:rsidRPr="00BB2675">
              <w:rPr>
                <w:rFonts w:ascii="Times New Roman" w:hAnsi="Times New Roman"/>
                <w:sz w:val="18"/>
              </w:rPr>
              <w:t xml:space="preserve"> </w:t>
            </w:r>
            <w:r w:rsidRPr="00C57172">
              <w:rPr>
                <w:rFonts w:ascii="Times New Roman" w:hAnsi="Times New Roman"/>
                <w:sz w:val="18"/>
              </w:rPr>
              <w:t>форм</w:t>
            </w:r>
            <w:r>
              <w:rPr>
                <w:rFonts w:ascii="Times New Roman" w:hAnsi="Times New Roman"/>
                <w:sz w:val="18"/>
              </w:rPr>
              <w:t>ам</w:t>
            </w:r>
            <w:r w:rsidRPr="00C57172">
              <w:rPr>
                <w:rFonts w:ascii="Times New Roman" w:hAnsi="Times New Roman"/>
                <w:sz w:val="18"/>
              </w:rPr>
              <w:t xml:space="preserve"> уч</w:t>
            </w:r>
            <w:r>
              <w:rPr>
                <w:rFonts w:ascii="Times New Roman" w:hAnsi="Times New Roman"/>
                <w:sz w:val="18"/>
              </w:rPr>
              <w:t>е</w:t>
            </w:r>
            <w:r w:rsidRPr="00C57172">
              <w:rPr>
                <w:rFonts w:ascii="Times New Roman" w:hAnsi="Times New Roman"/>
                <w:sz w:val="18"/>
              </w:rPr>
              <w:t>та и отч</w:t>
            </w:r>
            <w:r>
              <w:rPr>
                <w:rFonts w:ascii="Times New Roman" w:hAnsi="Times New Roman"/>
                <w:sz w:val="18"/>
              </w:rPr>
              <w:t>е</w:t>
            </w:r>
            <w:r w:rsidRPr="00C57172">
              <w:rPr>
                <w:rFonts w:ascii="Times New Roman" w:hAnsi="Times New Roman"/>
                <w:sz w:val="18"/>
              </w:rPr>
              <w:t xml:space="preserve">тности кандидата </w:t>
            </w:r>
            <w:r w:rsidRPr="00A96F95">
              <w:rPr>
                <w:rFonts w:ascii="Times New Roman" w:hAnsi="Times New Roman"/>
                <w:sz w:val="18"/>
              </w:rPr>
              <w:t xml:space="preserve">о поступлении </w:t>
            </w:r>
          </w:p>
          <w:p w:rsidR="000F55FC" w:rsidRPr="00A96F95" w:rsidRDefault="000F55FC" w:rsidP="00EB3806">
            <w:pPr>
              <w:pStyle w:val="ConsNormal"/>
              <w:jc w:val="center"/>
              <w:rPr>
                <w:rFonts w:ascii="Times New Roman" w:hAnsi="Times New Roman"/>
                <w:sz w:val="18"/>
              </w:rPr>
            </w:pPr>
            <w:r w:rsidRPr="00A96F95">
              <w:rPr>
                <w:rFonts w:ascii="Times New Roman" w:hAnsi="Times New Roman"/>
                <w:sz w:val="18"/>
              </w:rPr>
              <w:t>средств избирательного фонда и расходовании этих средств</w:t>
            </w:r>
          </w:p>
          <w:p w:rsidR="000F55FC" w:rsidRPr="008C7ABF" w:rsidRDefault="000F55FC" w:rsidP="00EB3806">
            <w:pPr>
              <w:pStyle w:val="ConsNormal"/>
              <w:ind w:left="375" w:firstLine="0"/>
              <w:jc w:val="center"/>
              <w:rPr>
                <w:rFonts w:ascii="Times New Roman" w:hAnsi="Times New Roman"/>
                <w:sz w:val="18"/>
                <w:szCs w:val="18"/>
              </w:rPr>
            </w:pPr>
            <w:r w:rsidRPr="00A96F95">
              <w:rPr>
                <w:rFonts w:ascii="Times New Roman" w:hAnsi="Times New Roman"/>
                <w:sz w:val="18"/>
              </w:rPr>
              <w:t xml:space="preserve"> при проведении выборов депутатов </w:t>
            </w:r>
            <w:r w:rsidRPr="008C7ABF">
              <w:rPr>
                <w:rFonts w:ascii="Times New Roman" w:eastAsiaTheme="minorHAnsi" w:hAnsi="Times New Roman"/>
                <w:bCs/>
                <w:iCs/>
                <w:sz w:val="18"/>
                <w:szCs w:val="18"/>
                <w:lang w:eastAsia="en-US"/>
              </w:rPr>
              <w:t>Собрани</w:t>
            </w:r>
            <w:r>
              <w:rPr>
                <w:rFonts w:ascii="Times New Roman" w:eastAsiaTheme="minorHAnsi" w:hAnsi="Times New Roman"/>
                <w:bCs/>
                <w:iCs/>
                <w:sz w:val="18"/>
                <w:szCs w:val="18"/>
                <w:lang w:eastAsia="en-US"/>
              </w:rPr>
              <w:t>й</w:t>
            </w:r>
            <w:r w:rsidRPr="008C7ABF">
              <w:rPr>
                <w:rFonts w:ascii="Times New Roman" w:eastAsiaTheme="minorHAnsi" w:hAnsi="Times New Roman"/>
                <w:bCs/>
                <w:iCs/>
                <w:sz w:val="18"/>
                <w:szCs w:val="18"/>
                <w:lang w:eastAsia="en-US"/>
              </w:rPr>
              <w:t xml:space="preserve"> представителей городского поселения Новосемейкино, </w:t>
            </w:r>
            <w:r w:rsidRPr="008C7ABF">
              <w:rPr>
                <w:rFonts w:eastAsiaTheme="minorHAnsi"/>
                <w:bCs/>
                <w:iCs/>
                <w:sz w:val="18"/>
                <w:szCs w:val="18"/>
                <w:lang w:eastAsia="en-US"/>
              </w:rPr>
              <w:t>г</w:t>
            </w:r>
            <w:r w:rsidRPr="008C7ABF">
              <w:rPr>
                <w:rFonts w:ascii="Times New Roman" w:eastAsiaTheme="minorHAnsi" w:hAnsi="Times New Roman"/>
                <w:bCs/>
                <w:iCs/>
                <w:sz w:val="18"/>
                <w:szCs w:val="1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rFonts w:ascii="Times New Roman" w:hAnsi="Times New Roman"/>
                <w:sz w:val="18"/>
                <w:szCs w:val="18"/>
              </w:rPr>
              <w:t xml:space="preserve"> Самарской области</w:t>
            </w:r>
          </w:p>
          <w:p w:rsidR="000F55FC" w:rsidRPr="00145ACA" w:rsidRDefault="000F55FC" w:rsidP="00EB3806">
            <w:pPr>
              <w:rPr>
                <w:sz w:val="18"/>
                <w:szCs w:val="18"/>
              </w:rPr>
            </w:pPr>
          </w:p>
        </w:tc>
      </w:tr>
    </w:tbl>
    <w:p w:rsidR="000F55FC" w:rsidRDefault="000F55FC" w:rsidP="000F55FC">
      <w:pPr>
        <w:pStyle w:val="af2"/>
        <w:ind w:left="5103"/>
        <w:jc w:val="center"/>
      </w:pPr>
    </w:p>
    <w:p w:rsidR="000F55FC" w:rsidRDefault="000F55FC" w:rsidP="000F55FC">
      <w:pPr>
        <w:pStyle w:val="af2"/>
        <w:ind w:left="5103"/>
        <w:jc w:val="right"/>
        <w:rPr>
          <w:sz w:val="18"/>
        </w:rPr>
      </w:pPr>
    </w:p>
    <w:p w:rsidR="000F55FC" w:rsidRDefault="000F55FC" w:rsidP="000F55FC">
      <w:pPr>
        <w:pStyle w:val="af2"/>
        <w:ind w:left="5103"/>
        <w:rPr>
          <w:sz w:val="28"/>
        </w:rPr>
      </w:pPr>
    </w:p>
    <w:tbl>
      <w:tblPr>
        <w:tblW w:w="0" w:type="auto"/>
        <w:jc w:val="center"/>
        <w:tblLayout w:type="fixed"/>
        <w:tblCellMar>
          <w:left w:w="0" w:type="dxa"/>
          <w:right w:w="0" w:type="dxa"/>
        </w:tblCellMar>
        <w:tblLook w:val="0000"/>
      </w:tblPr>
      <w:tblGrid>
        <w:gridCol w:w="3950"/>
      </w:tblGrid>
      <w:tr w:rsidR="000F55FC" w:rsidTr="00EB3806">
        <w:trPr>
          <w:trHeight w:val="80"/>
          <w:jc w:val="center"/>
        </w:trPr>
        <w:tc>
          <w:tcPr>
            <w:tcW w:w="3950" w:type="dxa"/>
          </w:tcPr>
          <w:p w:rsidR="000F55FC" w:rsidRPr="00C9169F" w:rsidRDefault="000F55FC" w:rsidP="00EB3806">
            <w:pPr>
              <w:pStyle w:val="3"/>
              <w:jc w:val="left"/>
              <w:rPr>
                <w:sz w:val="22"/>
              </w:rPr>
            </w:pPr>
            <w:r w:rsidRPr="00C9169F">
              <w:rPr>
                <w:sz w:val="22"/>
              </w:rPr>
              <w:t>ИТОГОВЫЙ ФИНАНСОВЫЙ ОТЧЕТ</w:t>
            </w:r>
          </w:p>
        </w:tc>
      </w:tr>
    </w:tbl>
    <w:p w:rsidR="000F55FC" w:rsidRPr="00791DEA" w:rsidRDefault="000F55FC" w:rsidP="000F55FC">
      <w:pPr>
        <w:spacing w:before="120" w:after="120"/>
        <w:rPr>
          <w:b/>
          <w:sz w:val="22"/>
        </w:rPr>
      </w:pPr>
      <w:r w:rsidRPr="00791DEA">
        <w:rPr>
          <w:b/>
          <w:sz w:val="22"/>
        </w:rPr>
        <w:t xml:space="preserve">о поступлении и расходовании средств избирательного фонда кандидата </w:t>
      </w:r>
    </w:p>
    <w:tbl>
      <w:tblPr>
        <w:tblW w:w="10263" w:type="dxa"/>
        <w:tblLayout w:type="fixed"/>
        <w:tblCellMar>
          <w:left w:w="31" w:type="dxa"/>
          <w:right w:w="31" w:type="dxa"/>
        </w:tblCellMar>
        <w:tblLook w:val="0000"/>
      </w:tblPr>
      <w:tblGrid>
        <w:gridCol w:w="10263"/>
      </w:tblGrid>
      <w:tr w:rsidR="000F55FC" w:rsidRPr="00791DEA" w:rsidTr="00EB3806">
        <w:tc>
          <w:tcPr>
            <w:tcW w:w="10263" w:type="dxa"/>
            <w:tcBorders>
              <w:bottom w:val="single" w:sz="4" w:space="0" w:color="auto"/>
            </w:tcBorders>
          </w:tcPr>
          <w:p w:rsidR="000F55FC" w:rsidRPr="00791DEA" w:rsidRDefault="000F55FC" w:rsidP="00EB3806">
            <w:pPr>
              <w:pStyle w:val="1"/>
              <w:rPr>
                <w:b/>
                <w:sz w:val="22"/>
                <w:lang w:val="ru-RU"/>
              </w:rPr>
            </w:pPr>
          </w:p>
        </w:tc>
      </w:tr>
      <w:tr w:rsidR="000F55FC" w:rsidRPr="00791DEA" w:rsidTr="00EB3806">
        <w:tc>
          <w:tcPr>
            <w:tcW w:w="10263" w:type="dxa"/>
          </w:tcPr>
          <w:p w:rsidR="000F55FC" w:rsidRPr="00624CD8" w:rsidRDefault="000F55FC" w:rsidP="00EB3806">
            <w:pPr>
              <w:rPr>
                <w:bCs/>
                <w:sz w:val="16"/>
              </w:rPr>
            </w:pPr>
            <w:r w:rsidRPr="00624CD8">
              <w:rPr>
                <w:bCs/>
                <w:sz w:val="16"/>
              </w:rPr>
              <w:t>(фамилия, имя, отчество)</w:t>
            </w:r>
          </w:p>
        </w:tc>
      </w:tr>
    </w:tbl>
    <w:p w:rsidR="000F55FC" w:rsidRDefault="000F55FC" w:rsidP="000F55FC">
      <w:pPr>
        <w:ind w:right="-284"/>
        <w:rPr>
          <w:sz w:val="22"/>
          <w:szCs w:val="22"/>
        </w:rPr>
      </w:pPr>
      <w:r w:rsidRPr="00FF17FD">
        <w:rPr>
          <w:b/>
          <w:sz w:val="22"/>
        </w:rPr>
        <w:t>по выборам</w:t>
      </w:r>
      <w:r>
        <w:rPr>
          <w:sz w:val="22"/>
          <w:szCs w:val="22"/>
        </w:rPr>
        <w:t xml:space="preserve"> </w:t>
      </w:r>
      <w:r w:rsidRPr="0068390B">
        <w:rPr>
          <w:b/>
          <w:sz w:val="22"/>
        </w:rPr>
        <w:t>депутатов</w:t>
      </w:r>
      <w:r w:rsidRPr="00FF17FD">
        <w:rPr>
          <w:sz w:val="22"/>
          <w:szCs w:val="22"/>
        </w:rPr>
        <w:t>_____________________________</w:t>
      </w:r>
      <w:r>
        <w:rPr>
          <w:sz w:val="22"/>
          <w:szCs w:val="22"/>
        </w:rPr>
        <w:t>____________________</w:t>
      </w:r>
      <w:r w:rsidRPr="00FF17FD">
        <w:rPr>
          <w:sz w:val="22"/>
          <w:szCs w:val="22"/>
        </w:rPr>
        <w:t>_______________</w:t>
      </w:r>
      <w:r>
        <w:rPr>
          <w:sz w:val="22"/>
          <w:szCs w:val="22"/>
        </w:rPr>
        <w:t>________</w:t>
      </w:r>
    </w:p>
    <w:p w:rsidR="000F55FC" w:rsidRPr="00624CD8" w:rsidRDefault="000F55FC" w:rsidP="000F55FC">
      <w:pPr>
        <w:ind w:right="-284"/>
        <w:rPr>
          <w:bCs/>
          <w:sz w:val="16"/>
        </w:rPr>
      </w:pPr>
      <w:r w:rsidRPr="00624CD8">
        <w:rPr>
          <w:bCs/>
          <w:sz w:val="16"/>
        </w:rPr>
        <w:t>(наименование избирательной кампании)</w:t>
      </w:r>
    </w:p>
    <w:p w:rsidR="000F55FC" w:rsidRPr="00624CD8" w:rsidRDefault="000F55FC" w:rsidP="000F55FC">
      <w:pPr>
        <w:pBdr>
          <w:between w:val="single" w:sz="4" w:space="1" w:color="auto"/>
        </w:pBdr>
        <w:ind w:right="-284"/>
        <w:rPr>
          <w:b/>
          <w:bCs/>
          <w:sz w:val="22"/>
          <w:szCs w:val="22"/>
        </w:rPr>
      </w:pPr>
      <w:r w:rsidRPr="00624CD8">
        <w:rPr>
          <w:b/>
          <w:bCs/>
          <w:sz w:val="22"/>
          <w:szCs w:val="22"/>
        </w:rPr>
        <w:t>специальный избирательный счет №</w:t>
      </w:r>
    </w:p>
    <w:p w:rsidR="000F55FC" w:rsidRDefault="000F55FC" w:rsidP="000F55FC">
      <w:pPr>
        <w:pBdr>
          <w:between w:val="single" w:sz="4" w:space="1" w:color="auto"/>
        </w:pBdr>
        <w:ind w:right="-284"/>
        <w:rPr>
          <w:sz w:val="16"/>
          <w:szCs w:val="16"/>
        </w:rPr>
      </w:pPr>
      <w:r w:rsidRPr="00624CD8">
        <w:rPr>
          <w:sz w:val="16"/>
          <w:szCs w:val="16"/>
        </w:rPr>
        <w:t>(номер специального избирательного счета)</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6663"/>
        <w:gridCol w:w="709"/>
        <w:gridCol w:w="1417"/>
        <w:gridCol w:w="870"/>
      </w:tblGrid>
      <w:tr w:rsidR="000F55FC" w:rsidTr="00EB3806">
        <w:trPr>
          <w:cantSplit/>
          <w:tblHeader/>
        </w:trPr>
        <w:tc>
          <w:tcPr>
            <w:tcW w:w="7260" w:type="dxa"/>
            <w:gridSpan w:val="2"/>
          </w:tcPr>
          <w:p w:rsidR="000F55FC" w:rsidRDefault="000F55FC" w:rsidP="00EB3806">
            <w:pPr>
              <w:pStyle w:val="af3"/>
              <w:jc w:val="center"/>
            </w:pPr>
            <w:r>
              <w:t>Строка финансового отчета</w:t>
            </w:r>
          </w:p>
        </w:tc>
        <w:tc>
          <w:tcPr>
            <w:tcW w:w="709" w:type="dxa"/>
          </w:tcPr>
          <w:p w:rsidR="000F55FC" w:rsidRDefault="000F55FC" w:rsidP="00EB3806">
            <w:pPr>
              <w:pStyle w:val="af3"/>
              <w:jc w:val="center"/>
            </w:pPr>
            <w:r>
              <w:t>Шифр строки</w:t>
            </w:r>
          </w:p>
        </w:tc>
        <w:tc>
          <w:tcPr>
            <w:tcW w:w="1417" w:type="dxa"/>
          </w:tcPr>
          <w:p w:rsidR="000F55FC" w:rsidRDefault="000F55FC" w:rsidP="00EB3806">
            <w:pPr>
              <w:pStyle w:val="af3"/>
              <w:jc w:val="center"/>
            </w:pPr>
            <w:r>
              <w:t>Сумма, руб.</w:t>
            </w:r>
          </w:p>
        </w:tc>
        <w:tc>
          <w:tcPr>
            <w:tcW w:w="870" w:type="dxa"/>
          </w:tcPr>
          <w:p w:rsidR="000F55FC" w:rsidRDefault="000F55FC" w:rsidP="00EB3806">
            <w:pPr>
              <w:pStyle w:val="af3"/>
              <w:jc w:val="center"/>
            </w:pPr>
            <w:r>
              <w:t>Приме</w:t>
            </w:r>
            <w:r>
              <w:softHyphen/>
              <w:t>чание</w:t>
            </w:r>
          </w:p>
        </w:tc>
      </w:tr>
      <w:tr w:rsidR="000F55FC" w:rsidTr="00EB3806">
        <w:trPr>
          <w:cantSplit/>
          <w:trHeight w:val="328"/>
          <w:tblHeader/>
        </w:trPr>
        <w:tc>
          <w:tcPr>
            <w:tcW w:w="7260" w:type="dxa"/>
            <w:gridSpan w:val="2"/>
          </w:tcPr>
          <w:p w:rsidR="000F55FC" w:rsidRDefault="000F55FC" w:rsidP="00EB3806">
            <w:pPr>
              <w:pStyle w:val="af3"/>
              <w:jc w:val="center"/>
            </w:pPr>
            <w:r>
              <w:t>1</w:t>
            </w:r>
          </w:p>
        </w:tc>
        <w:tc>
          <w:tcPr>
            <w:tcW w:w="709" w:type="dxa"/>
          </w:tcPr>
          <w:p w:rsidR="000F55FC" w:rsidRDefault="000F55FC" w:rsidP="00EB3806">
            <w:pPr>
              <w:pStyle w:val="af3"/>
              <w:jc w:val="center"/>
            </w:pPr>
            <w:r>
              <w:t>2</w:t>
            </w:r>
          </w:p>
        </w:tc>
        <w:tc>
          <w:tcPr>
            <w:tcW w:w="1417" w:type="dxa"/>
          </w:tcPr>
          <w:p w:rsidR="000F55FC" w:rsidRDefault="000F55FC" w:rsidP="00EB3806">
            <w:pPr>
              <w:pStyle w:val="af3"/>
              <w:jc w:val="center"/>
            </w:pPr>
            <w:r>
              <w:t>3</w:t>
            </w:r>
          </w:p>
        </w:tc>
        <w:tc>
          <w:tcPr>
            <w:tcW w:w="870" w:type="dxa"/>
          </w:tcPr>
          <w:p w:rsidR="000F55FC" w:rsidRDefault="000F55FC" w:rsidP="00EB3806">
            <w:pPr>
              <w:pStyle w:val="af3"/>
              <w:jc w:val="center"/>
            </w:pPr>
            <w:r>
              <w:t>4</w:t>
            </w:r>
          </w:p>
        </w:tc>
      </w:tr>
      <w:tr w:rsidR="000F55FC" w:rsidTr="00EB3806">
        <w:trPr>
          <w:cantSplit/>
        </w:trPr>
        <w:tc>
          <w:tcPr>
            <w:tcW w:w="597" w:type="dxa"/>
          </w:tcPr>
          <w:p w:rsidR="000F55FC" w:rsidRDefault="000F55FC" w:rsidP="00EB3806">
            <w:pPr>
              <w:pStyle w:val="af3"/>
              <w:rPr>
                <w:b/>
              </w:rPr>
            </w:pPr>
            <w:r>
              <w:rPr>
                <w:b/>
              </w:rPr>
              <w:t>1.</w:t>
            </w:r>
          </w:p>
        </w:tc>
        <w:tc>
          <w:tcPr>
            <w:tcW w:w="6663" w:type="dxa"/>
          </w:tcPr>
          <w:p w:rsidR="000F55FC" w:rsidRDefault="000F55FC" w:rsidP="00EB3806">
            <w:pPr>
              <w:pStyle w:val="af3"/>
              <w:rPr>
                <w:b/>
              </w:rPr>
            </w:pPr>
            <w:r>
              <w:rPr>
                <w:b/>
              </w:rPr>
              <w:t>Поступило средств в избирательный фонд, всего</w:t>
            </w:r>
          </w:p>
        </w:tc>
        <w:tc>
          <w:tcPr>
            <w:tcW w:w="709" w:type="dxa"/>
          </w:tcPr>
          <w:p w:rsidR="000F55FC" w:rsidRDefault="000F55FC" w:rsidP="00EB3806">
            <w:pPr>
              <w:pStyle w:val="af3"/>
              <w:jc w:val="center"/>
              <w:rPr>
                <w:b/>
              </w:rPr>
            </w:pPr>
            <w:r>
              <w:rPr>
                <w:b/>
              </w:rPr>
              <w:t>10</w:t>
            </w:r>
          </w:p>
        </w:tc>
        <w:tc>
          <w:tcPr>
            <w:tcW w:w="1417" w:type="dxa"/>
          </w:tcPr>
          <w:p w:rsidR="000F55FC" w:rsidRDefault="000F55FC" w:rsidP="00EB3806">
            <w:pPr>
              <w:pStyle w:val="af3"/>
              <w:jc w:val="right"/>
              <w:rPr>
                <w:b/>
              </w:rPr>
            </w:pPr>
          </w:p>
        </w:tc>
        <w:tc>
          <w:tcPr>
            <w:tcW w:w="870" w:type="dxa"/>
          </w:tcPr>
          <w:p w:rsidR="000F55FC" w:rsidRDefault="000F55FC" w:rsidP="00EB3806">
            <w:pPr>
              <w:pStyle w:val="af3"/>
              <w:rPr>
                <w:b/>
              </w:rPr>
            </w:pPr>
          </w:p>
        </w:tc>
      </w:tr>
      <w:tr w:rsidR="000F55FC" w:rsidTr="00EB3806">
        <w:trPr>
          <w:cantSplit/>
        </w:trPr>
        <w:tc>
          <w:tcPr>
            <w:tcW w:w="10256" w:type="dxa"/>
            <w:gridSpan w:val="5"/>
          </w:tcPr>
          <w:p w:rsidR="000F55FC" w:rsidRDefault="000F55FC" w:rsidP="00EB3806">
            <w:pPr>
              <w:pStyle w:val="af3"/>
              <w:ind w:left="851"/>
            </w:pPr>
          </w:p>
        </w:tc>
      </w:tr>
      <w:tr w:rsidR="000F55FC" w:rsidTr="00EB3806">
        <w:trPr>
          <w:cantSplit/>
        </w:trPr>
        <w:tc>
          <w:tcPr>
            <w:tcW w:w="597" w:type="dxa"/>
          </w:tcPr>
          <w:p w:rsidR="000F55FC" w:rsidRDefault="000F55FC" w:rsidP="00EB3806">
            <w:pPr>
              <w:pStyle w:val="af3"/>
            </w:pPr>
            <w:r>
              <w:t>1.1</w:t>
            </w:r>
          </w:p>
        </w:tc>
        <w:tc>
          <w:tcPr>
            <w:tcW w:w="6663" w:type="dxa"/>
          </w:tcPr>
          <w:p w:rsidR="000F55FC" w:rsidRDefault="000F55FC" w:rsidP="00EB3806">
            <w:pPr>
              <w:pStyle w:val="af3"/>
            </w:pPr>
            <w:r>
              <w:t>Поступило средств в установленном порядке для формирования избирательного фонда</w:t>
            </w:r>
          </w:p>
        </w:tc>
        <w:tc>
          <w:tcPr>
            <w:tcW w:w="709" w:type="dxa"/>
          </w:tcPr>
          <w:p w:rsidR="000F55FC" w:rsidRDefault="000F55FC" w:rsidP="00EB3806">
            <w:pPr>
              <w:pStyle w:val="af3"/>
              <w:jc w:val="center"/>
            </w:pPr>
            <w:r>
              <w:t>20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10256" w:type="dxa"/>
            <w:gridSpan w:val="5"/>
          </w:tcPr>
          <w:p w:rsidR="000F55FC" w:rsidRDefault="000F55FC" w:rsidP="00EB3806">
            <w:pPr>
              <w:pStyle w:val="af3"/>
              <w:ind w:left="851"/>
            </w:pPr>
            <w:r>
              <w:t>из них</w:t>
            </w:r>
          </w:p>
        </w:tc>
      </w:tr>
      <w:tr w:rsidR="000F55FC" w:rsidTr="00EB3806">
        <w:trPr>
          <w:cantSplit/>
        </w:trPr>
        <w:tc>
          <w:tcPr>
            <w:tcW w:w="597" w:type="dxa"/>
          </w:tcPr>
          <w:p w:rsidR="000F55FC" w:rsidRDefault="000F55FC" w:rsidP="00EB3806">
            <w:pPr>
              <w:pStyle w:val="af3"/>
            </w:pPr>
            <w:r>
              <w:t>1.1.1</w:t>
            </w:r>
          </w:p>
        </w:tc>
        <w:tc>
          <w:tcPr>
            <w:tcW w:w="6663" w:type="dxa"/>
          </w:tcPr>
          <w:p w:rsidR="000F55FC" w:rsidRDefault="000F55FC" w:rsidP="00EB3806">
            <w:pPr>
              <w:pStyle w:val="af3"/>
            </w:pPr>
            <w:r>
              <w:t>Собственные средства кандидата</w:t>
            </w:r>
          </w:p>
        </w:tc>
        <w:tc>
          <w:tcPr>
            <w:tcW w:w="709" w:type="dxa"/>
          </w:tcPr>
          <w:p w:rsidR="000F55FC" w:rsidRDefault="000F55FC" w:rsidP="00EB3806">
            <w:pPr>
              <w:pStyle w:val="af3"/>
              <w:jc w:val="center"/>
            </w:pPr>
            <w:r>
              <w:t>30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1.1.2</w:t>
            </w:r>
          </w:p>
        </w:tc>
        <w:tc>
          <w:tcPr>
            <w:tcW w:w="6663" w:type="dxa"/>
          </w:tcPr>
          <w:p w:rsidR="000F55FC" w:rsidRDefault="000F55FC" w:rsidP="00EB3806">
            <w:pPr>
              <w:pStyle w:val="af3"/>
            </w:pPr>
            <w:r>
              <w:t>Средства, выделенные кандидату выдвинувшим его избирательным объединением</w:t>
            </w:r>
          </w:p>
        </w:tc>
        <w:tc>
          <w:tcPr>
            <w:tcW w:w="709" w:type="dxa"/>
          </w:tcPr>
          <w:p w:rsidR="000F55FC" w:rsidRDefault="000F55FC" w:rsidP="00EB3806">
            <w:pPr>
              <w:pStyle w:val="af3"/>
              <w:jc w:val="center"/>
            </w:pPr>
            <w:r>
              <w:t>40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1.1.3</w:t>
            </w:r>
          </w:p>
        </w:tc>
        <w:tc>
          <w:tcPr>
            <w:tcW w:w="6663" w:type="dxa"/>
          </w:tcPr>
          <w:p w:rsidR="000F55FC" w:rsidRDefault="000F55FC" w:rsidP="00EB3806">
            <w:pPr>
              <w:pStyle w:val="af3"/>
            </w:pPr>
            <w:r>
              <w:t>Добровольные пожертвования граждан</w:t>
            </w:r>
          </w:p>
        </w:tc>
        <w:tc>
          <w:tcPr>
            <w:tcW w:w="709" w:type="dxa"/>
          </w:tcPr>
          <w:p w:rsidR="000F55FC" w:rsidRDefault="000F55FC" w:rsidP="00EB3806">
            <w:pPr>
              <w:pStyle w:val="af3"/>
              <w:jc w:val="center"/>
            </w:pPr>
            <w:r>
              <w:t>50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1.1.4</w:t>
            </w:r>
          </w:p>
        </w:tc>
        <w:tc>
          <w:tcPr>
            <w:tcW w:w="6663" w:type="dxa"/>
          </w:tcPr>
          <w:p w:rsidR="000F55FC" w:rsidRDefault="000F55FC" w:rsidP="00EB3806">
            <w:pPr>
              <w:pStyle w:val="af3"/>
            </w:pPr>
            <w:r>
              <w:t>Добровольные пожертвования юридических лиц</w:t>
            </w:r>
          </w:p>
        </w:tc>
        <w:tc>
          <w:tcPr>
            <w:tcW w:w="709" w:type="dxa"/>
          </w:tcPr>
          <w:p w:rsidR="000F55FC" w:rsidRDefault="000F55FC" w:rsidP="00EB3806">
            <w:pPr>
              <w:pStyle w:val="af3"/>
              <w:jc w:val="center"/>
            </w:pPr>
            <w:r>
              <w:t>60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1.2</w:t>
            </w:r>
          </w:p>
        </w:tc>
        <w:tc>
          <w:tcPr>
            <w:tcW w:w="6663" w:type="dxa"/>
          </w:tcPr>
          <w:p w:rsidR="000F55FC" w:rsidRDefault="000F55FC" w:rsidP="00EB3806">
            <w:pPr>
              <w:pStyle w:val="af3"/>
            </w:pPr>
            <w:r>
              <w:t xml:space="preserve">Поступило в избирательный фонд денежных средств, подпадающих под </w:t>
            </w:r>
          </w:p>
          <w:p w:rsidR="000F55FC" w:rsidRDefault="000F55FC" w:rsidP="00EB3806">
            <w:pPr>
              <w:pStyle w:val="af3"/>
            </w:pPr>
            <w:r>
              <w:t>п. 6 ст. 58 Федерального закона от 12.06.2002 г. № 67-ФЗ «Об основных гарантиях избирательных прав и права на участие в референдуме граждан Российской Федерации»</w:t>
            </w:r>
          </w:p>
        </w:tc>
        <w:tc>
          <w:tcPr>
            <w:tcW w:w="709" w:type="dxa"/>
          </w:tcPr>
          <w:p w:rsidR="000F55FC" w:rsidRDefault="000F55FC" w:rsidP="00EB3806">
            <w:pPr>
              <w:pStyle w:val="af3"/>
              <w:jc w:val="center"/>
            </w:pPr>
            <w:r>
              <w:t>70</w:t>
            </w:r>
          </w:p>
        </w:tc>
        <w:tc>
          <w:tcPr>
            <w:tcW w:w="1417" w:type="dxa"/>
          </w:tcPr>
          <w:p w:rsidR="000F55FC" w:rsidRDefault="000F55FC" w:rsidP="00EB3806">
            <w:pPr>
              <w:pStyle w:val="af3"/>
              <w:jc w:val="right"/>
              <w:rPr>
                <w:b/>
              </w:rPr>
            </w:pPr>
          </w:p>
        </w:tc>
        <w:tc>
          <w:tcPr>
            <w:tcW w:w="870" w:type="dxa"/>
          </w:tcPr>
          <w:p w:rsidR="000F55FC" w:rsidRDefault="000F55FC" w:rsidP="00EB3806">
            <w:pPr>
              <w:pStyle w:val="af3"/>
            </w:pPr>
          </w:p>
        </w:tc>
      </w:tr>
      <w:tr w:rsidR="000F55FC" w:rsidTr="00EB3806">
        <w:trPr>
          <w:cantSplit/>
        </w:trPr>
        <w:tc>
          <w:tcPr>
            <w:tcW w:w="10256" w:type="dxa"/>
            <w:gridSpan w:val="5"/>
          </w:tcPr>
          <w:p w:rsidR="000F55FC" w:rsidRDefault="000F55FC" w:rsidP="00EB3806">
            <w:pPr>
              <w:pStyle w:val="af3"/>
              <w:ind w:left="851"/>
            </w:pPr>
            <w:r>
              <w:t>из них</w:t>
            </w:r>
          </w:p>
        </w:tc>
      </w:tr>
      <w:tr w:rsidR="000F55FC" w:rsidTr="00EB3806">
        <w:trPr>
          <w:cantSplit/>
        </w:trPr>
        <w:tc>
          <w:tcPr>
            <w:tcW w:w="597" w:type="dxa"/>
          </w:tcPr>
          <w:p w:rsidR="000F55FC" w:rsidRDefault="000F55FC" w:rsidP="00EB3806">
            <w:pPr>
              <w:pStyle w:val="af3"/>
            </w:pPr>
            <w:r>
              <w:t>1.2.1</w:t>
            </w:r>
          </w:p>
        </w:tc>
        <w:tc>
          <w:tcPr>
            <w:tcW w:w="6663" w:type="dxa"/>
          </w:tcPr>
          <w:p w:rsidR="000F55FC" w:rsidRDefault="000F55FC" w:rsidP="00EB3806">
            <w:pPr>
              <w:pStyle w:val="af3"/>
            </w:pPr>
            <w:r>
              <w:t>Собственные средства кандидата</w:t>
            </w:r>
          </w:p>
        </w:tc>
        <w:tc>
          <w:tcPr>
            <w:tcW w:w="709" w:type="dxa"/>
          </w:tcPr>
          <w:p w:rsidR="000F55FC" w:rsidRDefault="000F55FC" w:rsidP="00EB3806">
            <w:pPr>
              <w:pStyle w:val="af3"/>
              <w:jc w:val="center"/>
            </w:pPr>
            <w:r>
              <w:t>80</w:t>
            </w:r>
          </w:p>
        </w:tc>
        <w:tc>
          <w:tcPr>
            <w:tcW w:w="1417" w:type="dxa"/>
          </w:tcPr>
          <w:p w:rsidR="000F55FC" w:rsidRDefault="000F55FC" w:rsidP="00EB3806">
            <w:pPr>
              <w:pStyle w:val="af3"/>
              <w:jc w:val="right"/>
              <w:rPr>
                <w:b/>
              </w:rPr>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1.2.2</w:t>
            </w:r>
          </w:p>
        </w:tc>
        <w:tc>
          <w:tcPr>
            <w:tcW w:w="6663" w:type="dxa"/>
          </w:tcPr>
          <w:p w:rsidR="000F55FC" w:rsidRDefault="000F55FC" w:rsidP="00EB3806">
            <w:pPr>
              <w:pStyle w:val="af3"/>
            </w:pPr>
            <w:r>
              <w:t>Средства, выделенные кандидату выдвинувшим его избирательным объединением</w:t>
            </w:r>
          </w:p>
        </w:tc>
        <w:tc>
          <w:tcPr>
            <w:tcW w:w="709" w:type="dxa"/>
          </w:tcPr>
          <w:p w:rsidR="000F55FC" w:rsidRDefault="000F55FC" w:rsidP="00EB3806">
            <w:pPr>
              <w:pStyle w:val="af3"/>
              <w:jc w:val="center"/>
            </w:pPr>
            <w:r>
              <w:t>90</w:t>
            </w:r>
          </w:p>
        </w:tc>
        <w:tc>
          <w:tcPr>
            <w:tcW w:w="1417" w:type="dxa"/>
          </w:tcPr>
          <w:p w:rsidR="000F55FC" w:rsidRDefault="000F55FC" w:rsidP="00EB3806">
            <w:pPr>
              <w:pStyle w:val="af3"/>
              <w:jc w:val="right"/>
              <w:rPr>
                <w:b/>
              </w:rPr>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1.2.3</w:t>
            </w:r>
          </w:p>
        </w:tc>
        <w:tc>
          <w:tcPr>
            <w:tcW w:w="6663" w:type="dxa"/>
          </w:tcPr>
          <w:p w:rsidR="000F55FC" w:rsidRDefault="000F55FC" w:rsidP="00EB3806">
            <w:pPr>
              <w:pStyle w:val="af3"/>
            </w:pPr>
            <w:r>
              <w:t>Средства граждан</w:t>
            </w:r>
          </w:p>
        </w:tc>
        <w:tc>
          <w:tcPr>
            <w:tcW w:w="709" w:type="dxa"/>
          </w:tcPr>
          <w:p w:rsidR="000F55FC" w:rsidRDefault="000F55FC" w:rsidP="00EB3806">
            <w:pPr>
              <w:pStyle w:val="af3"/>
              <w:jc w:val="center"/>
            </w:pPr>
            <w:r>
              <w:t>100</w:t>
            </w:r>
          </w:p>
        </w:tc>
        <w:tc>
          <w:tcPr>
            <w:tcW w:w="1417" w:type="dxa"/>
          </w:tcPr>
          <w:p w:rsidR="000F55FC" w:rsidRDefault="000F55FC" w:rsidP="00EB3806">
            <w:pPr>
              <w:pStyle w:val="af3"/>
              <w:jc w:val="right"/>
              <w:rPr>
                <w:b/>
              </w:rPr>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1.2.4</w:t>
            </w:r>
          </w:p>
        </w:tc>
        <w:tc>
          <w:tcPr>
            <w:tcW w:w="6663" w:type="dxa"/>
          </w:tcPr>
          <w:p w:rsidR="000F55FC" w:rsidRDefault="000F55FC" w:rsidP="00EB3806">
            <w:pPr>
              <w:pStyle w:val="af3"/>
            </w:pPr>
            <w:r>
              <w:t>Средства юридических лиц</w:t>
            </w:r>
          </w:p>
        </w:tc>
        <w:tc>
          <w:tcPr>
            <w:tcW w:w="709" w:type="dxa"/>
          </w:tcPr>
          <w:p w:rsidR="000F55FC" w:rsidRDefault="000F55FC" w:rsidP="00EB3806">
            <w:pPr>
              <w:pStyle w:val="af3"/>
              <w:jc w:val="center"/>
            </w:pPr>
            <w:r>
              <w:t>110</w:t>
            </w:r>
          </w:p>
        </w:tc>
        <w:tc>
          <w:tcPr>
            <w:tcW w:w="1417" w:type="dxa"/>
          </w:tcPr>
          <w:p w:rsidR="000F55FC" w:rsidRDefault="000F55FC" w:rsidP="00EB3806">
            <w:pPr>
              <w:pStyle w:val="af3"/>
              <w:jc w:val="right"/>
              <w:rPr>
                <w:b/>
              </w:rPr>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rPr>
                <w:b/>
              </w:rPr>
            </w:pPr>
            <w:r>
              <w:rPr>
                <w:b/>
              </w:rPr>
              <w:t>2.</w:t>
            </w:r>
          </w:p>
        </w:tc>
        <w:tc>
          <w:tcPr>
            <w:tcW w:w="6663" w:type="dxa"/>
          </w:tcPr>
          <w:p w:rsidR="000F55FC" w:rsidRDefault="000F55FC" w:rsidP="00EB3806">
            <w:pPr>
              <w:pStyle w:val="af3"/>
              <w:rPr>
                <w:b/>
              </w:rPr>
            </w:pPr>
            <w:r>
              <w:rPr>
                <w:b/>
              </w:rPr>
              <w:t>Возвращено денежных средств из избирательного фонда, всего</w:t>
            </w:r>
          </w:p>
        </w:tc>
        <w:tc>
          <w:tcPr>
            <w:tcW w:w="709" w:type="dxa"/>
          </w:tcPr>
          <w:p w:rsidR="000F55FC" w:rsidRDefault="000F55FC" w:rsidP="00EB3806">
            <w:pPr>
              <w:pStyle w:val="af3"/>
              <w:jc w:val="center"/>
              <w:rPr>
                <w:b/>
              </w:rPr>
            </w:pPr>
            <w:r>
              <w:rPr>
                <w:b/>
              </w:rPr>
              <w:t>120</w:t>
            </w:r>
          </w:p>
        </w:tc>
        <w:tc>
          <w:tcPr>
            <w:tcW w:w="1417" w:type="dxa"/>
          </w:tcPr>
          <w:p w:rsidR="000F55FC" w:rsidRDefault="000F55FC" w:rsidP="00EB3806">
            <w:pPr>
              <w:pStyle w:val="af3"/>
              <w:jc w:val="right"/>
              <w:rPr>
                <w:b/>
              </w:rPr>
            </w:pPr>
          </w:p>
        </w:tc>
        <w:tc>
          <w:tcPr>
            <w:tcW w:w="870" w:type="dxa"/>
          </w:tcPr>
          <w:p w:rsidR="000F55FC" w:rsidRDefault="000F55FC" w:rsidP="00EB3806">
            <w:pPr>
              <w:pStyle w:val="af3"/>
              <w:rPr>
                <w:b/>
              </w:rPr>
            </w:pPr>
          </w:p>
        </w:tc>
      </w:tr>
      <w:tr w:rsidR="000F55FC" w:rsidTr="00EB3806">
        <w:trPr>
          <w:cantSplit/>
        </w:trPr>
        <w:tc>
          <w:tcPr>
            <w:tcW w:w="10256" w:type="dxa"/>
            <w:gridSpan w:val="5"/>
          </w:tcPr>
          <w:p w:rsidR="000F55FC" w:rsidRDefault="000F55FC" w:rsidP="00EB3806">
            <w:pPr>
              <w:pStyle w:val="af3"/>
              <w:ind w:left="851"/>
            </w:pPr>
            <w:r>
              <w:t>в том числе</w:t>
            </w:r>
          </w:p>
        </w:tc>
      </w:tr>
      <w:tr w:rsidR="000F55FC" w:rsidTr="00EB3806">
        <w:trPr>
          <w:cantSplit/>
        </w:trPr>
        <w:tc>
          <w:tcPr>
            <w:tcW w:w="597" w:type="dxa"/>
          </w:tcPr>
          <w:p w:rsidR="000F55FC" w:rsidRDefault="000F55FC" w:rsidP="00EB3806">
            <w:pPr>
              <w:pStyle w:val="af3"/>
            </w:pPr>
            <w:r>
              <w:t>2.1</w:t>
            </w:r>
          </w:p>
        </w:tc>
        <w:tc>
          <w:tcPr>
            <w:tcW w:w="6663" w:type="dxa"/>
          </w:tcPr>
          <w:p w:rsidR="000F55FC" w:rsidRDefault="000F55FC" w:rsidP="00EB3806">
            <w:pPr>
              <w:pStyle w:val="af3"/>
            </w:pPr>
            <w:r>
              <w:t>Перечислено в доход бюджета</w:t>
            </w:r>
          </w:p>
        </w:tc>
        <w:tc>
          <w:tcPr>
            <w:tcW w:w="709" w:type="dxa"/>
          </w:tcPr>
          <w:p w:rsidR="000F55FC" w:rsidRDefault="000F55FC" w:rsidP="00EB3806">
            <w:pPr>
              <w:pStyle w:val="af3"/>
              <w:jc w:val="center"/>
            </w:pPr>
            <w:r>
              <w:t>130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2.2</w:t>
            </w:r>
          </w:p>
        </w:tc>
        <w:tc>
          <w:tcPr>
            <w:tcW w:w="6663" w:type="dxa"/>
          </w:tcPr>
          <w:p w:rsidR="000F55FC" w:rsidRDefault="000F55FC" w:rsidP="00EB3806">
            <w:pPr>
              <w:pStyle w:val="af3"/>
            </w:pPr>
            <w:r>
              <w:t>Возвращено жертвователям денежных средств, поступивших с нарушением установленного порядка</w:t>
            </w:r>
          </w:p>
        </w:tc>
        <w:tc>
          <w:tcPr>
            <w:tcW w:w="709" w:type="dxa"/>
          </w:tcPr>
          <w:p w:rsidR="000F55FC" w:rsidRDefault="000F55FC" w:rsidP="00EB3806">
            <w:pPr>
              <w:pStyle w:val="af3"/>
              <w:jc w:val="center"/>
            </w:pPr>
            <w:r>
              <w:t>140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10256" w:type="dxa"/>
            <w:gridSpan w:val="5"/>
          </w:tcPr>
          <w:p w:rsidR="000F55FC" w:rsidRDefault="000F55FC" w:rsidP="00EB3806">
            <w:pPr>
              <w:pStyle w:val="af3"/>
              <w:ind w:left="851"/>
            </w:pPr>
            <w:r>
              <w:t>из них</w:t>
            </w:r>
          </w:p>
        </w:tc>
      </w:tr>
      <w:tr w:rsidR="000F55FC" w:rsidTr="00EB3806">
        <w:trPr>
          <w:cantSplit/>
        </w:trPr>
        <w:tc>
          <w:tcPr>
            <w:tcW w:w="597" w:type="dxa"/>
          </w:tcPr>
          <w:p w:rsidR="000F55FC" w:rsidRDefault="000F55FC" w:rsidP="00EB3806">
            <w:pPr>
              <w:pStyle w:val="af3"/>
            </w:pPr>
            <w:r>
              <w:t>2.2.1</w:t>
            </w:r>
          </w:p>
        </w:tc>
        <w:tc>
          <w:tcPr>
            <w:tcW w:w="6663" w:type="dxa"/>
          </w:tcPr>
          <w:p w:rsidR="000F55FC" w:rsidRDefault="000F55FC" w:rsidP="00EB3806">
            <w:pPr>
              <w:pStyle w:val="af3"/>
            </w:pPr>
            <w: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0F55FC" w:rsidRDefault="000F55FC" w:rsidP="00EB3806">
            <w:pPr>
              <w:pStyle w:val="af3"/>
              <w:jc w:val="center"/>
            </w:pPr>
            <w:r>
              <w:t>150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2.2.2</w:t>
            </w:r>
          </w:p>
        </w:tc>
        <w:tc>
          <w:tcPr>
            <w:tcW w:w="6663" w:type="dxa"/>
          </w:tcPr>
          <w:p w:rsidR="000F55FC" w:rsidRDefault="000F55FC" w:rsidP="00EB3806">
            <w:pPr>
              <w:pStyle w:val="af3"/>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0F55FC" w:rsidRDefault="000F55FC" w:rsidP="00EB3806">
            <w:pPr>
              <w:pStyle w:val="af3"/>
              <w:jc w:val="center"/>
            </w:pPr>
            <w:r>
              <w:t>160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2.2.3</w:t>
            </w:r>
          </w:p>
        </w:tc>
        <w:tc>
          <w:tcPr>
            <w:tcW w:w="6663" w:type="dxa"/>
          </w:tcPr>
          <w:p w:rsidR="000F55FC" w:rsidRDefault="000F55FC" w:rsidP="00EB3806">
            <w:pPr>
              <w:pStyle w:val="af3"/>
            </w:pPr>
            <w:r>
              <w:t>Средств, превышающих предельный размер добровольных пожертвований</w:t>
            </w:r>
          </w:p>
        </w:tc>
        <w:tc>
          <w:tcPr>
            <w:tcW w:w="709" w:type="dxa"/>
          </w:tcPr>
          <w:p w:rsidR="000F55FC" w:rsidRDefault="000F55FC" w:rsidP="00EB3806">
            <w:pPr>
              <w:pStyle w:val="af3"/>
              <w:jc w:val="center"/>
            </w:pPr>
            <w:r>
              <w:t>170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2.3</w:t>
            </w:r>
          </w:p>
        </w:tc>
        <w:tc>
          <w:tcPr>
            <w:tcW w:w="6663" w:type="dxa"/>
          </w:tcPr>
          <w:p w:rsidR="000F55FC" w:rsidRDefault="000F55FC" w:rsidP="00EB3806">
            <w:pPr>
              <w:pStyle w:val="af3"/>
            </w:pPr>
            <w:r>
              <w:t>Возвращено жертвователям денежных средств, поступивших в установленном порядке</w:t>
            </w:r>
          </w:p>
        </w:tc>
        <w:tc>
          <w:tcPr>
            <w:tcW w:w="709" w:type="dxa"/>
          </w:tcPr>
          <w:p w:rsidR="000F55FC" w:rsidRDefault="000F55FC" w:rsidP="00EB3806">
            <w:pPr>
              <w:pStyle w:val="af3"/>
              <w:jc w:val="center"/>
            </w:pPr>
            <w:r>
              <w:t>180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rPr>
                <w:b/>
              </w:rPr>
            </w:pPr>
            <w:r>
              <w:rPr>
                <w:b/>
              </w:rPr>
              <w:t>3.</w:t>
            </w:r>
          </w:p>
        </w:tc>
        <w:tc>
          <w:tcPr>
            <w:tcW w:w="6663" w:type="dxa"/>
          </w:tcPr>
          <w:p w:rsidR="000F55FC" w:rsidRDefault="000F55FC" w:rsidP="00EB3806">
            <w:pPr>
              <w:pStyle w:val="af3"/>
              <w:rPr>
                <w:b/>
              </w:rPr>
            </w:pPr>
            <w:r>
              <w:rPr>
                <w:b/>
              </w:rPr>
              <w:t>Израсходовано средств, всего</w:t>
            </w:r>
          </w:p>
        </w:tc>
        <w:tc>
          <w:tcPr>
            <w:tcW w:w="709" w:type="dxa"/>
          </w:tcPr>
          <w:p w:rsidR="000F55FC" w:rsidRDefault="000F55FC" w:rsidP="00EB3806">
            <w:pPr>
              <w:pStyle w:val="af3"/>
              <w:jc w:val="center"/>
              <w:rPr>
                <w:b/>
              </w:rPr>
            </w:pPr>
            <w:r>
              <w:rPr>
                <w:b/>
              </w:rPr>
              <w:t>190</w:t>
            </w:r>
          </w:p>
        </w:tc>
        <w:tc>
          <w:tcPr>
            <w:tcW w:w="1417" w:type="dxa"/>
          </w:tcPr>
          <w:p w:rsidR="000F55FC" w:rsidRDefault="000F55FC" w:rsidP="00EB3806">
            <w:pPr>
              <w:pStyle w:val="af3"/>
              <w:jc w:val="right"/>
              <w:rPr>
                <w:b/>
              </w:rPr>
            </w:pPr>
          </w:p>
        </w:tc>
        <w:tc>
          <w:tcPr>
            <w:tcW w:w="870" w:type="dxa"/>
          </w:tcPr>
          <w:p w:rsidR="000F55FC" w:rsidRDefault="000F55FC" w:rsidP="00EB3806">
            <w:pPr>
              <w:pStyle w:val="af3"/>
              <w:rPr>
                <w:b/>
              </w:rPr>
            </w:pPr>
          </w:p>
        </w:tc>
      </w:tr>
      <w:tr w:rsidR="000F55FC" w:rsidTr="00EB3806">
        <w:trPr>
          <w:cantSplit/>
        </w:trPr>
        <w:tc>
          <w:tcPr>
            <w:tcW w:w="10256" w:type="dxa"/>
            <w:gridSpan w:val="5"/>
          </w:tcPr>
          <w:p w:rsidR="000F55FC" w:rsidRDefault="000F55FC" w:rsidP="00EB3806">
            <w:pPr>
              <w:pStyle w:val="af3"/>
              <w:ind w:left="851"/>
            </w:pPr>
            <w:r>
              <w:t>в том числе</w:t>
            </w:r>
          </w:p>
        </w:tc>
      </w:tr>
      <w:tr w:rsidR="000F55FC" w:rsidTr="00EB3806">
        <w:trPr>
          <w:cantSplit/>
        </w:trPr>
        <w:tc>
          <w:tcPr>
            <w:tcW w:w="597" w:type="dxa"/>
          </w:tcPr>
          <w:p w:rsidR="000F55FC" w:rsidRDefault="000F55FC" w:rsidP="00EB3806">
            <w:pPr>
              <w:pStyle w:val="af3"/>
            </w:pPr>
            <w:r>
              <w:t>3.1</w:t>
            </w:r>
          </w:p>
        </w:tc>
        <w:tc>
          <w:tcPr>
            <w:tcW w:w="6663" w:type="dxa"/>
          </w:tcPr>
          <w:p w:rsidR="000F55FC" w:rsidRDefault="000F55FC" w:rsidP="00EB3806">
            <w:pPr>
              <w:pStyle w:val="af3"/>
            </w:pPr>
            <w:r>
              <w:t>На организацию сбора подписей избирателей</w:t>
            </w:r>
          </w:p>
        </w:tc>
        <w:tc>
          <w:tcPr>
            <w:tcW w:w="709" w:type="dxa"/>
          </w:tcPr>
          <w:p w:rsidR="000F55FC" w:rsidRDefault="000F55FC" w:rsidP="00EB3806">
            <w:pPr>
              <w:pStyle w:val="af3"/>
              <w:jc w:val="center"/>
            </w:pPr>
            <w:r>
              <w:t>200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3.1.1</w:t>
            </w:r>
          </w:p>
        </w:tc>
        <w:tc>
          <w:tcPr>
            <w:tcW w:w="6663" w:type="dxa"/>
          </w:tcPr>
          <w:p w:rsidR="000F55FC" w:rsidRDefault="000F55FC" w:rsidP="00EB3806">
            <w:pPr>
              <w:pStyle w:val="af3"/>
            </w:pPr>
            <w:r>
              <w:t>Из них на оплату труда лиц, привлекаемых для сбора подписей избирателей</w:t>
            </w:r>
          </w:p>
        </w:tc>
        <w:tc>
          <w:tcPr>
            <w:tcW w:w="709" w:type="dxa"/>
          </w:tcPr>
          <w:p w:rsidR="000F55FC" w:rsidRDefault="000F55FC" w:rsidP="00EB3806">
            <w:pPr>
              <w:pStyle w:val="af3"/>
              <w:jc w:val="center"/>
            </w:pPr>
            <w:r>
              <w:t>210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lastRenderedPageBreak/>
              <w:t>3.2</w:t>
            </w:r>
          </w:p>
        </w:tc>
        <w:tc>
          <w:tcPr>
            <w:tcW w:w="6663" w:type="dxa"/>
          </w:tcPr>
          <w:p w:rsidR="000F55FC" w:rsidRDefault="000F55FC" w:rsidP="00EB3806">
            <w:pPr>
              <w:pStyle w:val="af3"/>
            </w:pPr>
            <w:r>
              <w:t>На предвыборную агитацию через организации телерадиовещания</w:t>
            </w:r>
          </w:p>
        </w:tc>
        <w:tc>
          <w:tcPr>
            <w:tcW w:w="709" w:type="dxa"/>
          </w:tcPr>
          <w:p w:rsidR="000F55FC" w:rsidRDefault="000F55FC" w:rsidP="00EB3806">
            <w:pPr>
              <w:pStyle w:val="af3"/>
              <w:jc w:val="center"/>
            </w:pPr>
            <w:r>
              <w:t>220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3.3</w:t>
            </w:r>
          </w:p>
        </w:tc>
        <w:tc>
          <w:tcPr>
            <w:tcW w:w="6663" w:type="dxa"/>
          </w:tcPr>
          <w:p w:rsidR="000F55FC" w:rsidRDefault="000F55FC" w:rsidP="00EB3806">
            <w:pPr>
              <w:pStyle w:val="af3"/>
            </w:pPr>
            <w:r>
              <w:t>На предвыборную агитацию через редакции периодических печатных изданий</w:t>
            </w:r>
          </w:p>
        </w:tc>
        <w:tc>
          <w:tcPr>
            <w:tcW w:w="709" w:type="dxa"/>
          </w:tcPr>
          <w:p w:rsidR="000F55FC" w:rsidRDefault="000F55FC" w:rsidP="00EB3806">
            <w:pPr>
              <w:pStyle w:val="af3"/>
              <w:jc w:val="center"/>
            </w:pPr>
            <w:r>
              <w:t>230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3.4</w:t>
            </w:r>
          </w:p>
        </w:tc>
        <w:tc>
          <w:tcPr>
            <w:tcW w:w="6663" w:type="dxa"/>
          </w:tcPr>
          <w:p w:rsidR="000F55FC" w:rsidRDefault="000F55FC" w:rsidP="00EB3806">
            <w:pPr>
              <w:pStyle w:val="af3"/>
            </w:pPr>
            <w:r>
              <w:t>На выпуск и распространение печатных и иных агитационных материалов</w:t>
            </w:r>
          </w:p>
        </w:tc>
        <w:tc>
          <w:tcPr>
            <w:tcW w:w="709" w:type="dxa"/>
          </w:tcPr>
          <w:p w:rsidR="000F55FC" w:rsidRDefault="000F55FC" w:rsidP="00EB3806">
            <w:pPr>
              <w:pStyle w:val="af3"/>
              <w:jc w:val="center"/>
            </w:pPr>
            <w:r>
              <w:t>240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3.5</w:t>
            </w:r>
          </w:p>
        </w:tc>
        <w:tc>
          <w:tcPr>
            <w:tcW w:w="6663" w:type="dxa"/>
          </w:tcPr>
          <w:p w:rsidR="000F55FC" w:rsidRDefault="000F55FC" w:rsidP="00EB3806">
            <w:pPr>
              <w:pStyle w:val="af3"/>
            </w:pPr>
            <w:r>
              <w:t>На проведение публичных массовых мероприятий</w:t>
            </w:r>
          </w:p>
        </w:tc>
        <w:tc>
          <w:tcPr>
            <w:tcW w:w="709" w:type="dxa"/>
          </w:tcPr>
          <w:p w:rsidR="000F55FC" w:rsidRDefault="000F55FC" w:rsidP="00EB3806">
            <w:pPr>
              <w:pStyle w:val="af3"/>
              <w:jc w:val="center"/>
            </w:pPr>
            <w:r>
              <w:t>250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3.6</w:t>
            </w:r>
          </w:p>
        </w:tc>
        <w:tc>
          <w:tcPr>
            <w:tcW w:w="6663" w:type="dxa"/>
          </w:tcPr>
          <w:p w:rsidR="000F55FC" w:rsidRDefault="000F55FC" w:rsidP="00EB3806">
            <w:pPr>
              <w:pStyle w:val="af3"/>
            </w:pPr>
            <w:r>
              <w:t>На оплату работ (услуг) информационного и консультационного характера</w:t>
            </w:r>
          </w:p>
        </w:tc>
        <w:tc>
          <w:tcPr>
            <w:tcW w:w="709" w:type="dxa"/>
          </w:tcPr>
          <w:p w:rsidR="000F55FC" w:rsidRDefault="000F55FC" w:rsidP="00EB3806">
            <w:pPr>
              <w:pStyle w:val="af3"/>
              <w:jc w:val="center"/>
            </w:pPr>
            <w:r>
              <w:t>260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3.7</w:t>
            </w:r>
          </w:p>
        </w:tc>
        <w:tc>
          <w:tcPr>
            <w:tcW w:w="6663" w:type="dxa"/>
          </w:tcPr>
          <w:p w:rsidR="000F55FC" w:rsidRDefault="000F55FC" w:rsidP="00EB3806">
            <w:pPr>
              <w:pStyle w:val="af3"/>
            </w:pPr>
            <w:r>
              <w:t>На оплату других работ (услуг), выполненных (оказанных) гражданами РФ или юридическими лицами по договорам</w:t>
            </w:r>
          </w:p>
        </w:tc>
        <w:tc>
          <w:tcPr>
            <w:tcW w:w="709" w:type="dxa"/>
          </w:tcPr>
          <w:p w:rsidR="000F55FC" w:rsidRDefault="000F55FC" w:rsidP="00EB3806">
            <w:pPr>
              <w:pStyle w:val="af3"/>
              <w:jc w:val="center"/>
            </w:pPr>
            <w:r>
              <w:t>270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pPr>
            <w:r>
              <w:t>3.8</w:t>
            </w:r>
          </w:p>
        </w:tc>
        <w:tc>
          <w:tcPr>
            <w:tcW w:w="6663" w:type="dxa"/>
          </w:tcPr>
          <w:p w:rsidR="000F55FC" w:rsidRDefault="000F55FC" w:rsidP="00EB3806">
            <w:pPr>
              <w:pStyle w:val="af3"/>
            </w:pPr>
            <w:r>
              <w:t>На оплату иных расходов, непосредственно связанных с проведением избирательной кампании</w:t>
            </w:r>
          </w:p>
        </w:tc>
        <w:tc>
          <w:tcPr>
            <w:tcW w:w="709" w:type="dxa"/>
          </w:tcPr>
          <w:p w:rsidR="000F55FC" w:rsidRDefault="000F55FC" w:rsidP="00EB3806">
            <w:pPr>
              <w:pStyle w:val="af3"/>
              <w:jc w:val="center"/>
            </w:pPr>
            <w:r>
              <w:t>280</w:t>
            </w:r>
          </w:p>
        </w:tc>
        <w:tc>
          <w:tcPr>
            <w:tcW w:w="1417" w:type="dxa"/>
          </w:tcPr>
          <w:p w:rsidR="000F55FC" w:rsidRDefault="000F55FC" w:rsidP="00EB3806">
            <w:pPr>
              <w:pStyle w:val="af3"/>
              <w:jc w:val="right"/>
            </w:pPr>
          </w:p>
        </w:tc>
        <w:tc>
          <w:tcPr>
            <w:tcW w:w="870" w:type="dxa"/>
          </w:tcPr>
          <w:p w:rsidR="000F55FC" w:rsidRDefault="000F55FC" w:rsidP="00EB3806">
            <w:pPr>
              <w:pStyle w:val="af3"/>
            </w:pPr>
          </w:p>
        </w:tc>
      </w:tr>
      <w:tr w:rsidR="000F55FC" w:rsidTr="00EB3806">
        <w:trPr>
          <w:cantSplit/>
        </w:trPr>
        <w:tc>
          <w:tcPr>
            <w:tcW w:w="597" w:type="dxa"/>
          </w:tcPr>
          <w:p w:rsidR="000F55FC" w:rsidRDefault="000F55FC" w:rsidP="00EB3806">
            <w:pPr>
              <w:pStyle w:val="af3"/>
              <w:rPr>
                <w:b/>
              </w:rPr>
            </w:pPr>
            <w:r>
              <w:rPr>
                <w:b/>
              </w:rPr>
              <w:t>4.</w:t>
            </w:r>
          </w:p>
        </w:tc>
        <w:tc>
          <w:tcPr>
            <w:tcW w:w="6663" w:type="dxa"/>
          </w:tcPr>
          <w:p w:rsidR="000F55FC" w:rsidRDefault="000F55FC" w:rsidP="00EB3806">
            <w:pPr>
              <w:pStyle w:val="af3"/>
              <w:rPr>
                <w:b/>
              </w:rPr>
            </w:pPr>
            <w:r w:rsidRPr="0010121C">
              <w:rPr>
                <w:b/>
              </w:rPr>
              <w:t xml:space="preserve">Распределено неизрасходованного остатка средств избирательного фонда </w:t>
            </w:r>
            <w:r>
              <w:rPr>
                <w:b/>
              </w:rPr>
              <w:t xml:space="preserve">кандидата </w:t>
            </w:r>
            <w:r w:rsidRPr="0010121C">
              <w:rPr>
                <w:b/>
              </w:rPr>
              <w:t>пропорционально перечисленным в избирательный фонд денежным средствам</w:t>
            </w:r>
          </w:p>
        </w:tc>
        <w:tc>
          <w:tcPr>
            <w:tcW w:w="709" w:type="dxa"/>
          </w:tcPr>
          <w:p w:rsidR="000F55FC" w:rsidRDefault="000F55FC" w:rsidP="00EB3806">
            <w:pPr>
              <w:pStyle w:val="af3"/>
              <w:jc w:val="center"/>
              <w:rPr>
                <w:b/>
              </w:rPr>
            </w:pPr>
            <w:r>
              <w:rPr>
                <w:b/>
              </w:rPr>
              <w:t>290</w:t>
            </w:r>
          </w:p>
        </w:tc>
        <w:tc>
          <w:tcPr>
            <w:tcW w:w="1417" w:type="dxa"/>
          </w:tcPr>
          <w:p w:rsidR="000F55FC" w:rsidRDefault="000F55FC" w:rsidP="00EB3806">
            <w:pPr>
              <w:pStyle w:val="af3"/>
              <w:jc w:val="right"/>
              <w:rPr>
                <w:b/>
              </w:rPr>
            </w:pPr>
          </w:p>
        </w:tc>
        <w:tc>
          <w:tcPr>
            <w:tcW w:w="870" w:type="dxa"/>
          </w:tcPr>
          <w:p w:rsidR="000F55FC" w:rsidRDefault="000F55FC" w:rsidP="00EB3806">
            <w:pPr>
              <w:pStyle w:val="af3"/>
              <w:rPr>
                <w:b/>
              </w:rPr>
            </w:pPr>
          </w:p>
        </w:tc>
      </w:tr>
      <w:tr w:rsidR="000F55FC" w:rsidTr="00EB3806">
        <w:trPr>
          <w:cantSplit/>
        </w:trPr>
        <w:tc>
          <w:tcPr>
            <w:tcW w:w="597" w:type="dxa"/>
          </w:tcPr>
          <w:p w:rsidR="000F55FC" w:rsidRDefault="000F55FC" w:rsidP="00EB3806">
            <w:pPr>
              <w:pStyle w:val="af3"/>
              <w:rPr>
                <w:b/>
              </w:rPr>
            </w:pPr>
            <w:r>
              <w:rPr>
                <w:b/>
              </w:rPr>
              <w:t>5.</w:t>
            </w:r>
          </w:p>
        </w:tc>
        <w:tc>
          <w:tcPr>
            <w:tcW w:w="6663" w:type="dxa"/>
          </w:tcPr>
          <w:p w:rsidR="000F55FC" w:rsidRDefault="000F55FC" w:rsidP="00EB3806">
            <w:pPr>
              <w:pStyle w:val="af3"/>
              <w:tabs>
                <w:tab w:val="right" w:pos="6603"/>
              </w:tabs>
              <w:rPr>
                <w:b/>
              </w:rPr>
            </w:pPr>
            <w:r>
              <w:rPr>
                <w:b/>
              </w:rPr>
              <w:t>Остаток средств фонда на дату сдачи отчета (заверяется банковской справкой)</w:t>
            </w:r>
            <w:r>
              <w:rPr>
                <w:b/>
              </w:rPr>
              <w:tab/>
            </w:r>
          </w:p>
        </w:tc>
        <w:tc>
          <w:tcPr>
            <w:tcW w:w="709" w:type="dxa"/>
          </w:tcPr>
          <w:p w:rsidR="000F55FC" w:rsidRDefault="000F55FC" w:rsidP="00EB3806">
            <w:pPr>
              <w:pStyle w:val="af3"/>
              <w:jc w:val="center"/>
              <w:rPr>
                <w:b/>
              </w:rPr>
            </w:pPr>
            <w:r>
              <w:rPr>
                <w:b/>
              </w:rPr>
              <w:t>300</w:t>
            </w:r>
          </w:p>
        </w:tc>
        <w:tc>
          <w:tcPr>
            <w:tcW w:w="1417" w:type="dxa"/>
          </w:tcPr>
          <w:p w:rsidR="000F55FC" w:rsidRDefault="000F55FC" w:rsidP="00EB3806">
            <w:pPr>
              <w:pStyle w:val="af3"/>
              <w:jc w:val="right"/>
              <w:rPr>
                <w:b/>
              </w:rPr>
            </w:pPr>
          </w:p>
        </w:tc>
        <w:tc>
          <w:tcPr>
            <w:tcW w:w="870" w:type="dxa"/>
          </w:tcPr>
          <w:p w:rsidR="000F55FC" w:rsidRDefault="000F55FC" w:rsidP="00EB3806">
            <w:pPr>
              <w:pStyle w:val="af3"/>
              <w:rPr>
                <w:b/>
              </w:rPr>
            </w:pPr>
          </w:p>
        </w:tc>
      </w:tr>
    </w:tbl>
    <w:p w:rsidR="000F55FC" w:rsidRDefault="000F55FC" w:rsidP="000F55FC">
      <w:pPr>
        <w:pStyle w:val="aa"/>
        <w:ind w:firstLine="0"/>
        <w:rPr>
          <w:sz w:val="20"/>
        </w:rPr>
      </w:pPr>
    </w:p>
    <w:p w:rsidR="000F55FC" w:rsidRDefault="000F55FC" w:rsidP="000F55FC">
      <w:pPr>
        <w:pStyle w:val="aa"/>
        <w:ind w:firstLine="720"/>
        <w:rPr>
          <w:sz w:val="20"/>
        </w:rPr>
      </w:pPr>
      <w:r w:rsidRPr="00D772E8">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0F55FC" w:rsidRDefault="000F55FC" w:rsidP="000F55FC">
      <w:pPr>
        <w:pStyle w:val="aa"/>
        <w:rPr>
          <w:sz w:val="20"/>
        </w:rPr>
      </w:pPr>
    </w:p>
    <w:tbl>
      <w:tblPr>
        <w:tblW w:w="10311" w:type="dxa"/>
        <w:tblInd w:w="108" w:type="dxa"/>
        <w:tblLayout w:type="fixed"/>
        <w:tblLook w:val="0000"/>
      </w:tblPr>
      <w:tblGrid>
        <w:gridCol w:w="3969"/>
        <w:gridCol w:w="284"/>
        <w:gridCol w:w="2977"/>
        <w:gridCol w:w="283"/>
        <w:gridCol w:w="2798"/>
      </w:tblGrid>
      <w:tr w:rsidR="000F55FC" w:rsidTr="00EB3806">
        <w:tc>
          <w:tcPr>
            <w:tcW w:w="3969" w:type="dxa"/>
          </w:tcPr>
          <w:p w:rsidR="000F55FC" w:rsidRPr="00C57172" w:rsidRDefault="000F55FC" w:rsidP="00EB3806">
            <w:pPr>
              <w:rPr>
                <w:sz w:val="16"/>
              </w:rPr>
            </w:pPr>
          </w:p>
        </w:tc>
        <w:tc>
          <w:tcPr>
            <w:tcW w:w="284" w:type="dxa"/>
          </w:tcPr>
          <w:p w:rsidR="000F55FC" w:rsidRPr="00C57172" w:rsidRDefault="000F55FC" w:rsidP="00EB3806">
            <w:pPr>
              <w:rPr>
                <w:sz w:val="16"/>
              </w:rPr>
            </w:pPr>
          </w:p>
        </w:tc>
        <w:tc>
          <w:tcPr>
            <w:tcW w:w="2977" w:type="dxa"/>
          </w:tcPr>
          <w:p w:rsidR="000F55FC" w:rsidRPr="00C57172" w:rsidRDefault="000F55FC" w:rsidP="00EB3806">
            <w:pPr>
              <w:rPr>
                <w:sz w:val="16"/>
              </w:rPr>
            </w:pPr>
          </w:p>
        </w:tc>
        <w:tc>
          <w:tcPr>
            <w:tcW w:w="283" w:type="dxa"/>
          </w:tcPr>
          <w:p w:rsidR="000F55FC" w:rsidRPr="00C57172" w:rsidRDefault="000F55FC" w:rsidP="00EB3806">
            <w:pPr>
              <w:rPr>
                <w:sz w:val="16"/>
              </w:rPr>
            </w:pPr>
          </w:p>
        </w:tc>
        <w:tc>
          <w:tcPr>
            <w:tcW w:w="2798" w:type="dxa"/>
          </w:tcPr>
          <w:p w:rsidR="000F55FC" w:rsidRPr="00C57172" w:rsidRDefault="000F55FC" w:rsidP="00EB3806">
            <w:pPr>
              <w:rPr>
                <w:sz w:val="16"/>
              </w:rPr>
            </w:pPr>
          </w:p>
        </w:tc>
      </w:tr>
      <w:tr w:rsidR="000F55FC" w:rsidTr="00EB3806">
        <w:trPr>
          <w:trHeight w:val="178"/>
        </w:trPr>
        <w:tc>
          <w:tcPr>
            <w:tcW w:w="3969" w:type="dxa"/>
          </w:tcPr>
          <w:p w:rsidR="000F55FC" w:rsidRDefault="000F55FC" w:rsidP="00EB3806">
            <w:pPr>
              <w:pStyle w:val="ConsNormal"/>
              <w:ind w:firstLine="0"/>
              <w:rPr>
                <w:rFonts w:ascii="Times New Roman" w:hAnsi="Times New Roman"/>
                <w:b/>
              </w:rPr>
            </w:pPr>
          </w:p>
          <w:p w:rsidR="000F55FC" w:rsidRPr="00791DEA" w:rsidRDefault="000F55FC" w:rsidP="00EB3806">
            <w:pPr>
              <w:pStyle w:val="ConsNormal"/>
              <w:ind w:firstLine="0"/>
              <w:rPr>
                <w:rFonts w:ascii="Times New Roman" w:hAnsi="Times New Roman"/>
                <w:b/>
              </w:rPr>
            </w:pPr>
            <w:r w:rsidRPr="00791DEA">
              <w:rPr>
                <w:rFonts w:ascii="Times New Roman" w:hAnsi="Times New Roman"/>
                <w:b/>
              </w:rPr>
              <w:t xml:space="preserve">Кандидат </w:t>
            </w:r>
          </w:p>
          <w:p w:rsidR="000F55FC" w:rsidRPr="00791DEA" w:rsidRDefault="000F55FC" w:rsidP="00EB3806">
            <w:pPr>
              <w:pStyle w:val="ConsNormal"/>
              <w:ind w:firstLine="0"/>
              <w:rPr>
                <w:rFonts w:ascii="Times New Roman" w:hAnsi="Times New Roman"/>
                <w:b/>
              </w:rPr>
            </w:pPr>
            <w:r w:rsidRPr="00791DEA">
              <w:rPr>
                <w:rFonts w:ascii="Times New Roman" w:hAnsi="Times New Roman"/>
                <w:b/>
              </w:rPr>
              <w:t>(уполномоченный представитель по финансовым вопросам)</w:t>
            </w:r>
          </w:p>
        </w:tc>
        <w:tc>
          <w:tcPr>
            <w:tcW w:w="284" w:type="dxa"/>
          </w:tcPr>
          <w:p w:rsidR="000F55FC" w:rsidRPr="00791DEA" w:rsidRDefault="000F55FC" w:rsidP="00EB3806">
            <w:pPr>
              <w:pStyle w:val="ConsNormal"/>
              <w:rPr>
                <w:rFonts w:ascii="Times New Roman" w:hAnsi="Times New Roman"/>
                <w:b/>
              </w:rPr>
            </w:pPr>
          </w:p>
        </w:tc>
        <w:tc>
          <w:tcPr>
            <w:tcW w:w="2977" w:type="dxa"/>
            <w:tcBorders>
              <w:bottom w:val="single" w:sz="4" w:space="0" w:color="auto"/>
            </w:tcBorders>
          </w:tcPr>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tc>
        <w:tc>
          <w:tcPr>
            <w:tcW w:w="283" w:type="dxa"/>
          </w:tcPr>
          <w:p w:rsidR="000F55FC" w:rsidRPr="00791DEA" w:rsidRDefault="000F55FC" w:rsidP="00EB3806">
            <w:pPr>
              <w:pStyle w:val="ConsNormal"/>
              <w:rPr>
                <w:rFonts w:ascii="Times New Roman" w:hAnsi="Times New Roman"/>
                <w:b/>
              </w:rPr>
            </w:pPr>
          </w:p>
        </w:tc>
        <w:tc>
          <w:tcPr>
            <w:tcW w:w="2798" w:type="dxa"/>
            <w:tcBorders>
              <w:bottom w:val="single" w:sz="4" w:space="0" w:color="auto"/>
            </w:tcBorders>
          </w:tcPr>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tc>
      </w:tr>
      <w:tr w:rsidR="000F55FC" w:rsidTr="00EB3806">
        <w:trPr>
          <w:trHeight w:val="178"/>
        </w:trPr>
        <w:tc>
          <w:tcPr>
            <w:tcW w:w="3969" w:type="dxa"/>
          </w:tcPr>
          <w:p w:rsidR="000F55FC" w:rsidRPr="00791DEA" w:rsidRDefault="000F55FC" w:rsidP="00EB3806">
            <w:pPr>
              <w:pStyle w:val="ConsNormal"/>
              <w:rPr>
                <w:rFonts w:ascii="Times New Roman" w:hAnsi="Times New Roman"/>
                <w:b/>
              </w:rPr>
            </w:pPr>
          </w:p>
        </w:tc>
        <w:tc>
          <w:tcPr>
            <w:tcW w:w="284" w:type="dxa"/>
          </w:tcPr>
          <w:p w:rsidR="000F55FC" w:rsidRPr="00791DEA" w:rsidRDefault="000F55FC" w:rsidP="00EB3806">
            <w:pPr>
              <w:pStyle w:val="ConsNormal"/>
              <w:rPr>
                <w:rFonts w:ascii="Times New Roman" w:hAnsi="Times New Roman"/>
                <w:b/>
              </w:rPr>
            </w:pPr>
          </w:p>
        </w:tc>
        <w:tc>
          <w:tcPr>
            <w:tcW w:w="2977" w:type="dxa"/>
          </w:tcPr>
          <w:p w:rsidR="000F55FC" w:rsidRPr="00791DEA" w:rsidRDefault="000F55FC" w:rsidP="00EB3806">
            <w:pPr>
              <w:pStyle w:val="ConsNormal"/>
              <w:ind w:firstLine="0"/>
              <w:rPr>
                <w:rFonts w:ascii="Times New Roman" w:hAnsi="Times New Roman"/>
                <w:b/>
                <w:sz w:val="16"/>
              </w:rPr>
            </w:pPr>
            <w:r>
              <w:rPr>
                <w:rFonts w:ascii="Times New Roman" w:hAnsi="Times New Roman"/>
                <w:b/>
                <w:sz w:val="16"/>
              </w:rPr>
              <w:t xml:space="preserve">                     </w:t>
            </w:r>
            <w:r w:rsidRPr="00791DEA">
              <w:rPr>
                <w:rFonts w:ascii="Times New Roman" w:hAnsi="Times New Roman"/>
                <w:b/>
                <w:sz w:val="16"/>
              </w:rPr>
              <w:t>(подпись, дата)</w:t>
            </w:r>
          </w:p>
        </w:tc>
        <w:tc>
          <w:tcPr>
            <w:tcW w:w="283" w:type="dxa"/>
          </w:tcPr>
          <w:p w:rsidR="000F55FC" w:rsidRPr="00791DEA" w:rsidRDefault="000F55FC" w:rsidP="00EB3806">
            <w:pPr>
              <w:pStyle w:val="ConsNormal"/>
              <w:rPr>
                <w:rFonts w:ascii="Times New Roman" w:hAnsi="Times New Roman"/>
                <w:b/>
              </w:rPr>
            </w:pPr>
          </w:p>
        </w:tc>
        <w:tc>
          <w:tcPr>
            <w:tcW w:w="2798" w:type="dxa"/>
          </w:tcPr>
          <w:p w:rsidR="000F55FC" w:rsidRPr="00791DEA" w:rsidRDefault="000F55FC" w:rsidP="00EB3806">
            <w:pPr>
              <w:pStyle w:val="ConsNormal"/>
              <w:ind w:firstLine="0"/>
              <w:rPr>
                <w:rFonts w:ascii="Times New Roman" w:hAnsi="Times New Roman"/>
                <w:b/>
                <w:sz w:val="16"/>
              </w:rPr>
            </w:pPr>
            <w:r>
              <w:rPr>
                <w:rFonts w:ascii="Times New Roman" w:hAnsi="Times New Roman"/>
                <w:b/>
                <w:sz w:val="16"/>
              </w:rPr>
              <w:t xml:space="preserve">           (ин</w:t>
            </w:r>
            <w:r w:rsidRPr="00791DEA">
              <w:rPr>
                <w:rFonts w:ascii="Times New Roman" w:hAnsi="Times New Roman"/>
                <w:b/>
                <w:sz w:val="16"/>
              </w:rPr>
              <w:t>ициалы, фамилия)</w:t>
            </w:r>
          </w:p>
        </w:tc>
      </w:tr>
    </w:tbl>
    <w:p w:rsidR="000F55FC" w:rsidRDefault="000F55FC" w:rsidP="000F55FC">
      <w:pPr>
        <w:pStyle w:val="af5"/>
        <w:spacing w:after="0" w:line="360" w:lineRule="auto"/>
      </w:pPr>
    </w:p>
    <w:p w:rsidR="000F55FC" w:rsidRDefault="000F55FC" w:rsidP="000F55FC">
      <w:pPr>
        <w:pStyle w:val="ConsNormal"/>
      </w:pPr>
    </w:p>
    <w:p w:rsidR="000F55FC" w:rsidRDefault="000F55FC" w:rsidP="000F55FC"/>
    <w:p w:rsidR="000F55FC" w:rsidRDefault="000F55FC" w:rsidP="000F55FC"/>
    <w:p w:rsidR="000F55FC" w:rsidRDefault="000F55FC" w:rsidP="000F55FC"/>
    <w:p w:rsidR="000F55FC" w:rsidRDefault="000F55FC" w:rsidP="000F55FC">
      <w:pPr>
        <w:pStyle w:val="Iauiue"/>
        <w:spacing w:after="120"/>
        <w:jc w:val="both"/>
        <w:rPr>
          <w:lang w:val="ru-RU"/>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rPr>
          <w:sz w:val="22"/>
        </w:rPr>
      </w:pPr>
    </w:p>
    <w:p w:rsidR="000F55FC" w:rsidRDefault="000F55FC" w:rsidP="000F55FC">
      <w:pPr>
        <w:jc w:val="right"/>
      </w:pPr>
    </w:p>
    <w:tbl>
      <w:tblPr>
        <w:tblW w:w="0" w:type="auto"/>
        <w:jc w:val="right"/>
        <w:tblLayout w:type="fixed"/>
        <w:tblLook w:val="0000"/>
      </w:tblPr>
      <w:tblGrid>
        <w:gridCol w:w="6237"/>
      </w:tblGrid>
      <w:tr w:rsidR="000F55FC" w:rsidTr="00EB3806">
        <w:trPr>
          <w:trHeight w:val="1269"/>
          <w:jc w:val="right"/>
        </w:trPr>
        <w:tc>
          <w:tcPr>
            <w:tcW w:w="6237" w:type="dxa"/>
          </w:tcPr>
          <w:tbl>
            <w:tblPr>
              <w:tblW w:w="0" w:type="auto"/>
              <w:jc w:val="right"/>
              <w:tblLayout w:type="fixed"/>
              <w:tblLook w:val="0000"/>
            </w:tblPr>
            <w:tblGrid>
              <w:gridCol w:w="6237"/>
            </w:tblGrid>
            <w:tr w:rsidR="000F55FC" w:rsidTr="00EB3806">
              <w:trPr>
                <w:trHeight w:val="1269"/>
                <w:jc w:val="right"/>
              </w:trPr>
              <w:tc>
                <w:tcPr>
                  <w:tcW w:w="6237" w:type="dxa"/>
                </w:tcPr>
                <w:p w:rsidR="000F55FC" w:rsidRPr="00BB2675" w:rsidRDefault="000F55FC" w:rsidP="00EB3806">
                  <w:pPr>
                    <w:pStyle w:val="ConsNormal"/>
                    <w:tabs>
                      <w:tab w:val="left" w:pos="2490"/>
                    </w:tabs>
                    <w:ind w:firstLine="0"/>
                    <w:jc w:val="center"/>
                    <w:rPr>
                      <w:rFonts w:ascii="Times New Roman" w:hAnsi="Times New Roman"/>
                      <w:sz w:val="18"/>
                    </w:rPr>
                  </w:pPr>
                  <w:r>
                    <w:rPr>
                      <w:rFonts w:ascii="Times New Roman" w:hAnsi="Times New Roman"/>
                      <w:sz w:val="18"/>
                    </w:rPr>
                    <w:t xml:space="preserve">        </w:t>
                  </w:r>
                  <w:r w:rsidRPr="00BB2675">
                    <w:rPr>
                      <w:rFonts w:ascii="Times New Roman" w:hAnsi="Times New Roman"/>
                      <w:sz w:val="18"/>
                    </w:rPr>
                    <w:t xml:space="preserve">Приложение № </w:t>
                  </w:r>
                  <w:r>
                    <w:rPr>
                      <w:rFonts w:ascii="Times New Roman" w:hAnsi="Times New Roman"/>
                      <w:sz w:val="18"/>
                    </w:rPr>
                    <w:t>4</w:t>
                  </w:r>
                </w:p>
                <w:p w:rsidR="000F55FC" w:rsidRPr="00A96F95" w:rsidRDefault="000F55FC" w:rsidP="00EB3806">
                  <w:pPr>
                    <w:pStyle w:val="ConsNormal"/>
                    <w:tabs>
                      <w:tab w:val="left" w:pos="2460"/>
                    </w:tabs>
                    <w:jc w:val="center"/>
                    <w:rPr>
                      <w:rFonts w:ascii="Times New Roman" w:hAnsi="Times New Roman"/>
                      <w:sz w:val="18"/>
                    </w:rPr>
                  </w:pPr>
                  <w:r>
                    <w:rPr>
                      <w:rFonts w:ascii="Times New Roman" w:hAnsi="Times New Roman"/>
                      <w:sz w:val="18"/>
                    </w:rPr>
                    <w:t>к Порядку и</w:t>
                  </w:r>
                  <w:r w:rsidRPr="00BB2675">
                    <w:rPr>
                      <w:rFonts w:ascii="Times New Roman" w:hAnsi="Times New Roman"/>
                      <w:sz w:val="18"/>
                    </w:rPr>
                    <w:t xml:space="preserve"> </w:t>
                  </w:r>
                  <w:r w:rsidRPr="00C57172">
                    <w:rPr>
                      <w:rFonts w:ascii="Times New Roman" w:hAnsi="Times New Roman"/>
                      <w:sz w:val="18"/>
                    </w:rPr>
                    <w:t>форм</w:t>
                  </w:r>
                  <w:r>
                    <w:rPr>
                      <w:rFonts w:ascii="Times New Roman" w:hAnsi="Times New Roman"/>
                      <w:sz w:val="18"/>
                    </w:rPr>
                    <w:t>ам</w:t>
                  </w:r>
                  <w:r w:rsidRPr="00C57172">
                    <w:rPr>
                      <w:rFonts w:ascii="Times New Roman" w:hAnsi="Times New Roman"/>
                      <w:sz w:val="18"/>
                    </w:rPr>
                    <w:t xml:space="preserve"> уч</w:t>
                  </w:r>
                  <w:r>
                    <w:rPr>
                      <w:rFonts w:ascii="Times New Roman" w:hAnsi="Times New Roman"/>
                      <w:sz w:val="18"/>
                    </w:rPr>
                    <w:t>е</w:t>
                  </w:r>
                  <w:r w:rsidRPr="00C57172">
                    <w:rPr>
                      <w:rFonts w:ascii="Times New Roman" w:hAnsi="Times New Roman"/>
                      <w:sz w:val="18"/>
                    </w:rPr>
                    <w:t>та и отч</w:t>
                  </w:r>
                  <w:r>
                    <w:rPr>
                      <w:rFonts w:ascii="Times New Roman" w:hAnsi="Times New Roman"/>
                      <w:sz w:val="18"/>
                    </w:rPr>
                    <w:t>е</w:t>
                  </w:r>
                  <w:r w:rsidRPr="00C57172">
                    <w:rPr>
                      <w:rFonts w:ascii="Times New Roman" w:hAnsi="Times New Roman"/>
                      <w:sz w:val="18"/>
                    </w:rPr>
                    <w:t xml:space="preserve">тности кандидата </w:t>
                  </w:r>
                  <w:r w:rsidRPr="00A96F95">
                    <w:rPr>
                      <w:rFonts w:ascii="Times New Roman" w:hAnsi="Times New Roman"/>
                      <w:sz w:val="18"/>
                    </w:rPr>
                    <w:t xml:space="preserve">о поступлении </w:t>
                  </w:r>
                </w:p>
                <w:p w:rsidR="000F55FC" w:rsidRPr="00A96F95" w:rsidRDefault="000F55FC" w:rsidP="00EB3806">
                  <w:pPr>
                    <w:pStyle w:val="ConsNormal"/>
                    <w:jc w:val="center"/>
                    <w:rPr>
                      <w:rFonts w:ascii="Times New Roman" w:hAnsi="Times New Roman"/>
                      <w:sz w:val="18"/>
                    </w:rPr>
                  </w:pPr>
                  <w:r w:rsidRPr="00A96F95">
                    <w:rPr>
                      <w:rFonts w:ascii="Times New Roman" w:hAnsi="Times New Roman"/>
                      <w:sz w:val="18"/>
                    </w:rPr>
                    <w:t>средств избирательного фонда и расходовании этих средств</w:t>
                  </w:r>
                </w:p>
                <w:p w:rsidR="000F55FC" w:rsidRPr="008C7ABF" w:rsidRDefault="000F55FC" w:rsidP="00EB3806">
                  <w:pPr>
                    <w:pStyle w:val="ConsNormal"/>
                    <w:ind w:left="375" w:firstLine="0"/>
                    <w:jc w:val="center"/>
                    <w:rPr>
                      <w:rFonts w:ascii="Times New Roman" w:hAnsi="Times New Roman"/>
                      <w:sz w:val="18"/>
                      <w:szCs w:val="18"/>
                    </w:rPr>
                  </w:pPr>
                  <w:r w:rsidRPr="00A96F95">
                    <w:rPr>
                      <w:rFonts w:ascii="Times New Roman" w:hAnsi="Times New Roman"/>
                      <w:sz w:val="18"/>
                    </w:rPr>
                    <w:t xml:space="preserve"> при проведении выборов депутатов </w:t>
                  </w:r>
                  <w:r w:rsidRPr="008C7ABF">
                    <w:rPr>
                      <w:rFonts w:ascii="Times New Roman" w:eastAsiaTheme="minorHAnsi" w:hAnsi="Times New Roman"/>
                      <w:bCs/>
                      <w:iCs/>
                      <w:sz w:val="18"/>
                      <w:szCs w:val="18"/>
                      <w:lang w:eastAsia="en-US"/>
                    </w:rPr>
                    <w:t>Собрани</w:t>
                  </w:r>
                  <w:r>
                    <w:rPr>
                      <w:rFonts w:ascii="Times New Roman" w:eastAsiaTheme="minorHAnsi" w:hAnsi="Times New Roman"/>
                      <w:bCs/>
                      <w:iCs/>
                      <w:sz w:val="18"/>
                      <w:szCs w:val="18"/>
                      <w:lang w:eastAsia="en-US"/>
                    </w:rPr>
                    <w:t>й</w:t>
                  </w:r>
                  <w:r w:rsidRPr="008C7ABF">
                    <w:rPr>
                      <w:rFonts w:ascii="Times New Roman" w:eastAsiaTheme="minorHAnsi" w:hAnsi="Times New Roman"/>
                      <w:bCs/>
                      <w:iCs/>
                      <w:sz w:val="18"/>
                      <w:szCs w:val="18"/>
                      <w:lang w:eastAsia="en-US"/>
                    </w:rPr>
                    <w:t xml:space="preserve"> представителей городского поселения Новосемейкино, </w:t>
                  </w:r>
                  <w:r w:rsidRPr="008C7ABF">
                    <w:rPr>
                      <w:rFonts w:eastAsiaTheme="minorHAnsi"/>
                      <w:bCs/>
                      <w:iCs/>
                      <w:sz w:val="18"/>
                      <w:szCs w:val="18"/>
                      <w:lang w:eastAsia="en-US"/>
                    </w:rPr>
                    <w:t>г</w:t>
                  </w:r>
                  <w:r w:rsidRPr="008C7ABF">
                    <w:rPr>
                      <w:rFonts w:ascii="Times New Roman" w:eastAsiaTheme="minorHAnsi" w:hAnsi="Times New Roman"/>
                      <w:bCs/>
                      <w:iCs/>
                      <w:sz w:val="18"/>
                      <w:szCs w:val="1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rFonts w:ascii="Times New Roman" w:hAnsi="Times New Roman"/>
                      <w:sz w:val="18"/>
                      <w:szCs w:val="18"/>
                    </w:rPr>
                    <w:t xml:space="preserve"> Самарской области</w:t>
                  </w:r>
                </w:p>
                <w:p w:rsidR="000F55FC" w:rsidRPr="00145ACA" w:rsidRDefault="000F55FC" w:rsidP="00EB3806">
                  <w:pPr>
                    <w:rPr>
                      <w:sz w:val="18"/>
                      <w:szCs w:val="18"/>
                    </w:rPr>
                  </w:pPr>
                </w:p>
              </w:tc>
            </w:tr>
          </w:tbl>
          <w:p w:rsidR="000F55FC" w:rsidRPr="00A96F95" w:rsidRDefault="000F55FC" w:rsidP="00EB3806">
            <w:pPr>
              <w:pStyle w:val="ConsNormal"/>
              <w:ind w:firstLine="0"/>
              <w:jc w:val="center"/>
              <w:rPr>
                <w:rFonts w:ascii="Times New Roman" w:hAnsi="Times New Roman"/>
                <w:sz w:val="16"/>
                <w:szCs w:val="16"/>
              </w:rPr>
            </w:pPr>
          </w:p>
        </w:tc>
      </w:tr>
    </w:tbl>
    <w:p w:rsidR="000F55FC" w:rsidRDefault="000F55FC" w:rsidP="000F55FC">
      <w:pPr>
        <w:pStyle w:val="af2"/>
        <w:ind w:left="0"/>
        <w:rPr>
          <w:sz w:val="28"/>
        </w:rPr>
      </w:pPr>
    </w:p>
    <w:tbl>
      <w:tblPr>
        <w:tblW w:w="0" w:type="auto"/>
        <w:jc w:val="center"/>
        <w:tblLayout w:type="fixed"/>
        <w:tblCellMar>
          <w:left w:w="0" w:type="dxa"/>
          <w:right w:w="0" w:type="dxa"/>
        </w:tblCellMar>
        <w:tblLook w:val="0000"/>
      </w:tblPr>
      <w:tblGrid>
        <w:gridCol w:w="3950"/>
      </w:tblGrid>
      <w:tr w:rsidR="000F55FC" w:rsidTr="00EB3806">
        <w:trPr>
          <w:jc w:val="center"/>
        </w:trPr>
        <w:tc>
          <w:tcPr>
            <w:tcW w:w="3950" w:type="dxa"/>
          </w:tcPr>
          <w:p w:rsidR="000F55FC" w:rsidRPr="00C9169F" w:rsidRDefault="000F55FC" w:rsidP="00EB3806">
            <w:pPr>
              <w:pStyle w:val="3"/>
              <w:jc w:val="left"/>
              <w:rPr>
                <w:sz w:val="22"/>
              </w:rPr>
            </w:pPr>
            <w:r w:rsidRPr="00C9169F">
              <w:rPr>
                <w:sz w:val="22"/>
              </w:rPr>
              <w:t>ИТОГОВЫЙ ФИНАНСОВЫЙ ОТЧЕТ</w:t>
            </w:r>
          </w:p>
        </w:tc>
      </w:tr>
    </w:tbl>
    <w:p w:rsidR="000F55FC" w:rsidRPr="00791DEA" w:rsidRDefault="000F55FC" w:rsidP="000F55FC">
      <w:pPr>
        <w:spacing w:before="120" w:after="120"/>
        <w:rPr>
          <w:b/>
          <w:sz w:val="22"/>
        </w:rPr>
      </w:pPr>
      <w:r w:rsidRPr="00791DEA">
        <w:rPr>
          <w:b/>
          <w:sz w:val="22"/>
        </w:rPr>
        <w:t xml:space="preserve">о поступлении и расходовании средств избирательного фонда кандидата </w:t>
      </w:r>
    </w:p>
    <w:tbl>
      <w:tblPr>
        <w:tblW w:w="10263" w:type="dxa"/>
        <w:tblLayout w:type="fixed"/>
        <w:tblCellMar>
          <w:left w:w="31" w:type="dxa"/>
          <w:right w:w="31" w:type="dxa"/>
        </w:tblCellMar>
        <w:tblLook w:val="0000"/>
      </w:tblPr>
      <w:tblGrid>
        <w:gridCol w:w="597"/>
        <w:gridCol w:w="6663"/>
        <w:gridCol w:w="709"/>
        <w:gridCol w:w="1417"/>
        <w:gridCol w:w="870"/>
        <w:gridCol w:w="7"/>
      </w:tblGrid>
      <w:tr w:rsidR="000F55FC" w:rsidRPr="00791DEA" w:rsidTr="00EB3806">
        <w:tc>
          <w:tcPr>
            <w:tcW w:w="10263" w:type="dxa"/>
            <w:gridSpan w:val="6"/>
            <w:tcBorders>
              <w:bottom w:val="single" w:sz="4" w:space="0" w:color="auto"/>
            </w:tcBorders>
          </w:tcPr>
          <w:p w:rsidR="000F55FC" w:rsidRPr="00791DEA" w:rsidRDefault="000F55FC" w:rsidP="00EB3806">
            <w:pPr>
              <w:pStyle w:val="1"/>
              <w:jc w:val="center"/>
              <w:rPr>
                <w:b/>
                <w:sz w:val="22"/>
                <w:lang w:val="ru-RU"/>
              </w:rPr>
            </w:pPr>
            <w:r>
              <w:rPr>
                <w:b/>
                <w:sz w:val="22"/>
                <w:lang w:val="ru-RU"/>
              </w:rPr>
              <w:t>Петрова Ивана Алексеевича</w:t>
            </w:r>
          </w:p>
        </w:tc>
      </w:tr>
      <w:tr w:rsidR="000F55FC" w:rsidRPr="00791DEA" w:rsidTr="00EB3806">
        <w:tc>
          <w:tcPr>
            <w:tcW w:w="10263" w:type="dxa"/>
            <w:gridSpan w:val="6"/>
          </w:tcPr>
          <w:p w:rsidR="000F55FC" w:rsidRPr="00624CD8" w:rsidRDefault="000F55FC" w:rsidP="00EB3806">
            <w:pPr>
              <w:rPr>
                <w:bCs/>
                <w:sz w:val="16"/>
              </w:rPr>
            </w:pPr>
            <w:r w:rsidRPr="00624CD8">
              <w:rPr>
                <w:bCs/>
                <w:sz w:val="16"/>
              </w:rPr>
              <w:t>(фамилия, имя, отчество)</w:t>
            </w:r>
          </w:p>
        </w:tc>
      </w:tr>
      <w:tr w:rsidR="000F55FC" w:rsidRPr="00791DEA" w:rsidTr="00EB3806">
        <w:tc>
          <w:tcPr>
            <w:tcW w:w="10263" w:type="dxa"/>
            <w:gridSpan w:val="6"/>
            <w:tcBorders>
              <w:bottom w:val="single" w:sz="4" w:space="0" w:color="auto"/>
            </w:tcBorders>
          </w:tcPr>
          <w:p w:rsidR="000F55FC" w:rsidRDefault="000F55FC" w:rsidP="00EB3806">
            <w:pPr>
              <w:rPr>
                <w:b/>
                <w:sz w:val="22"/>
                <w:szCs w:val="22"/>
              </w:rPr>
            </w:pPr>
            <w:r w:rsidRPr="00624CD8">
              <w:rPr>
                <w:b/>
                <w:sz w:val="22"/>
                <w:szCs w:val="22"/>
              </w:rPr>
              <w:t>по выборам депутатов Совета депутатов</w:t>
            </w:r>
            <w:r>
              <w:t xml:space="preserve"> </w:t>
            </w:r>
            <w:r w:rsidRPr="003413EE">
              <w:rPr>
                <w:b/>
                <w:sz w:val="22"/>
                <w:szCs w:val="22"/>
              </w:rPr>
              <w:t>Железнодорожный</w:t>
            </w:r>
            <w:r w:rsidRPr="00624CD8">
              <w:rPr>
                <w:b/>
                <w:sz w:val="22"/>
                <w:szCs w:val="22"/>
              </w:rPr>
              <w:t xml:space="preserve"> внутригородского района </w:t>
            </w:r>
          </w:p>
          <w:p w:rsidR="000F55FC" w:rsidRPr="00624CD8" w:rsidRDefault="000F55FC" w:rsidP="00EB3806">
            <w:pPr>
              <w:rPr>
                <w:b/>
                <w:sz w:val="22"/>
                <w:szCs w:val="22"/>
              </w:rPr>
            </w:pPr>
            <w:r w:rsidRPr="00624CD8">
              <w:rPr>
                <w:b/>
                <w:sz w:val="22"/>
                <w:szCs w:val="22"/>
              </w:rPr>
              <w:t xml:space="preserve">городского округа Самара Самарской области второго созыва                      </w:t>
            </w:r>
          </w:p>
          <w:p w:rsidR="000F55FC" w:rsidRPr="00624CD8" w:rsidRDefault="000F55FC" w:rsidP="00EB3806">
            <w:pPr>
              <w:pBdr>
                <w:top w:val="single" w:sz="4" w:space="1" w:color="auto"/>
              </w:pBdr>
              <w:rPr>
                <w:bCs/>
                <w:sz w:val="16"/>
                <w:szCs w:val="16"/>
              </w:rPr>
            </w:pPr>
            <w:r w:rsidRPr="00624CD8">
              <w:rPr>
                <w:bCs/>
                <w:sz w:val="16"/>
                <w:szCs w:val="16"/>
              </w:rPr>
              <w:t>(наименование избирательной кампании)</w:t>
            </w:r>
          </w:p>
          <w:p w:rsidR="000F55FC" w:rsidRPr="00D83F2B" w:rsidRDefault="000F55FC" w:rsidP="00EB3806">
            <w:pPr>
              <w:rPr>
                <w:b/>
                <w:sz w:val="22"/>
                <w:szCs w:val="22"/>
              </w:rPr>
            </w:pPr>
            <w:r>
              <w:rPr>
                <w:b/>
                <w:sz w:val="22"/>
                <w:szCs w:val="22"/>
              </w:rPr>
              <w:t xml:space="preserve">специальный избирательный счет </w:t>
            </w:r>
            <w:r w:rsidRPr="00D83F2B">
              <w:rPr>
                <w:b/>
                <w:sz w:val="22"/>
                <w:szCs w:val="22"/>
              </w:rPr>
              <w:t xml:space="preserve">№ </w:t>
            </w:r>
            <w:r w:rsidRPr="00D83F2B">
              <w:rPr>
                <w:b/>
                <w:bCs/>
                <w:sz w:val="22"/>
                <w:szCs w:val="22"/>
              </w:rPr>
              <w:t>4</w:t>
            </w:r>
            <w:r w:rsidRPr="00D83F2B">
              <w:rPr>
                <w:rFonts w:eastAsia="Arial Unicode MS"/>
                <w:b/>
                <w:bCs/>
                <w:color w:val="000000"/>
                <w:sz w:val="22"/>
                <w:szCs w:val="22"/>
              </w:rPr>
              <w:t>2308100000000000001</w:t>
            </w:r>
          </w:p>
        </w:tc>
      </w:tr>
      <w:tr w:rsidR="000F55FC" w:rsidRPr="00791DEA" w:rsidTr="00EB3806">
        <w:tc>
          <w:tcPr>
            <w:tcW w:w="10263" w:type="dxa"/>
            <w:gridSpan w:val="6"/>
          </w:tcPr>
          <w:p w:rsidR="000F55FC" w:rsidRPr="00624CD8" w:rsidRDefault="000F55FC" w:rsidP="00EB3806">
            <w:pPr>
              <w:rPr>
                <w:bCs/>
                <w:sz w:val="16"/>
              </w:rPr>
            </w:pPr>
            <w:r w:rsidRPr="00624CD8">
              <w:rPr>
                <w:bCs/>
                <w:sz w:val="16"/>
              </w:rPr>
              <w:t>(номер специального избирательного счета)</w:t>
            </w: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blHeader/>
        </w:trPr>
        <w:tc>
          <w:tcPr>
            <w:tcW w:w="7260" w:type="dxa"/>
            <w:gridSpan w:val="2"/>
          </w:tcPr>
          <w:p w:rsidR="000F55FC" w:rsidRDefault="000F55FC" w:rsidP="00EB3806">
            <w:pPr>
              <w:pStyle w:val="af3"/>
              <w:jc w:val="center"/>
            </w:pPr>
            <w:r>
              <w:t>Строка финансового отчета</w:t>
            </w:r>
          </w:p>
        </w:tc>
        <w:tc>
          <w:tcPr>
            <w:tcW w:w="709" w:type="dxa"/>
          </w:tcPr>
          <w:p w:rsidR="000F55FC" w:rsidRDefault="000F55FC" w:rsidP="00EB3806">
            <w:pPr>
              <w:pStyle w:val="af3"/>
              <w:jc w:val="center"/>
            </w:pPr>
            <w:r>
              <w:t>Шифр строки</w:t>
            </w:r>
          </w:p>
        </w:tc>
        <w:tc>
          <w:tcPr>
            <w:tcW w:w="1417" w:type="dxa"/>
          </w:tcPr>
          <w:p w:rsidR="000F55FC" w:rsidRDefault="000F55FC" w:rsidP="00EB3806">
            <w:pPr>
              <w:pStyle w:val="af3"/>
              <w:jc w:val="center"/>
            </w:pPr>
            <w:r>
              <w:t>Сумма, руб.</w:t>
            </w:r>
          </w:p>
        </w:tc>
        <w:tc>
          <w:tcPr>
            <w:tcW w:w="870" w:type="dxa"/>
          </w:tcPr>
          <w:p w:rsidR="000F55FC" w:rsidRDefault="000F55FC" w:rsidP="00EB3806">
            <w:pPr>
              <w:pStyle w:val="af3"/>
              <w:jc w:val="center"/>
            </w:pPr>
            <w:r>
              <w:t>Приме</w:t>
            </w:r>
            <w:r>
              <w:softHyphen/>
              <w:t>чание</w:t>
            </w: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Height w:val="328"/>
          <w:tblHeader/>
        </w:trPr>
        <w:tc>
          <w:tcPr>
            <w:tcW w:w="7260" w:type="dxa"/>
            <w:gridSpan w:val="2"/>
          </w:tcPr>
          <w:p w:rsidR="000F55FC" w:rsidRDefault="000F55FC" w:rsidP="00EB3806">
            <w:pPr>
              <w:pStyle w:val="af3"/>
              <w:jc w:val="center"/>
            </w:pPr>
            <w:r>
              <w:t>1</w:t>
            </w:r>
          </w:p>
        </w:tc>
        <w:tc>
          <w:tcPr>
            <w:tcW w:w="709" w:type="dxa"/>
          </w:tcPr>
          <w:p w:rsidR="000F55FC" w:rsidRDefault="000F55FC" w:rsidP="00EB3806">
            <w:pPr>
              <w:pStyle w:val="af3"/>
              <w:jc w:val="center"/>
            </w:pPr>
            <w:r>
              <w:t>2</w:t>
            </w:r>
          </w:p>
        </w:tc>
        <w:tc>
          <w:tcPr>
            <w:tcW w:w="1417" w:type="dxa"/>
          </w:tcPr>
          <w:p w:rsidR="000F55FC" w:rsidRDefault="000F55FC" w:rsidP="00EB3806">
            <w:pPr>
              <w:pStyle w:val="af3"/>
              <w:jc w:val="center"/>
            </w:pPr>
            <w:r>
              <w:t>3</w:t>
            </w:r>
          </w:p>
        </w:tc>
        <w:tc>
          <w:tcPr>
            <w:tcW w:w="870" w:type="dxa"/>
          </w:tcPr>
          <w:p w:rsidR="000F55FC" w:rsidRDefault="000F55FC" w:rsidP="00EB3806">
            <w:pPr>
              <w:pStyle w:val="af3"/>
              <w:jc w:val="center"/>
            </w:pPr>
            <w:r>
              <w:t>4</w:t>
            </w: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rPr>
                <w:b/>
              </w:rPr>
            </w:pPr>
            <w:r>
              <w:rPr>
                <w:b/>
              </w:rPr>
              <w:t>1.</w:t>
            </w:r>
          </w:p>
        </w:tc>
        <w:tc>
          <w:tcPr>
            <w:tcW w:w="6663" w:type="dxa"/>
          </w:tcPr>
          <w:p w:rsidR="000F55FC" w:rsidRDefault="000F55FC" w:rsidP="00EB3806">
            <w:pPr>
              <w:pStyle w:val="af3"/>
              <w:rPr>
                <w:b/>
              </w:rPr>
            </w:pPr>
            <w:r>
              <w:rPr>
                <w:b/>
              </w:rPr>
              <w:t>Поступило средств в избирательный фонд, всего</w:t>
            </w:r>
          </w:p>
        </w:tc>
        <w:tc>
          <w:tcPr>
            <w:tcW w:w="709" w:type="dxa"/>
          </w:tcPr>
          <w:p w:rsidR="000F55FC" w:rsidRDefault="000F55FC" w:rsidP="00EB3806">
            <w:pPr>
              <w:pStyle w:val="af3"/>
              <w:jc w:val="center"/>
              <w:rPr>
                <w:b/>
              </w:rPr>
            </w:pPr>
            <w:r>
              <w:rPr>
                <w:b/>
              </w:rPr>
              <w:t>10</w:t>
            </w:r>
          </w:p>
        </w:tc>
        <w:tc>
          <w:tcPr>
            <w:tcW w:w="1417" w:type="dxa"/>
          </w:tcPr>
          <w:p w:rsidR="000F55FC" w:rsidRDefault="000F55FC" w:rsidP="00EB3806">
            <w:pPr>
              <w:pStyle w:val="af3"/>
              <w:jc w:val="right"/>
              <w:rPr>
                <w:b/>
              </w:rPr>
            </w:pPr>
            <w:r>
              <w:rPr>
                <w:b/>
              </w:rPr>
              <w:t>582 000</w:t>
            </w:r>
          </w:p>
        </w:tc>
        <w:tc>
          <w:tcPr>
            <w:tcW w:w="870" w:type="dxa"/>
          </w:tcPr>
          <w:p w:rsidR="000F55FC" w:rsidRDefault="000F55FC" w:rsidP="00EB3806">
            <w:pPr>
              <w:pStyle w:val="af3"/>
              <w:rPr>
                <w:b/>
              </w:rPr>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10256" w:type="dxa"/>
            <w:gridSpan w:val="5"/>
          </w:tcPr>
          <w:p w:rsidR="000F55FC" w:rsidRDefault="000F55FC" w:rsidP="00EB3806">
            <w:pPr>
              <w:pStyle w:val="af3"/>
              <w:ind w:left="851"/>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1.1</w:t>
            </w:r>
          </w:p>
        </w:tc>
        <w:tc>
          <w:tcPr>
            <w:tcW w:w="6663" w:type="dxa"/>
          </w:tcPr>
          <w:p w:rsidR="000F55FC" w:rsidRDefault="000F55FC" w:rsidP="00EB3806">
            <w:pPr>
              <w:pStyle w:val="af3"/>
            </w:pPr>
            <w:r>
              <w:t>Поступило средств в установленном порядке для формирования избирательного фонда</w:t>
            </w:r>
          </w:p>
        </w:tc>
        <w:tc>
          <w:tcPr>
            <w:tcW w:w="709" w:type="dxa"/>
          </w:tcPr>
          <w:p w:rsidR="000F55FC" w:rsidRDefault="000F55FC" w:rsidP="00EB3806">
            <w:pPr>
              <w:pStyle w:val="af3"/>
              <w:jc w:val="center"/>
            </w:pPr>
            <w:r>
              <w:t>20</w:t>
            </w:r>
          </w:p>
        </w:tc>
        <w:tc>
          <w:tcPr>
            <w:tcW w:w="1417" w:type="dxa"/>
          </w:tcPr>
          <w:p w:rsidR="000F55FC" w:rsidRDefault="000F55FC" w:rsidP="00EB3806">
            <w:pPr>
              <w:pStyle w:val="af3"/>
              <w:jc w:val="right"/>
            </w:pPr>
            <w:r>
              <w:t>400 000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10256" w:type="dxa"/>
            <w:gridSpan w:val="5"/>
          </w:tcPr>
          <w:p w:rsidR="000F55FC" w:rsidRDefault="000F55FC" w:rsidP="00EB3806">
            <w:pPr>
              <w:pStyle w:val="af3"/>
              <w:ind w:left="851"/>
            </w:pPr>
            <w:r>
              <w:t>из них</w:t>
            </w: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1.1.1</w:t>
            </w:r>
          </w:p>
        </w:tc>
        <w:tc>
          <w:tcPr>
            <w:tcW w:w="6663" w:type="dxa"/>
          </w:tcPr>
          <w:p w:rsidR="000F55FC" w:rsidRDefault="000F55FC" w:rsidP="00EB3806">
            <w:pPr>
              <w:pStyle w:val="af3"/>
            </w:pPr>
            <w:r>
              <w:t>Собственные средства кандидата</w:t>
            </w:r>
          </w:p>
        </w:tc>
        <w:tc>
          <w:tcPr>
            <w:tcW w:w="709" w:type="dxa"/>
          </w:tcPr>
          <w:p w:rsidR="000F55FC" w:rsidRDefault="000F55FC" w:rsidP="00EB3806">
            <w:pPr>
              <w:pStyle w:val="af3"/>
              <w:jc w:val="center"/>
            </w:pPr>
            <w:r>
              <w:t>30</w:t>
            </w:r>
          </w:p>
        </w:tc>
        <w:tc>
          <w:tcPr>
            <w:tcW w:w="1417" w:type="dxa"/>
          </w:tcPr>
          <w:p w:rsidR="000F55FC" w:rsidRDefault="000F55FC" w:rsidP="00EB3806">
            <w:pPr>
              <w:pStyle w:val="af3"/>
              <w:jc w:val="right"/>
            </w:pPr>
            <w:r>
              <w:t>5 000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1.1.2</w:t>
            </w:r>
          </w:p>
        </w:tc>
        <w:tc>
          <w:tcPr>
            <w:tcW w:w="6663" w:type="dxa"/>
          </w:tcPr>
          <w:p w:rsidR="000F55FC" w:rsidRDefault="000F55FC" w:rsidP="00EB3806">
            <w:pPr>
              <w:pStyle w:val="af3"/>
            </w:pPr>
            <w:r>
              <w:t>Средства, выделенные кандидату выдвинувшим его избирательным объединением</w:t>
            </w:r>
          </w:p>
        </w:tc>
        <w:tc>
          <w:tcPr>
            <w:tcW w:w="709" w:type="dxa"/>
          </w:tcPr>
          <w:p w:rsidR="000F55FC" w:rsidRDefault="000F55FC" w:rsidP="00EB3806">
            <w:pPr>
              <w:pStyle w:val="af3"/>
              <w:jc w:val="center"/>
            </w:pPr>
            <w:r>
              <w:t>40</w:t>
            </w:r>
          </w:p>
        </w:tc>
        <w:tc>
          <w:tcPr>
            <w:tcW w:w="1417" w:type="dxa"/>
          </w:tcPr>
          <w:p w:rsidR="000F55FC" w:rsidRDefault="000F55FC" w:rsidP="00EB3806">
            <w:pPr>
              <w:pStyle w:val="af3"/>
              <w:jc w:val="right"/>
            </w:pPr>
            <w:r>
              <w:t>250 000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1.1.3</w:t>
            </w:r>
          </w:p>
        </w:tc>
        <w:tc>
          <w:tcPr>
            <w:tcW w:w="6663" w:type="dxa"/>
          </w:tcPr>
          <w:p w:rsidR="000F55FC" w:rsidRDefault="000F55FC" w:rsidP="00EB3806">
            <w:pPr>
              <w:pStyle w:val="af3"/>
            </w:pPr>
            <w:r>
              <w:t>Добровольные пожертвования граждан</w:t>
            </w:r>
          </w:p>
        </w:tc>
        <w:tc>
          <w:tcPr>
            <w:tcW w:w="709" w:type="dxa"/>
          </w:tcPr>
          <w:p w:rsidR="000F55FC" w:rsidRDefault="000F55FC" w:rsidP="00EB3806">
            <w:pPr>
              <w:pStyle w:val="af3"/>
              <w:jc w:val="center"/>
            </w:pPr>
            <w:r>
              <w:t>50</w:t>
            </w:r>
          </w:p>
        </w:tc>
        <w:tc>
          <w:tcPr>
            <w:tcW w:w="1417" w:type="dxa"/>
          </w:tcPr>
          <w:p w:rsidR="000F55FC" w:rsidRDefault="000F55FC" w:rsidP="00EB3806">
            <w:pPr>
              <w:pStyle w:val="af3"/>
              <w:jc w:val="right"/>
            </w:pPr>
            <w:r>
              <w:t>5 000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1.1.4</w:t>
            </w:r>
          </w:p>
        </w:tc>
        <w:tc>
          <w:tcPr>
            <w:tcW w:w="6663" w:type="dxa"/>
          </w:tcPr>
          <w:p w:rsidR="000F55FC" w:rsidRDefault="000F55FC" w:rsidP="00EB3806">
            <w:pPr>
              <w:pStyle w:val="af3"/>
            </w:pPr>
            <w:r>
              <w:t>Добровольные пожертвования юридических лиц</w:t>
            </w:r>
          </w:p>
        </w:tc>
        <w:tc>
          <w:tcPr>
            <w:tcW w:w="709" w:type="dxa"/>
          </w:tcPr>
          <w:p w:rsidR="000F55FC" w:rsidRDefault="000F55FC" w:rsidP="00EB3806">
            <w:pPr>
              <w:pStyle w:val="af3"/>
              <w:jc w:val="center"/>
            </w:pPr>
            <w:r>
              <w:t>60</w:t>
            </w:r>
          </w:p>
        </w:tc>
        <w:tc>
          <w:tcPr>
            <w:tcW w:w="1417" w:type="dxa"/>
          </w:tcPr>
          <w:p w:rsidR="000F55FC" w:rsidRDefault="000F55FC" w:rsidP="00EB3806">
            <w:pPr>
              <w:pStyle w:val="af3"/>
              <w:jc w:val="right"/>
            </w:pPr>
            <w:r>
              <w:t>140 000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1.2</w:t>
            </w:r>
          </w:p>
        </w:tc>
        <w:tc>
          <w:tcPr>
            <w:tcW w:w="6663" w:type="dxa"/>
          </w:tcPr>
          <w:p w:rsidR="000F55FC" w:rsidRDefault="000F55FC" w:rsidP="00EB3806">
            <w:pPr>
              <w:pStyle w:val="af3"/>
            </w:pPr>
            <w:r>
              <w:t xml:space="preserve">Поступило в избирательный фонд денежных средств, подпадающих под </w:t>
            </w:r>
          </w:p>
          <w:p w:rsidR="000F55FC" w:rsidRDefault="000F55FC" w:rsidP="00EB3806">
            <w:pPr>
              <w:pStyle w:val="af3"/>
            </w:pPr>
            <w:r>
              <w:t>п. 6 ст. 58 Федерального закона от 12.06.2002 г. № 67-ФЗ «Об основных гарантиях избирательных прав и права на участие в референдуме граждан Российской Федерации»</w:t>
            </w:r>
          </w:p>
        </w:tc>
        <w:tc>
          <w:tcPr>
            <w:tcW w:w="709" w:type="dxa"/>
          </w:tcPr>
          <w:p w:rsidR="000F55FC" w:rsidRDefault="000F55FC" w:rsidP="00EB3806">
            <w:pPr>
              <w:pStyle w:val="af3"/>
              <w:jc w:val="center"/>
            </w:pPr>
            <w:r>
              <w:t>70</w:t>
            </w:r>
          </w:p>
        </w:tc>
        <w:tc>
          <w:tcPr>
            <w:tcW w:w="1417" w:type="dxa"/>
          </w:tcPr>
          <w:p w:rsidR="000F55FC" w:rsidRDefault="000F55FC" w:rsidP="00EB3806">
            <w:pPr>
              <w:pStyle w:val="af3"/>
              <w:jc w:val="right"/>
              <w:rPr>
                <w:b/>
              </w:rPr>
            </w:pPr>
            <w:r>
              <w:rPr>
                <w:b/>
              </w:rPr>
              <w:t>182 500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10256" w:type="dxa"/>
            <w:gridSpan w:val="5"/>
          </w:tcPr>
          <w:p w:rsidR="000F55FC" w:rsidRDefault="000F55FC" w:rsidP="00EB3806">
            <w:pPr>
              <w:pStyle w:val="af3"/>
              <w:ind w:left="851"/>
            </w:pPr>
            <w:r>
              <w:t>из них</w:t>
            </w: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1.2.1</w:t>
            </w:r>
          </w:p>
        </w:tc>
        <w:tc>
          <w:tcPr>
            <w:tcW w:w="6663" w:type="dxa"/>
          </w:tcPr>
          <w:p w:rsidR="000F55FC" w:rsidRDefault="000F55FC" w:rsidP="00EB3806">
            <w:pPr>
              <w:pStyle w:val="af3"/>
            </w:pPr>
            <w:r>
              <w:t>Собственные средства кандидата</w:t>
            </w:r>
          </w:p>
        </w:tc>
        <w:tc>
          <w:tcPr>
            <w:tcW w:w="709" w:type="dxa"/>
          </w:tcPr>
          <w:p w:rsidR="000F55FC" w:rsidRDefault="000F55FC" w:rsidP="00EB3806">
            <w:pPr>
              <w:pStyle w:val="af3"/>
              <w:jc w:val="center"/>
            </w:pPr>
            <w:r>
              <w:t>80</w:t>
            </w:r>
          </w:p>
        </w:tc>
        <w:tc>
          <w:tcPr>
            <w:tcW w:w="1417" w:type="dxa"/>
          </w:tcPr>
          <w:p w:rsidR="000F55FC" w:rsidRDefault="000F55FC" w:rsidP="00EB3806">
            <w:pPr>
              <w:pStyle w:val="af3"/>
              <w:jc w:val="right"/>
              <w:rPr>
                <w:b/>
              </w:rPr>
            </w:pPr>
            <w:r>
              <w:rPr>
                <w:b/>
              </w:rPr>
              <w:t>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1.2.2</w:t>
            </w:r>
          </w:p>
        </w:tc>
        <w:tc>
          <w:tcPr>
            <w:tcW w:w="6663" w:type="dxa"/>
          </w:tcPr>
          <w:p w:rsidR="000F55FC" w:rsidRDefault="000F55FC" w:rsidP="00EB3806">
            <w:pPr>
              <w:pStyle w:val="af3"/>
            </w:pPr>
            <w:r>
              <w:t>Средства, выделенные кандидату выдвинувшим его избирательным объединением</w:t>
            </w:r>
          </w:p>
        </w:tc>
        <w:tc>
          <w:tcPr>
            <w:tcW w:w="709" w:type="dxa"/>
          </w:tcPr>
          <w:p w:rsidR="000F55FC" w:rsidRDefault="000F55FC" w:rsidP="00EB3806">
            <w:pPr>
              <w:pStyle w:val="af3"/>
              <w:jc w:val="center"/>
            </w:pPr>
            <w:r>
              <w:t>90</w:t>
            </w:r>
          </w:p>
        </w:tc>
        <w:tc>
          <w:tcPr>
            <w:tcW w:w="1417" w:type="dxa"/>
          </w:tcPr>
          <w:p w:rsidR="000F55FC" w:rsidRDefault="000F55FC" w:rsidP="00EB3806">
            <w:pPr>
              <w:pStyle w:val="af3"/>
              <w:jc w:val="right"/>
              <w:rPr>
                <w:b/>
              </w:rPr>
            </w:pPr>
            <w:r>
              <w:rPr>
                <w:b/>
              </w:rPr>
              <w:t>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1.2.3</w:t>
            </w:r>
          </w:p>
        </w:tc>
        <w:tc>
          <w:tcPr>
            <w:tcW w:w="6663" w:type="dxa"/>
          </w:tcPr>
          <w:p w:rsidR="000F55FC" w:rsidRDefault="000F55FC" w:rsidP="00EB3806">
            <w:pPr>
              <w:pStyle w:val="af3"/>
            </w:pPr>
            <w:r>
              <w:t>Средства граждан</w:t>
            </w:r>
          </w:p>
        </w:tc>
        <w:tc>
          <w:tcPr>
            <w:tcW w:w="709" w:type="dxa"/>
          </w:tcPr>
          <w:p w:rsidR="000F55FC" w:rsidRDefault="000F55FC" w:rsidP="00EB3806">
            <w:pPr>
              <w:pStyle w:val="af3"/>
              <w:jc w:val="center"/>
            </w:pPr>
            <w:r>
              <w:t>100</w:t>
            </w:r>
          </w:p>
        </w:tc>
        <w:tc>
          <w:tcPr>
            <w:tcW w:w="1417" w:type="dxa"/>
          </w:tcPr>
          <w:p w:rsidR="000F55FC" w:rsidRDefault="000F55FC" w:rsidP="00EB3806">
            <w:pPr>
              <w:pStyle w:val="af3"/>
              <w:jc w:val="right"/>
              <w:rPr>
                <w:b/>
              </w:rPr>
            </w:pPr>
            <w:r>
              <w:rPr>
                <w:b/>
              </w:rPr>
              <w:t>2 500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1.2.4</w:t>
            </w:r>
          </w:p>
        </w:tc>
        <w:tc>
          <w:tcPr>
            <w:tcW w:w="6663" w:type="dxa"/>
          </w:tcPr>
          <w:p w:rsidR="000F55FC" w:rsidRDefault="000F55FC" w:rsidP="00EB3806">
            <w:pPr>
              <w:pStyle w:val="af3"/>
            </w:pPr>
            <w:r>
              <w:t>Средства юридических лиц</w:t>
            </w:r>
          </w:p>
        </w:tc>
        <w:tc>
          <w:tcPr>
            <w:tcW w:w="709" w:type="dxa"/>
          </w:tcPr>
          <w:p w:rsidR="000F55FC" w:rsidRDefault="000F55FC" w:rsidP="00EB3806">
            <w:pPr>
              <w:pStyle w:val="af3"/>
              <w:jc w:val="center"/>
            </w:pPr>
            <w:r>
              <w:t>110</w:t>
            </w:r>
          </w:p>
        </w:tc>
        <w:tc>
          <w:tcPr>
            <w:tcW w:w="1417" w:type="dxa"/>
          </w:tcPr>
          <w:p w:rsidR="000F55FC" w:rsidRDefault="000F55FC" w:rsidP="00EB3806">
            <w:pPr>
              <w:pStyle w:val="af3"/>
              <w:jc w:val="right"/>
              <w:rPr>
                <w:b/>
              </w:rPr>
            </w:pPr>
            <w:r>
              <w:rPr>
                <w:b/>
              </w:rPr>
              <w:t>180 000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rPr>
                <w:b/>
              </w:rPr>
            </w:pPr>
            <w:r>
              <w:rPr>
                <w:b/>
              </w:rPr>
              <w:t>2.</w:t>
            </w:r>
          </w:p>
        </w:tc>
        <w:tc>
          <w:tcPr>
            <w:tcW w:w="6663" w:type="dxa"/>
          </w:tcPr>
          <w:p w:rsidR="000F55FC" w:rsidRDefault="000F55FC" w:rsidP="00EB3806">
            <w:pPr>
              <w:pStyle w:val="af3"/>
              <w:rPr>
                <w:b/>
              </w:rPr>
            </w:pPr>
            <w:r>
              <w:rPr>
                <w:b/>
              </w:rPr>
              <w:t>Возвращено денежных средств из избирательного фонда, всего</w:t>
            </w:r>
          </w:p>
        </w:tc>
        <w:tc>
          <w:tcPr>
            <w:tcW w:w="709" w:type="dxa"/>
          </w:tcPr>
          <w:p w:rsidR="000F55FC" w:rsidRDefault="000F55FC" w:rsidP="00EB3806">
            <w:pPr>
              <w:pStyle w:val="af3"/>
              <w:jc w:val="center"/>
              <w:rPr>
                <w:b/>
              </w:rPr>
            </w:pPr>
            <w:r>
              <w:rPr>
                <w:b/>
              </w:rPr>
              <w:t>120</w:t>
            </w:r>
          </w:p>
        </w:tc>
        <w:tc>
          <w:tcPr>
            <w:tcW w:w="1417" w:type="dxa"/>
          </w:tcPr>
          <w:p w:rsidR="000F55FC" w:rsidRDefault="000F55FC" w:rsidP="00EB3806">
            <w:pPr>
              <w:pStyle w:val="af3"/>
              <w:jc w:val="right"/>
              <w:rPr>
                <w:b/>
              </w:rPr>
            </w:pPr>
            <w:r>
              <w:rPr>
                <w:b/>
              </w:rPr>
              <w:t>182 500</w:t>
            </w:r>
          </w:p>
        </w:tc>
        <w:tc>
          <w:tcPr>
            <w:tcW w:w="870" w:type="dxa"/>
          </w:tcPr>
          <w:p w:rsidR="000F55FC" w:rsidRDefault="000F55FC" w:rsidP="00EB3806">
            <w:pPr>
              <w:pStyle w:val="af3"/>
              <w:rPr>
                <w:b/>
              </w:rPr>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10256" w:type="dxa"/>
            <w:gridSpan w:val="5"/>
          </w:tcPr>
          <w:p w:rsidR="000F55FC" w:rsidRDefault="000F55FC" w:rsidP="00EB3806">
            <w:pPr>
              <w:pStyle w:val="af3"/>
              <w:ind w:left="851"/>
            </w:pPr>
            <w:r>
              <w:t>в том числе</w:t>
            </w: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2.1</w:t>
            </w:r>
          </w:p>
        </w:tc>
        <w:tc>
          <w:tcPr>
            <w:tcW w:w="6663" w:type="dxa"/>
          </w:tcPr>
          <w:p w:rsidR="000F55FC" w:rsidRDefault="000F55FC" w:rsidP="00EB3806">
            <w:pPr>
              <w:pStyle w:val="af3"/>
            </w:pPr>
            <w:r>
              <w:t>Перечислено в доход бюджета</w:t>
            </w:r>
          </w:p>
        </w:tc>
        <w:tc>
          <w:tcPr>
            <w:tcW w:w="709" w:type="dxa"/>
          </w:tcPr>
          <w:p w:rsidR="000F55FC" w:rsidRDefault="000F55FC" w:rsidP="00EB3806">
            <w:pPr>
              <w:pStyle w:val="af3"/>
              <w:jc w:val="center"/>
            </w:pPr>
            <w:r>
              <w:t>130</w:t>
            </w:r>
          </w:p>
        </w:tc>
        <w:tc>
          <w:tcPr>
            <w:tcW w:w="1417" w:type="dxa"/>
          </w:tcPr>
          <w:p w:rsidR="000F55FC" w:rsidRDefault="000F55FC" w:rsidP="00EB3806">
            <w:pPr>
              <w:pStyle w:val="af3"/>
              <w:jc w:val="right"/>
            </w:pPr>
            <w:r>
              <w:t>1 000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2.2</w:t>
            </w:r>
          </w:p>
        </w:tc>
        <w:tc>
          <w:tcPr>
            <w:tcW w:w="6663" w:type="dxa"/>
          </w:tcPr>
          <w:p w:rsidR="000F55FC" w:rsidRDefault="000F55FC" w:rsidP="00EB3806">
            <w:pPr>
              <w:pStyle w:val="af3"/>
            </w:pPr>
            <w:r>
              <w:t>Возвращено жертвователям денежных средств, поступивших с нарушением установленного порядка</w:t>
            </w:r>
          </w:p>
        </w:tc>
        <w:tc>
          <w:tcPr>
            <w:tcW w:w="709" w:type="dxa"/>
          </w:tcPr>
          <w:p w:rsidR="000F55FC" w:rsidRDefault="000F55FC" w:rsidP="00EB3806">
            <w:pPr>
              <w:pStyle w:val="af3"/>
              <w:jc w:val="center"/>
            </w:pPr>
            <w:r>
              <w:t>140</w:t>
            </w:r>
          </w:p>
        </w:tc>
        <w:tc>
          <w:tcPr>
            <w:tcW w:w="1417" w:type="dxa"/>
          </w:tcPr>
          <w:p w:rsidR="000F55FC" w:rsidRDefault="000F55FC" w:rsidP="00EB3806">
            <w:pPr>
              <w:pStyle w:val="af3"/>
              <w:jc w:val="right"/>
            </w:pPr>
            <w:r>
              <w:t>181 500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10256" w:type="dxa"/>
            <w:gridSpan w:val="5"/>
          </w:tcPr>
          <w:p w:rsidR="000F55FC" w:rsidRDefault="000F55FC" w:rsidP="00EB3806">
            <w:pPr>
              <w:pStyle w:val="af3"/>
              <w:ind w:left="851"/>
            </w:pPr>
            <w:r>
              <w:t>из них</w:t>
            </w: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2.2.1</w:t>
            </w:r>
          </w:p>
        </w:tc>
        <w:tc>
          <w:tcPr>
            <w:tcW w:w="6663" w:type="dxa"/>
          </w:tcPr>
          <w:p w:rsidR="000F55FC" w:rsidRDefault="000F55FC" w:rsidP="00EB3806">
            <w:pPr>
              <w:pStyle w:val="af3"/>
            </w:pPr>
            <w: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0F55FC" w:rsidRDefault="000F55FC" w:rsidP="00EB3806">
            <w:pPr>
              <w:pStyle w:val="af3"/>
              <w:jc w:val="center"/>
            </w:pPr>
            <w:r>
              <w:t>150</w:t>
            </w:r>
          </w:p>
        </w:tc>
        <w:tc>
          <w:tcPr>
            <w:tcW w:w="1417" w:type="dxa"/>
          </w:tcPr>
          <w:p w:rsidR="000F55FC" w:rsidRDefault="000F55FC" w:rsidP="00EB3806">
            <w:pPr>
              <w:pStyle w:val="af3"/>
              <w:jc w:val="right"/>
            </w:pPr>
            <w:r>
              <w:t>1 500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2.2.2</w:t>
            </w:r>
          </w:p>
        </w:tc>
        <w:tc>
          <w:tcPr>
            <w:tcW w:w="6663" w:type="dxa"/>
          </w:tcPr>
          <w:p w:rsidR="000F55FC" w:rsidRDefault="000F55FC" w:rsidP="00EB3806">
            <w:pPr>
              <w:pStyle w:val="af3"/>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0F55FC" w:rsidRDefault="000F55FC" w:rsidP="00EB3806">
            <w:pPr>
              <w:pStyle w:val="af3"/>
              <w:jc w:val="center"/>
            </w:pPr>
            <w:r>
              <w:t>160</w:t>
            </w:r>
          </w:p>
        </w:tc>
        <w:tc>
          <w:tcPr>
            <w:tcW w:w="1417" w:type="dxa"/>
          </w:tcPr>
          <w:p w:rsidR="000F55FC" w:rsidRDefault="000F55FC" w:rsidP="00EB3806">
            <w:pPr>
              <w:pStyle w:val="af3"/>
              <w:jc w:val="right"/>
            </w:pPr>
            <w:r>
              <w:t>180 000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2.2.3</w:t>
            </w:r>
          </w:p>
        </w:tc>
        <w:tc>
          <w:tcPr>
            <w:tcW w:w="6663" w:type="dxa"/>
          </w:tcPr>
          <w:p w:rsidR="000F55FC" w:rsidRDefault="000F55FC" w:rsidP="00EB3806">
            <w:pPr>
              <w:pStyle w:val="af3"/>
            </w:pPr>
            <w:r>
              <w:t>Средств, превышающих предельный размер добровольных пожертвований</w:t>
            </w:r>
          </w:p>
        </w:tc>
        <w:tc>
          <w:tcPr>
            <w:tcW w:w="709" w:type="dxa"/>
          </w:tcPr>
          <w:p w:rsidR="000F55FC" w:rsidRDefault="000F55FC" w:rsidP="00EB3806">
            <w:pPr>
              <w:pStyle w:val="af3"/>
              <w:jc w:val="center"/>
            </w:pPr>
            <w:r>
              <w:t>170</w:t>
            </w:r>
          </w:p>
        </w:tc>
        <w:tc>
          <w:tcPr>
            <w:tcW w:w="1417" w:type="dxa"/>
          </w:tcPr>
          <w:p w:rsidR="000F55FC" w:rsidRDefault="000F55FC" w:rsidP="00EB3806">
            <w:pPr>
              <w:pStyle w:val="af3"/>
              <w:jc w:val="right"/>
            </w:pPr>
            <w:r>
              <w:t>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2.3</w:t>
            </w:r>
          </w:p>
        </w:tc>
        <w:tc>
          <w:tcPr>
            <w:tcW w:w="6663" w:type="dxa"/>
          </w:tcPr>
          <w:p w:rsidR="000F55FC" w:rsidRDefault="000F55FC" w:rsidP="00EB3806">
            <w:pPr>
              <w:pStyle w:val="af3"/>
            </w:pPr>
            <w:r>
              <w:t>Возвращено жертвователям денежных средств, поступивших в установленном порядке</w:t>
            </w:r>
          </w:p>
        </w:tc>
        <w:tc>
          <w:tcPr>
            <w:tcW w:w="709" w:type="dxa"/>
          </w:tcPr>
          <w:p w:rsidR="000F55FC" w:rsidRDefault="000F55FC" w:rsidP="00EB3806">
            <w:pPr>
              <w:pStyle w:val="af3"/>
              <w:jc w:val="center"/>
            </w:pPr>
            <w:r>
              <w:t>180</w:t>
            </w:r>
          </w:p>
        </w:tc>
        <w:tc>
          <w:tcPr>
            <w:tcW w:w="1417" w:type="dxa"/>
          </w:tcPr>
          <w:p w:rsidR="000F55FC" w:rsidRDefault="000F55FC" w:rsidP="00EB3806">
            <w:pPr>
              <w:pStyle w:val="af3"/>
              <w:jc w:val="right"/>
            </w:pPr>
            <w:r>
              <w:t>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rPr>
                <w:b/>
              </w:rPr>
            </w:pPr>
            <w:r>
              <w:rPr>
                <w:b/>
              </w:rPr>
              <w:t>3.</w:t>
            </w:r>
          </w:p>
        </w:tc>
        <w:tc>
          <w:tcPr>
            <w:tcW w:w="6663" w:type="dxa"/>
          </w:tcPr>
          <w:p w:rsidR="000F55FC" w:rsidRDefault="000F55FC" w:rsidP="00EB3806">
            <w:pPr>
              <w:pStyle w:val="af3"/>
              <w:rPr>
                <w:b/>
              </w:rPr>
            </w:pPr>
            <w:r>
              <w:rPr>
                <w:b/>
              </w:rPr>
              <w:t>Израсходовано средств, всего</w:t>
            </w:r>
          </w:p>
        </w:tc>
        <w:tc>
          <w:tcPr>
            <w:tcW w:w="709" w:type="dxa"/>
          </w:tcPr>
          <w:p w:rsidR="000F55FC" w:rsidRDefault="000F55FC" w:rsidP="00EB3806">
            <w:pPr>
              <w:pStyle w:val="af3"/>
              <w:jc w:val="center"/>
              <w:rPr>
                <w:b/>
              </w:rPr>
            </w:pPr>
            <w:r>
              <w:rPr>
                <w:b/>
              </w:rPr>
              <w:t>190</w:t>
            </w:r>
          </w:p>
        </w:tc>
        <w:tc>
          <w:tcPr>
            <w:tcW w:w="1417" w:type="dxa"/>
          </w:tcPr>
          <w:p w:rsidR="000F55FC" w:rsidRDefault="000F55FC" w:rsidP="00EB3806">
            <w:pPr>
              <w:pStyle w:val="af3"/>
              <w:jc w:val="right"/>
              <w:rPr>
                <w:b/>
              </w:rPr>
            </w:pPr>
            <w:r>
              <w:rPr>
                <w:b/>
              </w:rPr>
              <w:t xml:space="preserve">240 000  </w:t>
            </w:r>
          </w:p>
        </w:tc>
        <w:tc>
          <w:tcPr>
            <w:tcW w:w="870" w:type="dxa"/>
          </w:tcPr>
          <w:p w:rsidR="000F55FC" w:rsidRDefault="000F55FC" w:rsidP="00EB3806">
            <w:pPr>
              <w:pStyle w:val="af3"/>
              <w:rPr>
                <w:b/>
              </w:rPr>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10256" w:type="dxa"/>
            <w:gridSpan w:val="5"/>
          </w:tcPr>
          <w:p w:rsidR="000F55FC" w:rsidRDefault="000F55FC" w:rsidP="00EB3806">
            <w:pPr>
              <w:pStyle w:val="af3"/>
              <w:ind w:left="851"/>
            </w:pPr>
            <w:r>
              <w:lastRenderedPageBreak/>
              <w:t>в том числе</w:t>
            </w: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3.1</w:t>
            </w:r>
          </w:p>
        </w:tc>
        <w:tc>
          <w:tcPr>
            <w:tcW w:w="6663" w:type="dxa"/>
          </w:tcPr>
          <w:p w:rsidR="000F55FC" w:rsidRDefault="000F55FC" w:rsidP="00EB3806">
            <w:pPr>
              <w:pStyle w:val="af3"/>
            </w:pPr>
            <w:r>
              <w:t>На организацию сбора подписей избирателей</w:t>
            </w:r>
          </w:p>
        </w:tc>
        <w:tc>
          <w:tcPr>
            <w:tcW w:w="709" w:type="dxa"/>
          </w:tcPr>
          <w:p w:rsidR="000F55FC" w:rsidRDefault="000F55FC" w:rsidP="00EB3806">
            <w:pPr>
              <w:pStyle w:val="af3"/>
              <w:jc w:val="center"/>
            </w:pPr>
            <w:r>
              <w:t>200</w:t>
            </w:r>
          </w:p>
        </w:tc>
        <w:tc>
          <w:tcPr>
            <w:tcW w:w="1417" w:type="dxa"/>
          </w:tcPr>
          <w:p w:rsidR="000F55FC" w:rsidRDefault="000F55FC" w:rsidP="00EB3806">
            <w:pPr>
              <w:pStyle w:val="af3"/>
              <w:jc w:val="right"/>
            </w:pPr>
            <w:r>
              <w:t>14 000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3.1.1</w:t>
            </w:r>
          </w:p>
        </w:tc>
        <w:tc>
          <w:tcPr>
            <w:tcW w:w="6663" w:type="dxa"/>
          </w:tcPr>
          <w:p w:rsidR="000F55FC" w:rsidRDefault="000F55FC" w:rsidP="00EB3806">
            <w:pPr>
              <w:pStyle w:val="af3"/>
            </w:pPr>
            <w:r>
              <w:t>Из них на оплату труда лиц, привлекаемых для сбора подписей избирателей</w:t>
            </w:r>
          </w:p>
        </w:tc>
        <w:tc>
          <w:tcPr>
            <w:tcW w:w="709" w:type="dxa"/>
          </w:tcPr>
          <w:p w:rsidR="000F55FC" w:rsidRDefault="000F55FC" w:rsidP="00EB3806">
            <w:pPr>
              <w:pStyle w:val="af3"/>
              <w:jc w:val="center"/>
            </w:pPr>
            <w:r>
              <w:t>210</w:t>
            </w:r>
          </w:p>
        </w:tc>
        <w:tc>
          <w:tcPr>
            <w:tcW w:w="1417" w:type="dxa"/>
          </w:tcPr>
          <w:p w:rsidR="000F55FC" w:rsidRDefault="000F55FC" w:rsidP="00EB3806">
            <w:pPr>
              <w:pStyle w:val="af3"/>
              <w:jc w:val="right"/>
            </w:pPr>
            <w:r>
              <w:t>6 000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3.2</w:t>
            </w:r>
          </w:p>
        </w:tc>
        <w:tc>
          <w:tcPr>
            <w:tcW w:w="6663" w:type="dxa"/>
          </w:tcPr>
          <w:p w:rsidR="000F55FC" w:rsidRDefault="000F55FC" w:rsidP="00EB3806">
            <w:pPr>
              <w:pStyle w:val="af3"/>
            </w:pPr>
            <w:r>
              <w:t>На предвыборную агитацию через организации телерадиовещания</w:t>
            </w:r>
          </w:p>
        </w:tc>
        <w:tc>
          <w:tcPr>
            <w:tcW w:w="709" w:type="dxa"/>
          </w:tcPr>
          <w:p w:rsidR="000F55FC" w:rsidRDefault="000F55FC" w:rsidP="00EB3806">
            <w:pPr>
              <w:pStyle w:val="af3"/>
              <w:jc w:val="center"/>
            </w:pPr>
            <w:r>
              <w:t>220</w:t>
            </w:r>
          </w:p>
        </w:tc>
        <w:tc>
          <w:tcPr>
            <w:tcW w:w="1417" w:type="dxa"/>
          </w:tcPr>
          <w:p w:rsidR="000F55FC" w:rsidRDefault="000F55FC" w:rsidP="00EB3806">
            <w:pPr>
              <w:pStyle w:val="af3"/>
              <w:jc w:val="right"/>
            </w:pPr>
            <w:r>
              <w:t>150 000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3.3</w:t>
            </w:r>
          </w:p>
        </w:tc>
        <w:tc>
          <w:tcPr>
            <w:tcW w:w="6663" w:type="dxa"/>
          </w:tcPr>
          <w:p w:rsidR="000F55FC" w:rsidRDefault="000F55FC" w:rsidP="00EB3806">
            <w:pPr>
              <w:pStyle w:val="af3"/>
            </w:pPr>
            <w:r>
              <w:t>На предвыборную агитацию через редакции периодических печатных изданий</w:t>
            </w:r>
          </w:p>
        </w:tc>
        <w:tc>
          <w:tcPr>
            <w:tcW w:w="709" w:type="dxa"/>
          </w:tcPr>
          <w:p w:rsidR="000F55FC" w:rsidRDefault="000F55FC" w:rsidP="00EB3806">
            <w:pPr>
              <w:pStyle w:val="af3"/>
              <w:jc w:val="center"/>
            </w:pPr>
            <w:r>
              <w:t>230</w:t>
            </w:r>
          </w:p>
        </w:tc>
        <w:tc>
          <w:tcPr>
            <w:tcW w:w="1417" w:type="dxa"/>
          </w:tcPr>
          <w:p w:rsidR="000F55FC" w:rsidRDefault="000F55FC" w:rsidP="00EB3806">
            <w:pPr>
              <w:pStyle w:val="af3"/>
              <w:jc w:val="right"/>
            </w:pPr>
            <w:r>
              <w:t>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3.4</w:t>
            </w:r>
          </w:p>
        </w:tc>
        <w:tc>
          <w:tcPr>
            <w:tcW w:w="6663" w:type="dxa"/>
          </w:tcPr>
          <w:p w:rsidR="000F55FC" w:rsidRDefault="000F55FC" w:rsidP="00EB3806">
            <w:pPr>
              <w:pStyle w:val="af3"/>
            </w:pPr>
            <w:r>
              <w:t>На выпуск и распространение печатных и иных агитационных материалов</w:t>
            </w:r>
          </w:p>
        </w:tc>
        <w:tc>
          <w:tcPr>
            <w:tcW w:w="709" w:type="dxa"/>
          </w:tcPr>
          <w:p w:rsidR="000F55FC" w:rsidRDefault="000F55FC" w:rsidP="00EB3806">
            <w:pPr>
              <w:pStyle w:val="af3"/>
              <w:jc w:val="center"/>
            </w:pPr>
            <w:r>
              <w:t>240</w:t>
            </w:r>
          </w:p>
        </w:tc>
        <w:tc>
          <w:tcPr>
            <w:tcW w:w="1417" w:type="dxa"/>
          </w:tcPr>
          <w:p w:rsidR="000F55FC" w:rsidRDefault="000F55FC" w:rsidP="00EB3806">
            <w:pPr>
              <w:pStyle w:val="af3"/>
              <w:jc w:val="right"/>
            </w:pPr>
            <w:r>
              <w:t>20 000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3.5</w:t>
            </w:r>
          </w:p>
        </w:tc>
        <w:tc>
          <w:tcPr>
            <w:tcW w:w="6663" w:type="dxa"/>
          </w:tcPr>
          <w:p w:rsidR="000F55FC" w:rsidRDefault="000F55FC" w:rsidP="00EB3806">
            <w:pPr>
              <w:pStyle w:val="af3"/>
            </w:pPr>
            <w:r>
              <w:t>На проведение публичных массовых мероприятий</w:t>
            </w:r>
          </w:p>
        </w:tc>
        <w:tc>
          <w:tcPr>
            <w:tcW w:w="709" w:type="dxa"/>
          </w:tcPr>
          <w:p w:rsidR="000F55FC" w:rsidRDefault="000F55FC" w:rsidP="00EB3806">
            <w:pPr>
              <w:pStyle w:val="af3"/>
              <w:jc w:val="center"/>
            </w:pPr>
            <w:r>
              <w:t>250</w:t>
            </w:r>
          </w:p>
        </w:tc>
        <w:tc>
          <w:tcPr>
            <w:tcW w:w="1417" w:type="dxa"/>
          </w:tcPr>
          <w:p w:rsidR="000F55FC" w:rsidRDefault="000F55FC" w:rsidP="00EB3806">
            <w:pPr>
              <w:pStyle w:val="af3"/>
              <w:jc w:val="right"/>
            </w:pPr>
            <w:r>
              <w:t>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3.6</w:t>
            </w:r>
          </w:p>
        </w:tc>
        <w:tc>
          <w:tcPr>
            <w:tcW w:w="6663" w:type="dxa"/>
          </w:tcPr>
          <w:p w:rsidR="000F55FC" w:rsidRDefault="000F55FC" w:rsidP="00EB3806">
            <w:pPr>
              <w:pStyle w:val="af3"/>
            </w:pPr>
            <w:r>
              <w:t>На оплату работ (услуг) информационного и консультационного характера</w:t>
            </w:r>
          </w:p>
        </w:tc>
        <w:tc>
          <w:tcPr>
            <w:tcW w:w="709" w:type="dxa"/>
          </w:tcPr>
          <w:p w:rsidR="000F55FC" w:rsidRDefault="000F55FC" w:rsidP="00EB3806">
            <w:pPr>
              <w:pStyle w:val="af3"/>
              <w:jc w:val="center"/>
            </w:pPr>
            <w:r>
              <w:t>260</w:t>
            </w:r>
          </w:p>
        </w:tc>
        <w:tc>
          <w:tcPr>
            <w:tcW w:w="1417" w:type="dxa"/>
          </w:tcPr>
          <w:p w:rsidR="000F55FC" w:rsidRDefault="000F55FC" w:rsidP="00EB3806">
            <w:pPr>
              <w:pStyle w:val="af3"/>
              <w:jc w:val="right"/>
            </w:pPr>
            <w:r>
              <w:t>10 000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3.7</w:t>
            </w:r>
          </w:p>
        </w:tc>
        <w:tc>
          <w:tcPr>
            <w:tcW w:w="6663" w:type="dxa"/>
          </w:tcPr>
          <w:p w:rsidR="000F55FC" w:rsidRDefault="000F55FC" w:rsidP="00EB3806">
            <w:pPr>
              <w:pStyle w:val="af3"/>
            </w:pPr>
            <w:r>
              <w:t>На оплату других работ (услуг), выполненных (оказанных) гражданами РФ или юридическими лицами по договорам</w:t>
            </w:r>
          </w:p>
        </w:tc>
        <w:tc>
          <w:tcPr>
            <w:tcW w:w="709" w:type="dxa"/>
          </w:tcPr>
          <w:p w:rsidR="000F55FC" w:rsidRDefault="000F55FC" w:rsidP="00EB3806">
            <w:pPr>
              <w:pStyle w:val="af3"/>
              <w:jc w:val="center"/>
            </w:pPr>
            <w:r>
              <w:t>270</w:t>
            </w:r>
          </w:p>
        </w:tc>
        <w:tc>
          <w:tcPr>
            <w:tcW w:w="1417" w:type="dxa"/>
          </w:tcPr>
          <w:p w:rsidR="000F55FC" w:rsidRDefault="000F55FC" w:rsidP="00EB3806">
            <w:pPr>
              <w:pStyle w:val="af3"/>
              <w:jc w:val="right"/>
            </w:pPr>
            <w:r>
              <w:t xml:space="preserve">44 000 </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pPr>
            <w:r>
              <w:t>3.8</w:t>
            </w:r>
          </w:p>
        </w:tc>
        <w:tc>
          <w:tcPr>
            <w:tcW w:w="6663" w:type="dxa"/>
          </w:tcPr>
          <w:p w:rsidR="000F55FC" w:rsidRDefault="000F55FC" w:rsidP="00EB3806">
            <w:pPr>
              <w:pStyle w:val="af3"/>
            </w:pPr>
            <w:r>
              <w:t>На оплату иных расходов, непосредственно связанных с проведением избирательной кампании</w:t>
            </w:r>
          </w:p>
        </w:tc>
        <w:tc>
          <w:tcPr>
            <w:tcW w:w="709" w:type="dxa"/>
          </w:tcPr>
          <w:p w:rsidR="000F55FC" w:rsidRDefault="000F55FC" w:rsidP="00EB3806">
            <w:pPr>
              <w:pStyle w:val="af3"/>
              <w:jc w:val="center"/>
            </w:pPr>
            <w:r>
              <w:t>280</w:t>
            </w:r>
          </w:p>
        </w:tc>
        <w:tc>
          <w:tcPr>
            <w:tcW w:w="1417" w:type="dxa"/>
          </w:tcPr>
          <w:p w:rsidR="000F55FC" w:rsidRDefault="000F55FC" w:rsidP="00EB3806">
            <w:pPr>
              <w:pStyle w:val="af3"/>
              <w:jc w:val="right"/>
            </w:pPr>
            <w:r>
              <w:t>2 000</w:t>
            </w:r>
          </w:p>
        </w:tc>
        <w:tc>
          <w:tcPr>
            <w:tcW w:w="870" w:type="dxa"/>
          </w:tcPr>
          <w:p w:rsidR="000F55FC" w:rsidRDefault="000F55FC" w:rsidP="00EB3806">
            <w:pPr>
              <w:pStyle w:val="af3"/>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rPr>
                <w:b/>
              </w:rPr>
            </w:pPr>
            <w:r>
              <w:rPr>
                <w:b/>
              </w:rPr>
              <w:t>4.</w:t>
            </w:r>
          </w:p>
        </w:tc>
        <w:tc>
          <w:tcPr>
            <w:tcW w:w="6663" w:type="dxa"/>
          </w:tcPr>
          <w:p w:rsidR="000F55FC" w:rsidRDefault="000F55FC" w:rsidP="00EB3806">
            <w:pPr>
              <w:pStyle w:val="af3"/>
              <w:rPr>
                <w:b/>
              </w:rPr>
            </w:pPr>
            <w:r w:rsidRPr="0010121C">
              <w:rPr>
                <w:b/>
              </w:rPr>
              <w:t xml:space="preserve">Распределено неизрасходованного остатка средств избирательного фонда </w:t>
            </w:r>
            <w:r>
              <w:rPr>
                <w:b/>
              </w:rPr>
              <w:t xml:space="preserve">кандидата </w:t>
            </w:r>
            <w:r w:rsidRPr="0010121C">
              <w:rPr>
                <w:b/>
              </w:rPr>
              <w:t>пропорционально перечисленным в избирательный фонд денежным средствам</w:t>
            </w:r>
          </w:p>
        </w:tc>
        <w:tc>
          <w:tcPr>
            <w:tcW w:w="709" w:type="dxa"/>
          </w:tcPr>
          <w:p w:rsidR="000F55FC" w:rsidRDefault="000F55FC" w:rsidP="00EB3806">
            <w:pPr>
              <w:pStyle w:val="af3"/>
              <w:jc w:val="center"/>
              <w:rPr>
                <w:b/>
              </w:rPr>
            </w:pPr>
            <w:r>
              <w:rPr>
                <w:b/>
              </w:rPr>
              <w:t>290</w:t>
            </w:r>
          </w:p>
        </w:tc>
        <w:tc>
          <w:tcPr>
            <w:tcW w:w="1417" w:type="dxa"/>
          </w:tcPr>
          <w:p w:rsidR="000F55FC" w:rsidRDefault="000F55FC" w:rsidP="00EB3806">
            <w:pPr>
              <w:pStyle w:val="af3"/>
              <w:jc w:val="right"/>
              <w:rPr>
                <w:b/>
              </w:rPr>
            </w:pPr>
            <w:r>
              <w:rPr>
                <w:b/>
              </w:rPr>
              <w:t>160 000</w:t>
            </w:r>
          </w:p>
        </w:tc>
        <w:tc>
          <w:tcPr>
            <w:tcW w:w="870" w:type="dxa"/>
          </w:tcPr>
          <w:p w:rsidR="000F55FC" w:rsidRDefault="000F55FC" w:rsidP="00EB3806">
            <w:pPr>
              <w:pStyle w:val="af3"/>
              <w:rPr>
                <w:b/>
              </w:rPr>
            </w:pPr>
          </w:p>
        </w:tc>
      </w:tr>
      <w:tr w:rsidR="000F55FC" w:rsidTr="00EB3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6" w:type="dxa"/>
          <w:cantSplit/>
        </w:trPr>
        <w:tc>
          <w:tcPr>
            <w:tcW w:w="597" w:type="dxa"/>
          </w:tcPr>
          <w:p w:rsidR="000F55FC" w:rsidRDefault="000F55FC" w:rsidP="00EB3806">
            <w:pPr>
              <w:pStyle w:val="af3"/>
              <w:rPr>
                <w:b/>
              </w:rPr>
            </w:pPr>
            <w:r>
              <w:rPr>
                <w:b/>
              </w:rPr>
              <w:t>5.</w:t>
            </w:r>
          </w:p>
        </w:tc>
        <w:tc>
          <w:tcPr>
            <w:tcW w:w="6663" w:type="dxa"/>
          </w:tcPr>
          <w:p w:rsidR="000F55FC" w:rsidRDefault="000F55FC" w:rsidP="00EB3806">
            <w:pPr>
              <w:pStyle w:val="af3"/>
              <w:tabs>
                <w:tab w:val="right" w:pos="6603"/>
              </w:tabs>
              <w:rPr>
                <w:b/>
              </w:rPr>
            </w:pPr>
            <w:r>
              <w:rPr>
                <w:b/>
              </w:rPr>
              <w:t>Остаток средств фонда на дату сдачи отчета (заверяется банковской справкой)</w:t>
            </w:r>
            <w:r>
              <w:rPr>
                <w:b/>
              </w:rPr>
              <w:tab/>
            </w:r>
          </w:p>
        </w:tc>
        <w:tc>
          <w:tcPr>
            <w:tcW w:w="709" w:type="dxa"/>
          </w:tcPr>
          <w:p w:rsidR="000F55FC" w:rsidRDefault="000F55FC" w:rsidP="00EB3806">
            <w:pPr>
              <w:pStyle w:val="af3"/>
              <w:jc w:val="center"/>
              <w:rPr>
                <w:b/>
              </w:rPr>
            </w:pPr>
            <w:r>
              <w:rPr>
                <w:b/>
              </w:rPr>
              <w:t>300</w:t>
            </w:r>
          </w:p>
        </w:tc>
        <w:tc>
          <w:tcPr>
            <w:tcW w:w="1417" w:type="dxa"/>
          </w:tcPr>
          <w:p w:rsidR="000F55FC" w:rsidRDefault="000F55FC" w:rsidP="00EB3806">
            <w:pPr>
              <w:pStyle w:val="af3"/>
              <w:jc w:val="right"/>
              <w:rPr>
                <w:b/>
              </w:rPr>
            </w:pPr>
            <w:r>
              <w:rPr>
                <w:b/>
              </w:rPr>
              <w:t>0</w:t>
            </w:r>
          </w:p>
        </w:tc>
        <w:tc>
          <w:tcPr>
            <w:tcW w:w="870" w:type="dxa"/>
          </w:tcPr>
          <w:p w:rsidR="000F55FC" w:rsidRDefault="000F55FC" w:rsidP="00EB3806">
            <w:pPr>
              <w:pStyle w:val="af3"/>
              <w:rPr>
                <w:b/>
              </w:rPr>
            </w:pPr>
          </w:p>
        </w:tc>
      </w:tr>
    </w:tbl>
    <w:p w:rsidR="000F55FC" w:rsidRDefault="000F55FC" w:rsidP="000F55FC"/>
    <w:p w:rsidR="000F55FC" w:rsidRPr="00D772E8" w:rsidRDefault="000F55FC" w:rsidP="000F55FC">
      <w:pPr>
        <w:pStyle w:val="aa"/>
        <w:ind w:firstLine="720"/>
        <w:rPr>
          <w:sz w:val="20"/>
        </w:rPr>
      </w:pPr>
      <w:r w:rsidRPr="00D772E8">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0F55FC" w:rsidRPr="00D772E8" w:rsidRDefault="000F55FC" w:rsidP="000F55FC"/>
    <w:tbl>
      <w:tblPr>
        <w:tblW w:w="10419" w:type="dxa"/>
        <w:tblLayout w:type="fixed"/>
        <w:tblLook w:val="0000"/>
      </w:tblPr>
      <w:tblGrid>
        <w:gridCol w:w="4077"/>
        <w:gridCol w:w="284"/>
        <w:gridCol w:w="2977"/>
        <w:gridCol w:w="283"/>
        <w:gridCol w:w="2798"/>
      </w:tblGrid>
      <w:tr w:rsidR="000F55FC" w:rsidRPr="001F4683" w:rsidTr="00EB3806">
        <w:tc>
          <w:tcPr>
            <w:tcW w:w="4077" w:type="dxa"/>
          </w:tcPr>
          <w:p w:rsidR="000F55FC" w:rsidRPr="001F4683" w:rsidRDefault="000F55FC" w:rsidP="00EB3806">
            <w:pPr>
              <w:rPr>
                <w:sz w:val="16"/>
              </w:rPr>
            </w:pPr>
          </w:p>
        </w:tc>
        <w:tc>
          <w:tcPr>
            <w:tcW w:w="284" w:type="dxa"/>
          </w:tcPr>
          <w:p w:rsidR="000F55FC" w:rsidRPr="001F4683" w:rsidRDefault="000F55FC" w:rsidP="00EB3806">
            <w:pPr>
              <w:rPr>
                <w:sz w:val="16"/>
              </w:rPr>
            </w:pPr>
          </w:p>
        </w:tc>
        <w:tc>
          <w:tcPr>
            <w:tcW w:w="2977" w:type="dxa"/>
          </w:tcPr>
          <w:p w:rsidR="000F55FC" w:rsidRPr="001F4683" w:rsidRDefault="000F55FC" w:rsidP="00EB3806">
            <w:pPr>
              <w:rPr>
                <w:sz w:val="16"/>
              </w:rPr>
            </w:pPr>
          </w:p>
        </w:tc>
        <w:tc>
          <w:tcPr>
            <w:tcW w:w="283" w:type="dxa"/>
          </w:tcPr>
          <w:p w:rsidR="000F55FC" w:rsidRPr="001F4683" w:rsidRDefault="000F55FC" w:rsidP="00EB3806">
            <w:pPr>
              <w:rPr>
                <w:sz w:val="16"/>
              </w:rPr>
            </w:pPr>
          </w:p>
        </w:tc>
        <w:tc>
          <w:tcPr>
            <w:tcW w:w="2798" w:type="dxa"/>
          </w:tcPr>
          <w:p w:rsidR="000F55FC" w:rsidRPr="001F4683" w:rsidRDefault="000F55FC" w:rsidP="00EB3806">
            <w:pPr>
              <w:rPr>
                <w:sz w:val="16"/>
              </w:rPr>
            </w:pPr>
          </w:p>
        </w:tc>
      </w:tr>
      <w:tr w:rsidR="000F55FC" w:rsidRPr="001F4683" w:rsidTr="00EB3806">
        <w:trPr>
          <w:trHeight w:val="178"/>
        </w:trPr>
        <w:tc>
          <w:tcPr>
            <w:tcW w:w="4077" w:type="dxa"/>
          </w:tcPr>
          <w:p w:rsidR="000F55FC" w:rsidRPr="001F4683" w:rsidRDefault="000F55FC" w:rsidP="00EB3806">
            <w:pPr>
              <w:widowControl w:val="0"/>
              <w:rPr>
                <w:b/>
                <w:sz w:val="20"/>
              </w:rPr>
            </w:pPr>
          </w:p>
          <w:p w:rsidR="000F55FC" w:rsidRPr="001F4683" w:rsidRDefault="000F55FC" w:rsidP="00EB3806">
            <w:pPr>
              <w:widowControl w:val="0"/>
              <w:rPr>
                <w:b/>
                <w:sz w:val="20"/>
              </w:rPr>
            </w:pPr>
          </w:p>
          <w:p w:rsidR="000F55FC" w:rsidRDefault="000F55FC" w:rsidP="00EB3806">
            <w:pPr>
              <w:widowControl w:val="0"/>
              <w:rPr>
                <w:b/>
                <w:sz w:val="20"/>
              </w:rPr>
            </w:pPr>
          </w:p>
          <w:p w:rsidR="000F55FC" w:rsidRPr="001F4683" w:rsidRDefault="000F55FC" w:rsidP="00EB3806">
            <w:pPr>
              <w:widowControl w:val="0"/>
              <w:rPr>
                <w:b/>
                <w:sz w:val="20"/>
              </w:rPr>
            </w:pPr>
            <w:r w:rsidRPr="001F4683">
              <w:rPr>
                <w:b/>
                <w:sz w:val="20"/>
              </w:rPr>
              <w:t xml:space="preserve">Кандидат </w:t>
            </w:r>
          </w:p>
        </w:tc>
        <w:tc>
          <w:tcPr>
            <w:tcW w:w="284" w:type="dxa"/>
          </w:tcPr>
          <w:p w:rsidR="000F55FC" w:rsidRPr="001F4683" w:rsidRDefault="000F55FC" w:rsidP="00EB3806">
            <w:pPr>
              <w:widowControl w:val="0"/>
              <w:ind w:firstLine="720"/>
              <w:rPr>
                <w:b/>
                <w:sz w:val="20"/>
              </w:rPr>
            </w:pPr>
          </w:p>
        </w:tc>
        <w:tc>
          <w:tcPr>
            <w:tcW w:w="2977" w:type="dxa"/>
            <w:tcBorders>
              <w:bottom w:val="single" w:sz="4" w:space="0" w:color="auto"/>
            </w:tcBorders>
          </w:tcPr>
          <w:p w:rsidR="000F55FC" w:rsidRPr="001F4683" w:rsidRDefault="000F55FC" w:rsidP="00EB3806">
            <w:pPr>
              <w:widowControl w:val="0"/>
              <w:ind w:firstLine="720"/>
              <w:rPr>
                <w:b/>
                <w:sz w:val="20"/>
              </w:rPr>
            </w:pPr>
          </w:p>
          <w:p w:rsidR="000F55FC" w:rsidRPr="001F4683" w:rsidRDefault="000F55FC" w:rsidP="00EB3806">
            <w:pPr>
              <w:widowControl w:val="0"/>
              <w:ind w:firstLine="720"/>
              <w:rPr>
                <w:b/>
                <w:sz w:val="20"/>
              </w:rPr>
            </w:pPr>
          </w:p>
          <w:p w:rsidR="000F55FC" w:rsidRPr="001F4683" w:rsidRDefault="000F55FC" w:rsidP="00EB3806">
            <w:pPr>
              <w:widowControl w:val="0"/>
              <w:ind w:firstLine="720"/>
              <w:rPr>
                <w:b/>
                <w:sz w:val="20"/>
              </w:rPr>
            </w:pPr>
          </w:p>
          <w:p w:rsidR="000F55FC" w:rsidRPr="001F4683" w:rsidRDefault="000F55FC" w:rsidP="00EB3806">
            <w:pPr>
              <w:widowControl w:val="0"/>
              <w:ind w:firstLine="720"/>
              <w:rPr>
                <w:b/>
                <w:sz w:val="20"/>
              </w:rPr>
            </w:pPr>
            <w:r w:rsidRPr="001F4683">
              <w:rPr>
                <w:b/>
                <w:i/>
                <w:sz w:val="20"/>
              </w:rPr>
              <w:t>Петров</w:t>
            </w:r>
            <w:r w:rsidRPr="001F4683">
              <w:rPr>
                <w:b/>
                <w:sz w:val="20"/>
              </w:rPr>
              <w:t xml:space="preserve"> 30.09.20</w:t>
            </w:r>
            <w:r>
              <w:rPr>
                <w:b/>
                <w:sz w:val="20"/>
              </w:rPr>
              <w:t>20</w:t>
            </w:r>
          </w:p>
        </w:tc>
        <w:tc>
          <w:tcPr>
            <w:tcW w:w="283" w:type="dxa"/>
          </w:tcPr>
          <w:p w:rsidR="000F55FC" w:rsidRPr="001F4683" w:rsidRDefault="000F55FC" w:rsidP="00EB3806">
            <w:pPr>
              <w:widowControl w:val="0"/>
              <w:ind w:firstLine="720"/>
              <w:rPr>
                <w:b/>
                <w:sz w:val="20"/>
              </w:rPr>
            </w:pPr>
          </w:p>
        </w:tc>
        <w:tc>
          <w:tcPr>
            <w:tcW w:w="2798" w:type="dxa"/>
            <w:tcBorders>
              <w:bottom w:val="single" w:sz="4" w:space="0" w:color="auto"/>
            </w:tcBorders>
          </w:tcPr>
          <w:p w:rsidR="000F55FC" w:rsidRPr="001F4683" w:rsidRDefault="000F55FC" w:rsidP="00EB3806">
            <w:pPr>
              <w:widowControl w:val="0"/>
              <w:ind w:firstLine="720"/>
              <w:rPr>
                <w:b/>
                <w:sz w:val="20"/>
              </w:rPr>
            </w:pPr>
          </w:p>
          <w:p w:rsidR="000F55FC" w:rsidRPr="001F4683" w:rsidRDefault="000F55FC" w:rsidP="00EB3806">
            <w:pPr>
              <w:widowControl w:val="0"/>
              <w:ind w:firstLine="720"/>
              <w:rPr>
                <w:b/>
                <w:sz w:val="20"/>
              </w:rPr>
            </w:pPr>
          </w:p>
          <w:p w:rsidR="000F55FC" w:rsidRDefault="000F55FC" w:rsidP="00EB3806">
            <w:pPr>
              <w:widowControl w:val="0"/>
              <w:ind w:firstLine="720"/>
              <w:rPr>
                <w:b/>
                <w:sz w:val="20"/>
              </w:rPr>
            </w:pPr>
          </w:p>
          <w:p w:rsidR="000F55FC" w:rsidRPr="001F4683" w:rsidRDefault="000F55FC" w:rsidP="00EB3806">
            <w:pPr>
              <w:widowControl w:val="0"/>
              <w:ind w:firstLine="720"/>
              <w:rPr>
                <w:b/>
                <w:sz w:val="20"/>
              </w:rPr>
            </w:pPr>
            <w:r w:rsidRPr="001F4683">
              <w:rPr>
                <w:b/>
                <w:sz w:val="20"/>
              </w:rPr>
              <w:t>И.А. Петров</w:t>
            </w:r>
          </w:p>
        </w:tc>
      </w:tr>
      <w:tr w:rsidR="000F55FC" w:rsidRPr="001F4683" w:rsidTr="00EB3806">
        <w:trPr>
          <w:trHeight w:val="178"/>
        </w:trPr>
        <w:tc>
          <w:tcPr>
            <w:tcW w:w="4077" w:type="dxa"/>
          </w:tcPr>
          <w:p w:rsidR="000F55FC" w:rsidRPr="001F4683" w:rsidRDefault="000F55FC" w:rsidP="00EB3806">
            <w:pPr>
              <w:widowControl w:val="0"/>
              <w:ind w:firstLine="720"/>
              <w:rPr>
                <w:b/>
                <w:sz w:val="20"/>
              </w:rPr>
            </w:pPr>
          </w:p>
        </w:tc>
        <w:tc>
          <w:tcPr>
            <w:tcW w:w="284" w:type="dxa"/>
          </w:tcPr>
          <w:p w:rsidR="000F55FC" w:rsidRPr="001F4683" w:rsidRDefault="000F55FC" w:rsidP="00EB3806">
            <w:pPr>
              <w:widowControl w:val="0"/>
              <w:ind w:firstLine="720"/>
              <w:rPr>
                <w:b/>
                <w:sz w:val="20"/>
              </w:rPr>
            </w:pPr>
          </w:p>
        </w:tc>
        <w:tc>
          <w:tcPr>
            <w:tcW w:w="2977" w:type="dxa"/>
          </w:tcPr>
          <w:p w:rsidR="000F55FC" w:rsidRPr="001F4683" w:rsidRDefault="000F55FC" w:rsidP="00EB3806">
            <w:pPr>
              <w:widowControl w:val="0"/>
              <w:ind w:firstLine="720"/>
              <w:rPr>
                <w:b/>
                <w:sz w:val="16"/>
              </w:rPr>
            </w:pPr>
            <w:r w:rsidRPr="001F4683">
              <w:rPr>
                <w:b/>
                <w:sz w:val="16"/>
              </w:rPr>
              <w:t>(подпись, дата)</w:t>
            </w:r>
          </w:p>
        </w:tc>
        <w:tc>
          <w:tcPr>
            <w:tcW w:w="283" w:type="dxa"/>
          </w:tcPr>
          <w:p w:rsidR="000F55FC" w:rsidRPr="001F4683" w:rsidRDefault="000F55FC" w:rsidP="00EB3806">
            <w:pPr>
              <w:widowControl w:val="0"/>
              <w:ind w:firstLine="720"/>
              <w:rPr>
                <w:b/>
                <w:sz w:val="20"/>
              </w:rPr>
            </w:pPr>
          </w:p>
        </w:tc>
        <w:tc>
          <w:tcPr>
            <w:tcW w:w="2798" w:type="dxa"/>
          </w:tcPr>
          <w:p w:rsidR="000F55FC" w:rsidRPr="001F4683" w:rsidRDefault="000F55FC" w:rsidP="00EB3806">
            <w:pPr>
              <w:widowControl w:val="0"/>
              <w:ind w:firstLine="720"/>
              <w:rPr>
                <w:b/>
                <w:sz w:val="16"/>
              </w:rPr>
            </w:pPr>
            <w:r w:rsidRPr="001F4683">
              <w:rPr>
                <w:b/>
                <w:sz w:val="16"/>
              </w:rPr>
              <w:t>(инициалы, фамилия)</w:t>
            </w:r>
          </w:p>
        </w:tc>
      </w:tr>
    </w:tbl>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 w:rsidR="000F55FC" w:rsidRDefault="000F55FC" w:rsidP="000F55FC">
      <w:pPr>
        <w:pStyle w:val="ConsNormal"/>
        <w:ind w:left="5670" w:firstLine="0"/>
        <w:jc w:val="center"/>
        <w:rPr>
          <w:sz w:val="18"/>
        </w:rPr>
      </w:pPr>
    </w:p>
    <w:tbl>
      <w:tblPr>
        <w:tblW w:w="0" w:type="auto"/>
        <w:jc w:val="right"/>
        <w:tblLayout w:type="fixed"/>
        <w:tblLook w:val="0000"/>
      </w:tblPr>
      <w:tblGrid>
        <w:gridCol w:w="6237"/>
      </w:tblGrid>
      <w:tr w:rsidR="000F55FC" w:rsidTr="00EB3806">
        <w:trPr>
          <w:jc w:val="right"/>
        </w:trPr>
        <w:tc>
          <w:tcPr>
            <w:tcW w:w="6237" w:type="dxa"/>
          </w:tcPr>
          <w:p w:rsidR="000F55FC" w:rsidRDefault="000F55FC" w:rsidP="00EB3806">
            <w:pPr>
              <w:pStyle w:val="ConsNormal"/>
              <w:ind w:firstLine="0"/>
              <w:jc w:val="center"/>
              <w:rPr>
                <w:rFonts w:ascii="Times New Roman" w:hAnsi="Times New Roman"/>
                <w:sz w:val="18"/>
              </w:rPr>
            </w:pPr>
          </w:p>
          <w:p w:rsidR="000F55FC" w:rsidRPr="00BB2675" w:rsidRDefault="000F55FC" w:rsidP="00EB3806">
            <w:pPr>
              <w:pStyle w:val="ConsNormal"/>
              <w:ind w:firstLine="0"/>
              <w:jc w:val="center"/>
              <w:rPr>
                <w:rFonts w:ascii="Times New Roman" w:hAnsi="Times New Roman"/>
                <w:sz w:val="18"/>
              </w:rPr>
            </w:pPr>
            <w:r w:rsidRPr="00BB2675">
              <w:rPr>
                <w:rFonts w:ascii="Times New Roman" w:hAnsi="Times New Roman"/>
                <w:sz w:val="18"/>
              </w:rPr>
              <w:t xml:space="preserve">Приложение № </w:t>
            </w:r>
            <w:r>
              <w:rPr>
                <w:rFonts w:ascii="Times New Roman" w:hAnsi="Times New Roman"/>
                <w:sz w:val="18"/>
              </w:rPr>
              <w:t>5</w:t>
            </w:r>
          </w:p>
          <w:p w:rsidR="000F55FC" w:rsidRPr="00A96F95" w:rsidRDefault="000F55FC" w:rsidP="00EB3806">
            <w:pPr>
              <w:pStyle w:val="ConsNormal"/>
              <w:tabs>
                <w:tab w:val="left" w:pos="2460"/>
              </w:tabs>
              <w:jc w:val="center"/>
              <w:rPr>
                <w:rFonts w:ascii="Times New Roman" w:hAnsi="Times New Roman"/>
                <w:sz w:val="18"/>
              </w:rPr>
            </w:pPr>
            <w:r>
              <w:rPr>
                <w:rFonts w:ascii="Times New Roman" w:hAnsi="Times New Roman"/>
                <w:sz w:val="18"/>
              </w:rPr>
              <w:t>к Порядку и</w:t>
            </w:r>
            <w:r w:rsidRPr="00BB2675">
              <w:rPr>
                <w:rFonts w:ascii="Times New Roman" w:hAnsi="Times New Roman"/>
                <w:sz w:val="18"/>
              </w:rPr>
              <w:t xml:space="preserve"> </w:t>
            </w:r>
            <w:r w:rsidRPr="00C57172">
              <w:rPr>
                <w:rFonts w:ascii="Times New Roman" w:hAnsi="Times New Roman"/>
                <w:sz w:val="18"/>
              </w:rPr>
              <w:t>форм</w:t>
            </w:r>
            <w:r>
              <w:rPr>
                <w:rFonts w:ascii="Times New Roman" w:hAnsi="Times New Roman"/>
                <w:sz w:val="18"/>
              </w:rPr>
              <w:t>ам</w:t>
            </w:r>
            <w:r w:rsidRPr="00C57172">
              <w:rPr>
                <w:rFonts w:ascii="Times New Roman" w:hAnsi="Times New Roman"/>
                <w:sz w:val="18"/>
              </w:rPr>
              <w:t xml:space="preserve"> уч</w:t>
            </w:r>
            <w:r>
              <w:rPr>
                <w:rFonts w:ascii="Times New Roman" w:hAnsi="Times New Roman"/>
                <w:sz w:val="18"/>
              </w:rPr>
              <w:t>е</w:t>
            </w:r>
            <w:r w:rsidRPr="00C57172">
              <w:rPr>
                <w:rFonts w:ascii="Times New Roman" w:hAnsi="Times New Roman"/>
                <w:sz w:val="18"/>
              </w:rPr>
              <w:t>та и отч</w:t>
            </w:r>
            <w:r>
              <w:rPr>
                <w:rFonts w:ascii="Times New Roman" w:hAnsi="Times New Roman"/>
                <w:sz w:val="18"/>
              </w:rPr>
              <w:t>е</w:t>
            </w:r>
            <w:r w:rsidRPr="00C57172">
              <w:rPr>
                <w:rFonts w:ascii="Times New Roman" w:hAnsi="Times New Roman"/>
                <w:sz w:val="18"/>
              </w:rPr>
              <w:t xml:space="preserve">тности кандидата </w:t>
            </w:r>
            <w:r w:rsidRPr="00A96F95">
              <w:rPr>
                <w:rFonts w:ascii="Times New Roman" w:hAnsi="Times New Roman"/>
                <w:sz w:val="18"/>
              </w:rPr>
              <w:t xml:space="preserve">о поступлении </w:t>
            </w:r>
          </w:p>
          <w:p w:rsidR="000F55FC" w:rsidRPr="00A96F95" w:rsidRDefault="000F55FC" w:rsidP="00EB3806">
            <w:pPr>
              <w:pStyle w:val="ConsNormal"/>
              <w:jc w:val="center"/>
              <w:rPr>
                <w:rFonts w:ascii="Times New Roman" w:hAnsi="Times New Roman"/>
                <w:sz w:val="18"/>
              </w:rPr>
            </w:pPr>
            <w:r w:rsidRPr="00A96F95">
              <w:rPr>
                <w:rFonts w:ascii="Times New Roman" w:hAnsi="Times New Roman"/>
                <w:sz w:val="18"/>
              </w:rPr>
              <w:t>средств избирательного фонда и расходовании этих средств</w:t>
            </w:r>
          </w:p>
          <w:p w:rsidR="000F55FC" w:rsidRPr="008C7ABF" w:rsidRDefault="000F55FC" w:rsidP="00EB3806">
            <w:pPr>
              <w:pStyle w:val="ConsNormal"/>
              <w:ind w:left="375" w:firstLine="0"/>
              <w:jc w:val="center"/>
              <w:rPr>
                <w:rFonts w:ascii="Times New Roman" w:hAnsi="Times New Roman"/>
                <w:sz w:val="18"/>
                <w:szCs w:val="18"/>
              </w:rPr>
            </w:pPr>
            <w:r w:rsidRPr="00A96F95">
              <w:rPr>
                <w:rFonts w:ascii="Times New Roman" w:hAnsi="Times New Roman"/>
                <w:sz w:val="18"/>
              </w:rPr>
              <w:t xml:space="preserve"> при проведении выборов депутатов </w:t>
            </w:r>
            <w:r w:rsidRPr="008C7ABF">
              <w:rPr>
                <w:rFonts w:ascii="Times New Roman" w:eastAsiaTheme="minorHAnsi" w:hAnsi="Times New Roman"/>
                <w:bCs/>
                <w:iCs/>
                <w:sz w:val="18"/>
                <w:szCs w:val="18"/>
                <w:lang w:eastAsia="en-US"/>
              </w:rPr>
              <w:t>Собрани</w:t>
            </w:r>
            <w:r>
              <w:rPr>
                <w:rFonts w:ascii="Times New Roman" w:eastAsiaTheme="minorHAnsi" w:hAnsi="Times New Roman"/>
                <w:bCs/>
                <w:iCs/>
                <w:sz w:val="18"/>
                <w:szCs w:val="18"/>
                <w:lang w:eastAsia="en-US"/>
              </w:rPr>
              <w:t>й</w:t>
            </w:r>
            <w:r w:rsidRPr="008C7ABF">
              <w:rPr>
                <w:rFonts w:ascii="Times New Roman" w:eastAsiaTheme="minorHAnsi" w:hAnsi="Times New Roman"/>
                <w:bCs/>
                <w:iCs/>
                <w:sz w:val="18"/>
                <w:szCs w:val="18"/>
                <w:lang w:eastAsia="en-US"/>
              </w:rPr>
              <w:t xml:space="preserve"> представителей городского поселения Новосемейкино, </w:t>
            </w:r>
            <w:r w:rsidRPr="008C7ABF">
              <w:rPr>
                <w:rFonts w:eastAsiaTheme="minorHAnsi"/>
                <w:bCs/>
                <w:iCs/>
                <w:sz w:val="18"/>
                <w:szCs w:val="18"/>
                <w:lang w:eastAsia="en-US"/>
              </w:rPr>
              <w:t>г</w:t>
            </w:r>
            <w:r w:rsidRPr="008C7ABF">
              <w:rPr>
                <w:rFonts w:ascii="Times New Roman" w:eastAsiaTheme="minorHAnsi" w:hAnsi="Times New Roman"/>
                <w:bCs/>
                <w:iCs/>
                <w:sz w:val="18"/>
                <w:szCs w:val="1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rFonts w:ascii="Times New Roman" w:hAnsi="Times New Roman"/>
                <w:sz w:val="18"/>
                <w:szCs w:val="18"/>
              </w:rPr>
              <w:t xml:space="preserve"> Самарской области</w:t>
            </w:r>
          </w:p>
          <w:p w:rsidR="000F55FC" w:rsidRPr="00A96F95" w:rsidRDefault="000F55FC" w:rsidP="00EB3806">
            <w:pPr>
              <w:pStyle w:val="ConsNormal"/>
              <w:ind w:firstLine="0"/>
              <w:jc w:val="center"/>
              <w:rPr>
                <w:rFonts w:ascii="Times New Roman" w:hAnsi="Times New Roman"/>
                <w:sz w:val="16"/>
                <w:szCs w:val="16"/>
              </w:rPr>
            </w:pPr>
          </w:p>
        </w:tc>
      </w:tr>
    </w:tbl>
    <w:p w:rsidR="000F55FC" w:rsidRDefault="000F55FC" w:rsidP="000F55FC">
      <w:pPr>
        <w:ind w:hanging="578"/>
      </w:pPr>
    </w:p>
    <w:p w:rsidR="000F55FC" w:rsidRPr="00791DEA" w:rsidRDefault="000F55FC" w:rsidP="000F55FC">
      <w:pPr>
        <w:pStyle w:val="Iauiue"/>
        <w:jc w:val="center"/>
        <w:rPr>
          <w:b/>
          <w:sz w:val="24"/>
          <w:szCs w:val="24"/>
          <w:lang w:val="ru-RU"/>
        </w:rPr>
      </w:pPr>
      <w:r w:rsidRPr="00791DEA">
        <w:rPr>
          <w:b/>
          <w:sz w:val="24"/>
          <w:szCs w:val="24"/>
          <w:lang w:val="ru-RU"/>
        </w:rPr>
        <w:t>ПЕРЕЧЕНЬ</w:t>
      </w:r>
      <w:r>
        <w:rPr>
          <w:b/>
          <w:sz w:val="24"/>
          <w:szCs w:val="24"/>
          <w:lang w:val="ru-RU"/>
        </w:rPr>
        <w:t xml:space="preserve"> ДОКУМЕНТОВ,</w:t>
      </w:r>
    </w:p>
    <w:p w:rsidR="000F55FC" w:rsidRDefault="000F55FC" w:rsidP="000F55FC">
      <w:pPr>
        <w:pStyle w:val="Iauiue"/>
        <w:jc w:val="center"/>
        <w:rPr>
          <w:b/>
          <w:sz w:val="24"/>
          <w:szCs w:val="24"/>
          <w:lang w:val="ru-RU"/>
        </w:rPr>
      </w:pPr>
      <w:r w:rsidRPr="00791DEA">
        <w:rPr>
          <w:b/>
          <w:sz w:val="24"/>
          <w:szCs w:val="24"/>
          <w:lang w:val="ru-RU"/>
        </w:rPr>
        <w:t>прилагаемых к итоговому финансовому отчету кандидата</w:t>
      </w:r>
      <w:r>
        <w:rPr>
          <w:b/>
          <w:sz w:val="24"/>
          <w:szCs w:val="24"/>
          <w:lang w:val="ru-RU"/>
        </w:rPr>
        <w:t xml:space="preserve"> </w:t>
      </w:r>
    </w:p>
    <w:p w:rsidR="000F55FC" w:rsidRPr="00CF44E8" w:rsidRDefault="000F55FC" w:rsidP="000F55FC">
      <w:pPr>
        <w:pStyle w:val="Iauiue"/>
        <w:jc w:val="center"/>
        <w:rPr>
          <w:b/>
          <w:i/>
          <w:sz w:val="24"/>
          <w:szCs w:val="24"/>
          <w:lang w:val="ru-RU"/>
        </w:rPr>
      </w:pPr>
      <w:r>
        <w:rPr>
          <w:b/>
          <w:sz w:val="24"/>
          <w:szCs w:val="24"/>
          <w:lang w:val="ru-RU"/>
        </w:rPr>
        <w:t xml:space="preserve">на выборах депутатов </w:t>
      </w:r>
      <w:r w:rsidRPr="00CF44E8">
        <w:rPr>
          <w:b/>
          <w:i/>
          <w:sz w:val="24"/>
          <w:szCs w:val="24"/>
          <w:lang w:val="ru-RU"/>
        </w:rPr>
        <w:t>(наименование избирательной кампании)</w:t>
      </w:r>
    </w:p>
    <w:p w:rsidR="000F55FC" w:rsidRPr="00791DEA" w:rsidRDefault="000F55FC" w:rsidP="000F55FC">
      <w:pPr>
        <w:pStyle w:val="Iauiue"/>
        <w:rPr>
          <w:b/>
          <w:sz w:val="24"/>
          <w:szCs w:val="24"/>
          <w:lang w:val="ru-RU"/>
        </w:rPr>
      </w:pPr>
    </w:p>
    <w:p w:rsidR="000F55FC" w:rsidRDefault="000F55FC" w:rsidP="000F55FC">
      <w:pPr>
        <w:pStyle w:val="Iauiue"/>
        <w:spacing w:line="360" w:lineRule="auto"/>
        <w:jc w:val="both"/>
        <w:rPr>
          <w:sz w:val="28"/>
          <w:szCs w:val="28"/>
          <w:lang w:val="ru-RU"/>
        </w:rPr>
      </w:pPr>
      <w:r>
        <w:rPr>
          <w:sz w:val="28"/>
          <w:szCs w:val="28"/>
          <w:lang w:val="ru-RU"/>
        </w:rPr>
        <w:t>1. Договор на открытие специального избирательного счета.</w:t>
      </w:r>
    </w:p>
    <w:p w:rsidR="000F55FC" w:rsidRDefault="000F55FC" w:rsidP="000F55FC">
      <w:pPr>
        <w:pStyle w:val="Iauiue"/>
        <w:spacing w:line="360" w:lineRule="auto"/>
        <w:jc w:val="both"/>
        <w:rPr>
          <w:sz w:val="28"/>
          <w:szCs w:val="28"/>
          <w:lang w:val="ru-RU"/>
        </w:rPr>
      </w:pPr>
      <w:r>
        <w:rPr>
          <w:sz w:val="28"/>
          <w:szCs w:val="28"/>
          <w:lang w:val="ru-RU"/>
        </w:rPr>
        <w:t xml:space="preserve">2. Учет поступления и расходования средств избирательного фонда кандидата. </w:t>
      </w:r>
    </w:p>
    <w:p w:rsidR="000F55FC" w:rsidRDefault="000F55FC" w:rsidP="000F55FC">
      <w:pPr>
        <w:pStyle w:val="Iauiue"/>
        <w:spacing w:line="360" w:lineRule="auto"/>
        <w:jc w:val="both"/>
        <w:rPr>
          <w:sz w:val="28"/>
          <w:szCs w:val="28"/>
          <w:lang w:val="ru-RU"/>
        </w:rPr>
      </w:pPr>
      <w:r>
        <w:rPr>
          <w:sz w:val="28"/>
          <w:szCs w:val="28"/>
          <w:lang w:val="ru-RU"/>
        </w:rPr>
        <w:t>3. Банковская справка об оставшихся средствах или о закрытии специального избирательного счета.</w:t>
      </w:r>
    </w:p>
    <w:p w:rsidR="000F55FC" w:rsidRPr="00F07BFB" w:rsidRDefault="000F55FC" w:rsidP="000F55FC">
      <w:pPr>
        <w:pStyle w:val="Iauiue"/>
        <w:spacing w:line="360" w:lineRule="auto"/>
        <w:jc w:val="both"/>
        <w:rPr>
          <w:sz w:val="28"/>
          <w:szCs w:val="28"/>
          <w:lang w:val="ru-RU"/>
        </w:rPr>
      </w:pPr>
      <w:r>
        <w:rPr>
          <w:sz w:val="28"/>
          <w:szCs w:val="28"/>
          <w:lang w:val="ru-RU"/>
        </w:rPr>
        <w:t xml:space="preserve">4. </w:t>
      </w:r>
      <w:r w:rsidRPr="00F07BFB">
        <w:rPr>
          <w:sz w:val="28"/>
          <w:szCs w:val="28"/>
          <w:lang w:val="ru-RU"/>
        </w:rPr>
        <w:t xml:space="preserve">Выписки </w:t>
      </w:r>
      <w:r>
        <w:rPr>
          <w:sz w:val="28"/>
          <w:szCs w:val="28"/>
          <w:lang w:val="ru-RU"/>
        </w:rPr>
        <w:t>банка</w:t>
      </w:r>
      <w:r w:rsidRPr="00F07BFB">
        <w:rPr>
          <w:sz w:val="28"/>
          <w:szCs w:val="28"/>
          <w:lang w:val="ru-RU"/>
        </w:rPr>
        <w:t xml:space="preserve"> по специальному избирательному счету кандидата</w:t>
      </w:r>
      <w:r>
        <w:rPr>
          <w:sz w:val="28"/>
          <w:szCs w:val="28"/>
          <w:lang w:val="ru-RU"/>
        </w:rPr>
        <w:t>.</w:t>
      </w:r>
    </w:p>
    <w:p w:rsidR="000F55FC" w:rsidRDefault="000F55FC" w:rsidP="000F55FC">
      <w:pPr>
        <w:pStyle w:val="Iauiue"/>
        <w:spacing w:line="360" w:lineRule="auto"/>
        <w:jc w:val="both"/>
        <w:rPr>
          <w:sz w:val="28"/>
          <w:szCs w:val="28"/>
          <w:lang w:val="ru-RU"/>
        </w:rPr>
      </w:pPr>
      <w:r>
        <w:rPr>
          <w:sz w:val="28"/>
          <w:szCs w:val="28"/>
          <w:lang w:val="ru-RU"/>
        </w:rPr>
        <w:t>5. Документы, подтверждающие поступление денежных средств для формирования избирательного фонда:</w:t>
      </w:r>
    </w:p>
    <w:p w:rsidR="000F55FC" w:rsidRDefault="000F55FC" w:rsidP="000F55FC">
      <w:pPr>
        <w:pStyle w:val="Iauiue"/>
        <w:spacing w:line="360" w:lineRule="auto"/>
        <w:ind w:firstLine="567"/>
        <w:jc w:val="both"/>
        <w:rPr>
          <w:sz w:val="28"/>
          <w:szCs w:val="28"/>
          <w:lang w:val="ru-RU"/>
        </w:rPr>
      </w:pPr>
      <w:r>
        <w:rPr>
          <w:sz w:val="28"/>
          <w:szCs w:val="28"/>
          <w:lang w:val="ru-RU"/>
        </w:rPr>
        <w:t>п</w:t>
      </w:r>
      <w:r w:rsidRPr="00F07BFB">
        <w:rPr>
          <w:sz w:val="28"/>
          <w:szCs w:val="28"/>
          <w:lang w:val="ru-RU"/>
        </w:rPr>
        <w:t xml:space="preserve">латежные поручения о перечислении добровольных пожертвований граждан, юридических </w:t>
      </w:r>
      <w:r w:rsidRPr="00C05787">
        <w:rPr>
          <w:sz w:val="28"/>
          <w:szCs w:val="28"/>
          <w:lang w:val="ru-RU"/>
        </w:rPr>
        <w:t>лиц;</w:t>
      </w:r>
    </w:p>
    <w:p w:rsidR="000F55FC" w:rsidRPr="00C05787" w:rsidRDefault="000F55FC" w:rsidP="000F55FC">
      <w:pPr>
        <w:pStyle w:val="Iauiue"/>
        <w:spacing w:line="360" w:lineRule="auto"/>
        <w:ind w:firstLine="567"/>
        <w:jc w:val="both"/>
        <w:rPr>
          <w:sz w:val="28"/>
          <w:szCs w:val="28"/>
          <w:lang w:val="ru-RU"/>
        </w:rPr>
      </w:pPr>
      <w:r>
        <w:rPr>
          <w:sz w:val="28"/>
          <w:szCs w:val="28"/>
          <w:lang w:val="ru-RU"/>
        </w:rPr>
        <w:t>приходные кассовые ордера.</w:t>
      </w:r>
    </w:p>
    <w:p w:rsidR="000F55FC" w:rsidRPr="00B10900" w:rsidRDefault="000F55FC" w:rsidP="000F55FC">
      <w:pPr>
        <w:spacing w:line="360" w:lineRule="auto"/>
        <w:jc w:val="both"/>
      </w:pPr>
      <w:r>
        <w:t xml:space="preserve">6. </w:t>
      </w:r>
      <w:r w:rsidRPr="00B10900">
        <w:t>Платежные документы о возвратах неиспользованных средств кандидатом</w:t>
      </w:r>
      <w:r>
        <w:t>.</w:t>
      </w:r>
    </w:p>
    <w:p w:rsidR="000F55FC" w:rsidRDefault="000F55FC" w:rsidP="000F55FC">
      <w:pPr>
        <w:pStyle w:val="Iauiue"/>
        <w:spacing w:line="360" w:lineRule="auto"/>
        <w:jc w:val="both"/>
        <w:rPr>
          <w:sz w:val="28"/>
          <w:szCs w:val="28"/>
          <w:lang w:val="ru-RU"/>
        </w:rPr>
      </w:pPr>
      <w:r>
        <w:rPr>
          <w:sz w:val="28"/>
          <w:szCs w:val="28"/>
          <w:lang w:val="ru-RU"/>
        </w:rPr>
        <w:t>7. Документы, подтверждающие расходование денежных средств из избирательного фонда:</w:t>
      </w:r>
    </w:p>
    <w:p w:rsidR="000F55FC" w:rsidRDefault="000F55FC" w:rsidP="000F55FC">
      <w:pPr>
        <w:pStyle w:val="Iauiue"/>
        <w:spacing w:line="360" w:lineRule="auto"/>
        <w:ind w:firstLine="567"/>
        <w:jc w:val="both"/>
        <w:rPr>
          <w:sz w:val="28"/>
          <w:szCs w:val="28"/>
          <w:lang w:val="ru-RU"/>
        </w:rPr>
      </w:pPr>
      <w:r>
        <w:rPr>
          <w:sz w:val="28"/>
          <w:szCs w:val="28"/>
          <w:lang w:val="ru-RU"/>
        </w:rPr>
        <w:t>расходные кассовые ордера на выдачу наличных денежных средств;</w:t>
      </w:r>
    </w:p>
    <w:p w:rsidR="000F55FC" w:rsidRDefault="000F55FC" w:rsidP="000F55FC">
      <w:pPr>
        <w:pStyle w:val="Iauiue"/>
        <w:spacing w:line="360" w:lineRule="auto"/>
        <w:ind w:firstLine="567"/>
        <w:jc w:val="both"/>
        <w:rPr>
          <w:sz w:val="28"/>
          <w:szCs w:val="28"/>
          <w:lang w:val="ru-RU"/>
        </w:rPr>
      </w:pPr>
      <w:r>
        <w:rPr>
          <w:sz w:val="28"/>
          <w:szCs w:val="28"/>
          <w:lang w:val="ru-RU"/>
        </w:rPr>
        <w:t>платежные поручения о перечислении денежных средств из избирательного фонда.</w:t>
      </w:r>
    </w:p>
    <w:p w:rsidR="000F55FC" w:rsidRDefault="000F55FC" w:rsidP="000F55FC">
      <w:pPr>
        <w:pStyle w:val="Iauiue"/>
        <w:spacing w:line="360" w:lineRule="auto"/>
        <w:jc w:val="both"/>
        <w:rPr>
          <w:sz w:val="28"/>
          <w:szCs w:val="28"/>
          <w:lang w:val="ru-RU"/>
        </w:rPr>
      </w:pPr>
      <w:r>
        <w:rPr>
          <w:sz w:val="28"/>
          <w:szCs w:val="28"/>
          <w:lang w:val="ru-RU"/>
        </w:rPr>
        <w:t xml:space="preserve">8. </w:t>
      </w:r>
      <w:r w:rsidRPr="00F07BFB">
        <w:rPr>
          <w:sz w:val="28"/>
          <w:szCs w:val="28"/>
          <w:lang w:val="ru-RU"/>
        </w:rPr>
        <w:t>Договоры на выполнение работ (оказание услуг)</w:t>
      </w:r>
      <w:r>
        <w:rPr>
          <w:sz w:val="28"/>
          <w:szCs w:val="28"/>
          <w:lang w:val="ru-RU"/>
        </w:rPr>
        <w:t>.</w:t>
      </w:r>
    </w:p>
    <w:p w:rsidR="000F55FC" w:rsidRDefault="000F55FC" w:rsidP="000F55FC">
      <w:pPr>
        <w:pStyle w:val="Iauiue"/>
        <w:spacing w:line="360" w:lineRule="auto"/>
        <w:jc w:val="both"/>
        <w:rPr>
          <w:sz w:val="28"/>
          <w:szCs w:val="28"/>
          <w:lang w:val="ru-RU"/>
        </w:rPr>
      </w:pPr>
      <w:r>
        <w:rPr>
          <w:sz w:val="28"/>
          <w:szCs w:val="28"/>
          <w:lang w:val="ru-RU"/>
        </w:rPr>
        <w:t>9. Дополнительные соглашения.</w:t>
      </w:r>
    </w:p>
    <w:p w:rsidR="000F55FC" w:rsidRPr="00F07BFB" w:rsidRDefault="000F55FC" w:rsidP="000F55FC">
      <w:pPr>
        <w:pStyle w:val="Iauiue"/>
        <w:spacing w:line="360" w:lineRule="auto"/>
        <w:jc w:val="both"/>
        <w:rPr>
          <w:sz w:val="28"/>
          <w:szCs w:val="28"/>
          <w:lang w:val="ru-RU"/>
        </w:rPr>
      </w:pPr>
      <w:r>
        <w:rPr>
          <w:sz w:val="28"/>
          <w:szCs w:val="28"/>
          <w:lang w:val="ru-RU"/>
        </w:rPr>
        <w:t>10. Счета на оплату, счета-фактуры.</w:t>
      </w:r>
    </w:p>
    <w:p w:rsidR="000F55FC" w:rsidRDefault="000F55FC" w:rsidP="000F55FC">
      <w:pPr>
        <w:pStyle w:val="Iauiue"/>
        <w:spacing w:line="360" w:lineRule="auto"/>
        <w:jc w:val="both"/>
        <w:rPr>
          <w:sz w:val="28"/>
          <w:szCs w:val="28"/>
          <w:lang w:val="ru-RU"/>
        </w:rPr>
      </w:pPr>
      <w:r>
        <w:rPr>
          <w:sz w:val="28"/>
          <w:szCs w:val="28"/>
          <w:lang w:val="ru-RU"/>
        </w:rPr>
        <w:t>11. Накладные на получение товаров.</w:t>
      </w:r>
    </w:p>
    <w:p w:rsidR="000F55FC" w:rsidRDefault="000F55FC" w:rsidP="000F55FC">
      <w:pPr>
        <w:pStyle w:val="Iauiue"/>
        <w:spacing w:line="360" w:lineRule="auto"/>
        <w:jc w:val="both"/>
        <w:rPr>
          <w:sz w:val="28"/>
          <w:szCs w:val="28"/>
          <w:lang w:val="ru-RU"/>
        </w:rPr>
      </w:pPr>
      <w:r>
        <w:rPr>
          <w:sz w:val="28"/>
          <w:szCs w:val="28"/>
          <w:lang w:val="ru-RU"/>
        </w:rPr>
        <w:t>12. Товарные накладные (в случае приобретения товарно-материальных ценностей).</w:t>
      </w:r>
    </w:p>
    <w:p w:rsidR="000F55FC" w:rsidRPr="009C7607" w:rsidRDefault="000F55FC" w:rsidP="000F55FC">
      <w:pPr>
        <w:pStyle w:val="Iauiue"/>
        <w:spacing w:line="360" w:lineRule="auto"/>
        <w:jc w:val="both"/>
        <w:rPr>
          <w:sz w:val="28"/>
          <w:szCs w:val="28"/>
          <w:lang w:val="ru-RU"/>
        </w:rPr>
      </w:pPr>
      <w:r>
        <w:rPr>
          <w:sz w:val="28"/>
          <w:szCs w:val="28"/>
          <w:lang w:val="ru-RU"/>
        </w:rPr>
        <w:lastRenderedPageBreak/>
        <w:t xml:space="preserve">13. </w:t>
      </w:r>
      <w:r w:rsidRPr="00F07BFB">
        <w:rPr>
          <w:sz w:val="28"/>
          <w:szCs w:val="28"/>
          <w:lang w:val="ru-RU"/>
        </w:rPr>
        <w:t>Акты о выполнении работ</w:t>
      </w:r>
      <w:r>
        <w:rPr>
          <w:sz w:val="28"/>
          <w:szCs w:val="28"/>
          <w:lang w:val="ru-RU"/>
        </w:rPr>
        <w:t xml:space="preserve"> (оказании услуг)</w:t>
      </w:r>
      <w:r w:rsidRPr="00F07BFB">
        <w:rPr>
          <w:sz w:val="28"/>
          <w:szCs w:val="28"/>
          <w:lang w:val="ru-RU"/>
        </w:rPr>
        <w:t>.</w:t>
      </w:r>
    </w:p>
    <w:p w:rsidR="000F55FC" w:rsidRPr="00162A1B" w:rsidRDefault="000F55FC" w:rsidP="000F55FC">
      <w:pPr>
        <w:pStyle w:val="Iauiue"/>
        <w:spacing w:line="360" w:lineRule="auto"/>
        <w:jc w:val="both"/>
        <w:rPr>
          <w:sz w:val="28"/>
          <w:szCs w:val="28"/>
          <w:lang w:val="ru-RU"/>
        </w:rPr>
      </w:pPr>
      <w:r>
        <w:rPr>
          <w:sz w:val="28"/>
          <w:szCs w:val="28"/>
          <w:lang w:val="ru-RU"/>
        </w:rPr>
        <w:t>14. Товарные чеки, кассовые чеки.</w:t>
      </w: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r>
        <w:br w:type="page"/>
      </w:r>
    </w:p>
    <w:tbl>
      <w:tblPr>
        <w:tblW w:w="0" w:type="auto"/>
        <w:jc w:val="right"/>
        <w:tblLayout w:type="fixed"/>
        <w:tblLook w:val="0000"/>
      </w:tblPr>
      <w:tblGrid>
        <w:gridCol w:w="6237"/>
      </w:tblGrid>
      <w:tr w:rsidR="000F55FC" w:rsidTr="00EB3806">
        <w:trPr>
          <w:jc w:val="right"/>
        </w:trPr>
        <w:tc>
          <w:tcPr>
            <w:tcW w:w="6237" w:type="dxa"/>
          </w:tcPr>
          <w:p w:rsidR="000F55FC" w:rsidRDefault="000F55FC" w:rsidP="00EB3806">
            <w:pPr>
              <w:pStyle w:val="ConsNormal"/>
              <w:ind w:firstLine="0"/>
              <w:jc w:val="center"/>
              <w:rPr>
                <w:rFonts w:ascii="Times New Roman" w:hAnsi="Times New Roman"/>
                <w:sz w:val="18"/>
              </w:rPr>
            </w:pPr>
          </w:p>
          <w:p w:rsidR="000F55FC" w:rsidRPr="00BB2675" w:rsidRDefault="000F55FC" w:rsidP="00EB3806">
            <w:pPr>
              <w:pStyle w:val="ConsNormal"/>
              <w:ind w:firstLine="0"/>
              <w:jc w:val="center"/>
              <w:rPr>
                <w:rFonts w:ascii="Times New Roman" w:hAnsi="Times New Roman"/>
                <w:sz w:val="18"/>
              </w:rPr>
            </w:pPr>
            <w:r w:rsidRPr="00BB2675">
              <w:rPr>
                <w:rFonts w:ascii="Times New Roman" w:hAnsi="Times New Roman"/>
                <w:sz w:val="18"/>
              </w:rPr>
              <w:t xml:space="preserve">Приложение № </w:t>
            </w:r>
            <w:r>
              <w:rPr>
                <w:rFonts w:ascii="Times New Roman" w:hAnsi="Times New Roman"/>
                <w:sz w:val="18"/>
              </w:rPr>
              <w:t>6</w:t>
            </w:r>
          </w:p>
          <w:p w:rsidR="000F55FC" w:rsidRPr="00A96F95" w:rsidRDefault="000F55FC" w:rsidP="00EB3806">
            <w:pPr>
              <w:pStyle w:val="ConsNormal"/>
              <w:tabs>
                <w:tab w:val="left" w:pos="2460"/>
              </w:tabs>
              <w:jc w:val="center"/>
              <w:rPr>
                <w:rFonts w:ascii="Times New Roman" w:hAnsi="Times New Roman"/>
                <w:sz w:val="18"/>
              </w:rPr>
            </w:pPr>
            <w:r>
              <w:rPr>
                <w:rFonts w:ascii="Times New Roman" w:hAnsi="Times New Roman"/>
                <w:sz w:val="18"/>
              </w:rPr>
              <w:t>к Порядку и</w:t>
            </w:r>
            <w:r w:rsidRPr="00BB2675">
              <w:rPr>
                <w:rFonts w:ascii="Times New Roman" w:hAnsi="Times New Roman"/>
                <w:sz w:val="18"/>
              </w:rPr>
              <w:t xml:space="preserve"> </w:t>
            </w:r>
            <w:r w:rsidRPr="00C57172">
              <w:rPr>
                <w:rFonts w:ascii="Times New Roman" w:hAnsi="Times New Roman"/>
                <w:sz w:val="18"/>
              </w:rPr>
              <w:t>форм</w:t>
            </w:r>
            <w:r>
              <w:rPr>
                <w:rFonts w:ascii="Times New Roman" w:hAnsi="Times New Roman"/>
                <w:sz w:val="18"/>
              </w:rPr>
              <w:t>ам</w:t>
            </w:r>
            <w:r w:rsidRPr="00C57172">
              <w:rPr>
                <w:rFonts w:ascii="Times New Roman" w:hAnsi="Times New Roman"/>
                <w:sz w:val="18"/>
              </w:rPr>
              <w:t xml:space="preserve"> уч</w:t>
            </w:r>
            <w:r>
              <w:rPr>
                <w:rFonts w:ascii="Times New Roman" w:hAnsi="Times New Roman"/>
                <w:sz w:val="18"/>
              </w:rPr>
              <w:t>е</w:t>
            </w:r>
            <w:r w:rsidRPr="00C57172">
              <w:rPr>
                <w:rFonts w:ascii="Times New Roman" w:hAnsi="Times New Roman"/>
                <w:sz w:val="18"/>
              </w:rPr>
              <w:t>та и отч</w:t>
            </w:r>
            <w:r>
              <w:rPr>
                <w:rFonts w:ascii="Times New Roman" w:hAnsi="Times New Roman"/>
                <w:sz w:val="18"/>
              </w:rPr>
              <w:t>е</w:t>
            </w:r>
            <w:r w:rsidRPr="00C57172">
              <w:rPr>
                <w:rFonts w:ascii="Times New Roman" w:hAnsi="Times New Roman"/>
                <w:sz w:val="18"/>
              </w:rPr>
              <w:t xml:space="preserve">тности кандидата </w:t>
            </w:r>
            <w:r w:rsidRPr="00A96F95">
              <w:rPr>
                <w:rFonts w:ascii="Times New Roman" w:hAnsi="Times New Roman"/>
                <w:sz w:val="18"/>
              </w:rPr>
              <w:t xml:space="preserve">о поступлении </w:t>
            </w:r>
          </w:p>
          <w:p w:rsidR="000F55FC" w:rsidRPr="00A96F95" w:rsidRDefault="000F55FC" w:rsidP="00EB3806">
            <w:pPr>
              <w:pStyle w:val="ConsNormal"/>
              <w:jc w:val="center"/>
              <w:rPr>
                <w:rFonts w:ascii="Times New Roman" w:hAnsi="Times New Roman"/>
                <w:sz w:val="18"/>
              </w:rPr>
            </w:pPr>
            <w:r w:rsidRPr="00A96F95">
              <w:rPr>
                <w:rFonts w:ascii="Times New Roman" w:hAnsi="Times New Roman"/>
                <w:sz w:val="18"/>
              </w:rPr>
              <w:t>средств избирательного фонда и расходовании этих средств</w:t>
            </w:r>
          </w:p>
          <w:p w:rsidR="000F55FC" w:rsidRPr="008C7ABF" w:rsidRDefault="000F55FC" w:rsidP="00EB3806">
            <w:pPr>
              <w:pStyle w:val="ConsNormal"/>
              <w:ind w:left="375" w:firstLine="0"/>
              <w:jc w:val="center"/>
              <w:rPr>
                <w:rFonts w:ascii="Times New Roman" w:hAnsi="Times New Roman"/>
                <w:sz w:val="18"/>
                <w:szCs w:val="18"/>
              </w:rPr>
            </w:pPr>
            <w:r w:rsidRPr="00A96F95">
              <w:rPr>
                <w:rFonts w:ascii="Times New Roman" w:hAnsi="Times New Roman"/>
                <w:sz w:val="18"/>
              </w:rPr>
              <w:t xml:space="preserve"> при проведении выборов депутатов </w:t>
            </w:r>
            <w:r w:rsidRPr="008C7ABF">
              <w:rPr>
                <w:rFonts w:ascii="Times New Roman" w:eastAsiaTheme="minorHAnsi" w:hAnsi="Times New Roman"/>
                <w:bCs/>
                <w:iCs/>
                <w:sz w:val="18"/>
                <w:szCs w:val="18"/>
                <w:lang w:eastAsia="en-US"/>
              </w:rPr>
              <w:t>Собрани</w:t>
            </w:r>
            <w:r>
              <w:rPr>
                <w:rFonts w:ascii="Times New Roman" w:eastAsiaTheme="minorHAnsi" w:hAnsi="Times New Roman"/>
                <w:bCs/>
                <w:iCs/>
                <w:sz w:val="18"/>
                <w:szCs w:val="18"/>
                <w:lang w:eastAsia="en-US"/>
              </w:rPr>
              <w:t>й</w:t>
            </w:r>
            <w:r w:rsidRPr="008C7ABF">
              <w:rPr>
                <w:rFonts w:ascii="Times New Roman" w:eastAsiaTheme="minorHAnsi" w:hAnsi="Times New Roman"/>
                <w:bCs/>
                <w:iCs/>
                <w:sz w:val="18"/>
                <w:szCs w:val="18"/>
                <w:lang w:eastAsia="en-US"/>
              </w:rPr>
              <w:t xml:space="preserve"> представителей городского поселения Новосемейкино, </w:t>
            </w:r>
            <w:r w:rsidRPr="008C7ABF">
              <w:rPr>
                <w:rFonts w:eastAsiaTheme="minorHAnsi"/>
                <w:bCs/>
                <w:iCs/>
                <w:sz w:val="18"/>
                <w:szCs w:val="18"/>
                <w:lang w:eastAsia="en-US"/>
              </w:rPr>
              <w:t>г</w:t>
            </w:r>
            <w:r w:rsidRPr="008C7ABF">
              <w:rPr>
                <w:rFonts w:ascii="Times New Roman" w:eastAsiaTheme="minorHAnsi" w:hAnsi="Times New Roman"/>
                <w:bCs/>
                <w:iCs/>
                <w:sz w:val="18"/>
                <w:szCs w:val="1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rFonts w:ascii="Times New Roman" w:hAnsi="Times New Roman"/>
                <w:sz w:val="18"/>
                <w:szCs w:val="18"/>
              </w:rPr>
              <w:t xml:space="preserve"> Самарской области</w:t>
            </w:r>
          </w:p>
          <w:p w:rsidR="000F55FC" w:rsidRPr="00A96F95" w:rsidRDefault="000F55FC" w:rsidP="00EB3806">
            <w:pPr>
              <w:pStyle w:val="ConsNormal"/>
              <w:ind w:firstLine="0"/>
              <w:jc w:val="center"/>
              <w:rPr>
                <w:rFonts w:ascii="Times New Roman" w:hAnsi="Times New Roman"/>
                <w:sz w:val="16"/>
                <w:szCs w:val="16"/>
              </w:rPr>
            </w:pPr>
          </w:p>
        </w:tc>
      </w:tr>
    </w:tbl>
    <w:p w:rsidR="000F55FC" w:rsidRDefault="000F55FC" w:rsidP="000F55FC">
      <w:pPr>
        <w:pStyle w:val="1"/>
        <w:tabs>
          <w:tab w:val="clear" w:pos="4893"/>
        </w:tabs>
        <w:jc w:val="center"/>
        <w:rPr>
          <w:b/>
          <w:bCs/>
          <w:lang w:val="ru-RU"/>
        </w:rPr>
      </w:pPr>
    </w:p>
    <w:p w:rsidR="000F55FC" w:rsidRPr="008C7ABF" w:rsidRDefault="000F55FC" w:rsidP="000F55FC">
      <w:pPr>
        <w:pStyle w:val="1"/>
        <w:tabs>
          <w:tab w:val="clear" w:pos="4893"/>
        </w:tabs>
        <w:jc w:val="center"/>
        <w:rPr>
          <w:b/>
          <w:sz w:val="22"/>
          <w:szCs w:val="22"/>
          <w:lang w:val="ru-RU"/>
        </w:rPr>
      </w:pPr>
      <w:r w:rsidRPr="003A55CC">
        <w:rPr>
          <w:b/>
          <w:bCs/>
          <w:sz w:val="22"/>
          <w:szCs w:val="22"/>
          <w:lang w:val="ru-RU"/>
        </w:rPr>
        <w:t xml:space="preserve">АКТ </w:t>
      </w:r>
    </w:p>
    <w:p w:rsidR="000F55FC" w:rsidRPr="003A55CC" w:rsidRDefault="000F55FC" w:rsidP="000F55FC">
      <w:pPr>
        <w:pStyle w:val="a8"/>
        <w:spacing w:after="0"/>
        <w:rPr>
          <w:sz w:val="22"/>
          <w:szCs w:val="22"/>
        </w:rPr>
      </w:pPr>
      <w:r w:rsidRPr="003A55CC">
        <w:rPr>
          <w:sz w:val="22"/>
          <w:szCs w:val="22"/>
        </w:rPr>
        <w:t>приема итогового финансового отчета</w:t>
      </w:r>
    </w:p>
    <w:p w:rsidR="000F55FC" w:rsidRPr="003A55CC" w:rsidRDefault="000F55FC" w:rsidP="000F55FC">
      <w:pPr>
        <w:rPr>
          <w:b/>
          <w:sz w:val="22"/>
          <w:szCs w:val="22"/>
        </w:rPr>
      </w:pPr>
    </w:p>
    <w:p w:rsidR="000F55FC" w:rsidRPr="003A55CC" w:rsidRDefault="000F55FC" w:rsidP="000F55FC">
      <w:pPr>
        <w:rPr>
          <w:b/>
          <w:sz w:val="22"/>
          <w:szCs w:val="22"/>
        </w:rPr>
      </w:pPr>
    </w:p>
    <w:p w:rsidR="000F55FC" w:rsidRPr="003A55CC" w:rsidRDefault="000F55FC" w:rsidP="000F55FC">
      <w:pPr>
        <w:rPr>
          <w:b/>
          <w:sz w:val="22"/>
          <w:szCs w:val="22"/>
        </w:rPr>
      </w:pPr>
      <w:r w:rsidRPr="003A55CC">
        <w:rPr>
          <w:b/>
          <w:sz w:val="22"/>
          <w:szCs w:val="22"/>
        </w:rPr>
        <w:t>кандидата________________________________________________________________________________</w:t>
      </w:r>
    </w:p>
    <w:p w:rsidR="000F55FC" w:rsidRPr="00A50A35" w:rsidRDefault="000F55FC" w:rsidP="000F55FC">
      <w:pPr>
        <w:rPr>
          <w:sz w:val="18"/>
          <w:szCs w:val="18"/>
        </w:rPr>
      </w:pPr>
      <w:r w:rsidRPr="00A50A35">
        <w:rPr>
          <w:sz w:val="18"/>
          <w:szCs w:val="18"/>
        </w:rPr>
        <w:t>(фамилия, имя, отчество)</w:t>
      </w:r>
    </w:p>
    <w:p w:rsidR="000F55FC" w:rsidRPr="00CF44E8" w:rsidRDefault="000F55FC" w:rsidP="000F55FC">
      <w:pPr>
        <w:pStyle w:val="ConsNormal"/>
        <w:jc w:val="center"/>
        <w:rPr>
          <w:rFonts w:ascii="Times New Roman" w:hAnsi="Times New Roman"/>
          <w:sz w:val="16"/>
          <w:szCs w:val="16"/>
        </w:rPr>
      </w:pPr>
      <w:r>
        <w:rPr>
          <w:rFonts w:ascii="Times New Roman" w:hAnsi="Times New Roman"/>
          <w:b/>
          <w:sz w:val="22"/>
          <w:szCs w:val="22"/>
        </w:rPr>
        <w:t xml:space="preserve">на выборах </w:t>
      </w:r>
      <w:r w:rsidRPr="00CF44E8">
        <w:rPr>
          <w:rFonts w:ascii="Times New Roman" w:hAnsi="Times New Roman"/>
          <w:b/>
          <w:sz w:val="22"/>
          <w:szCs w:val="22"/>
        </w:rPr>
        <w:t xml:space="preserve">депутатов </w:t>
      </w:r>
      <w:r w:rsidRPr="00CF44E8">
        <w:rPr>
          <w:rFonts w:ascii="Times New Roman" w:hAnsi="Times New Roman"/>
          <w:b/>
          <w:i/>
          <w:sz w:val="24"/>
          <w:szCs w:val="24"/>
        </w:rPr>
        <w:t>(наименование избирательной кампании)</w:t>
      </w:r>
    </w:p>
    <w:p w:rsidR="000F55FC" w:rsidRDefault="000F55FC" w:rsidP="000F55FC">
      <w:pPr>
        <w:rPr>
          <w:sz w:val="24"/>
        </w:rPr>
      </w:pPr>
    </w:p>
    <w:p w:rsidR="000F55FC" w:rsidRDefault="000F55FC" w:rsidP="000F55FC">
      <w:pPr>
        <w:rPr>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533"/>
        <w:gridCol w:w="2977"/>
        <w:gridCol w:w="2835"/>
      </w:tblGrid>
      <w:tr w:rsidR="000F55FC" w:rsidTr="00EB3806">
        <w:trPr>
          <w:trHeight w:val="1055"/>
        </w:trPr>
        <w:tc>
          <w:tcPr>
            <w:tcW w:w="720" w:type="dxa"/>
          </w:tcPr>
          <w:p w:rsidR="000F55FC" w:rsidRDefault="000F55FC" w:rsidP="00EB3806">
            <w:pPr>
              <w:rPr>
                <w:sz w:val="24"/>
              </w:rPr>
            </w:pPr>
            <w:r>
              <w:rPr>
                <w:sz w:val="24"/>
              </w:rPr>
              <w:t>№ п/п</w:t>
            </w:r>
          </w:p>
        </w:tc>
        <w:tc>
          <w:tcPr>
            <w:tcW w:w="3533" w:type="dxa"/>
          </w:tcPr>
          <w:p w:rsidR="000F55FC" w:rsidRDefault="000F55FC" w:rsidP="00EB3806">
            <w:pPr>
              <w:rPr>
                <w:sz w:val="24"/>
              </w:rPr>
            </w:pPr>
          </w:p>
          <w:p w:rsidR="000F55FC" w:rsidRDefault="000F55FC" w:rsidP="00EB3806">
            <w:pPr>
              <w:rPr>
                <w:sz w:val="24"/>
              </w:rPr>
            </w:pPr>
            <w:r>
              <w:rPr>
                <w:sz w:val="24"/>
              </w:rPr>
              <w:t>Наименование</w:t>
            </w:r>
          </w:p>
        </w:tc>
        <w:tc>
          <w:tcPr>
            <w:tcW w:w="2977" w:type="dxa"/>
          </w:tcPr>
          <w:p w:rsidR="000F55FC" w:rsidRDefault="000F55FC" w:rsidP="00EB3806">
            <w:pPr>
              <w:rPr>
                <w:sz w:val="24"/>
              </w:rPr>
            </w:pPr>
          </w:p>
          <w:p w:rsidR="000F55FC" w:rsidRDefault="000F55FC" w:rsidP="00EB3806">
            <w:pPr>
              <w:rPr>
                <w:sz w:val="24"/>
              </w:rPr>
            </w:pPr>
            <w:r>
              <w:rPr>
                <w:sz w:val="24"/>
              </w:rPr>
              <w:t>Количество листов документа</w:t>
            </w:r>
          </w:p>
        </w:tc>
        <w:tc>
          <w:tcPr>
            <w:tcW w:w="2835" w:type="dxa"/>
          </w:tcPr>
          <w:p w:rsidR="000F55FC" w:rsidRDefault="000F55FC" w:rsidP="00EB3806">
            <w:pPr>
              <w:rPr>
                <w:sz w:val="24"/>
              </w:rPr>
            </w:pPr>
          </w:p>
          <w:p w:rsidR="000F55FC" w:rsidRDefault="000F55FC" w:rsidP="00EB3806">
            <w:pPr>
              <w:rPr>
                <w:sz w:val="24"/>
              </w:rPr>
            </w:pPr>
            <w:r>
              <w:rPr>
                <w:sz w:val="24"/>
              </w:rPr>
              <w:t>Примечание</w:t>
            </w:r>
          </w:p>
        </w:tc>
      </w:tr>
      <w:tr w:rsidR="000F55FC" w:rsidTr="00EB3806">
        <w:tc>
          <w:tcPr>
            <w:tcW w:w="720" w:type="dxa"/>
          </w:tcPr>
          <w:p w:rsidR="000F55FC" w:rsidRDefault="000F55FC" w:rsidP="00EB3806">
            <w:pPr>
              <w:rPr>
                <w:sz w:val="24"/>
              </w:rPr>
            </w:pPr>
          </w:p>
        </w:tc>
        <w:tc>
          <w:tcPr>
            <w:tcW w:w="3533" w:type="dxa"/>
          </w:tcPr>
          <w:p w:rsidR="000F55FC" w:rsidRDefault="000F55FC" w:rsidP="00EB3806">
            <w:pPr>
              <w:rPr>
                <w:sz w:val="24"/>
              </w:rPr>
            </w:pPr>
          </w:p>
        </w:tc>
        <w:tc>
          <w:tcPr>
            <w:tcW w:w="2977" w:type="dxa"/>
          </w:tcPr>
          <w:p w:rsidR="000F55FC" w:rsidRDefault="000F55FC" w:rsidP="00EB3806">
            <w:pPr>
              <w:rPr>
                <w:sz w:val="24"/>
              </w:rPr>
            </w:pPr>
          </w:p>
        </w:tc>
        <w:tc>
          <w:tcPr>
            <w:tcW w:w="2835" w:type="dxa"/>
          </w:tcPr>
          <w:p w:rsidR="000F55FC" w:rsidRDefault="000F55FC" w:rsidP="00EB3806">
            <w:pPr>
              <w:rPr>
                <w:sz w:val="24"/>
              </w:rPr>
            </w:pPr>
          </w:p>
        </w:tc>
      </w:tr>
      <w:tr w:rsidR="000F55FC" w:rsidTr="00EB3806">
        <w:tc>
          <w:tcPr>
            <w:tcW w:w="720" w:type="dxa"/>
          </w:tcPr>
          <w:p w:rsidR="000F55FC" w:rsidRDefault="000F55FC" w:rsidP="00EB3806">
            <w:pPr>
              <w:rPr>
                <w:sz w:val="24"/>
              </w:rPr>
            </w:pPr>
          </w:p>
        </w:tc>
        <w:tc>
          <w:tcPr>
            <w:tcW w:w="3533" w:type="dxa"/>
          </w:tcPr>
          <w:p w:rsidR="000F55FC" w:rsidRDefault="000F55FC" w:rsidP="00EB3806">
            <w:pPr>
              <w:rPr>
                <w:sz w:val="24"/>
              </w:rPr>
            </w:pPr>
          </w:p>
        </w:tc>
        <w:tc>
          <w:tcPr>
            <w:tcW w:w="2977" w:type="dxa"/>
          </w:tcPr>
          <w:p w:rsidR="000F55FC" w:rsidRDefault="000F55FC" w:rsidP="00EB3806">
            <w:pPr>
              <w:rPr>
                <w:sz w:val="24"/>
              </w:rPr>
            </w:pPr>
          </w:p>
        </w:tc>
        <w:tc>
          <w:tcPr>
            <w:tcW w:w="2835" w:type="dxa"/>
          </w:tcPr>
          <w:p w:rsidR="000F55FC" w:rsidRDefault="000F55FC" w:rsidP="00EB3806">
            <w:pPr>
              <w:rPr>
                <w:sz w:val="24"/>
              </w:rPr>
            </w:pPr>
          </w:p>
        </w:tc>
      </w:tr>
      <w:tr w:rsidR="000F55FC" w:rsidTr="00EB3806">
        <w:tc>
          <w:tcPr>
            <w:tcW w:w="720" w:type="dxa"/>
          </w:tcPr>
          <w:p w:rsidR="000F55FC" w:rsidRDefault="000F55FC" w:rsidP="00EB3806">
            <w:pPr>
              <w:rPr>
                <w:sz w:val="24"/>
              </w:rPr>
            </w:pPr>
          </w:p>
        </w:tc>
        <w:tc>
          <w:tcPr>
            <w:tcW w:w="3533" w:type="dxa"/>
          </w:tcPr>
          <w:p w:rsidR="000F55FC" w:rsidRDefault="000F55FC" w:rsidP="00EB3806">
            <w:pPr>
              <w:rPr>
                <w:sz w:val="24"/>
              </w:rPr>
            </w:pPr>
          </w:p>
        </w:tc>
        <w:tc>
          <w:tcPr>
            <w:tcW w:w="2977" w:type="dxa"/>
          </w:tcPr>
          <w:p w:rsidR="000F55FC" w:rsidRDefault="000F55FC" w:rsidP="00EB3806">
            <w:pPr>
              <w:rPr>
                <w:sz w:val="24"/>
              </w:rPr>
            </w:pPr>
          </w:p>
        </w:tc>
        <w:tc>
          <w:tcPr>
            <w:tcW w:w="2835" w:type="dxa"/>
          </w:tcPr>
          <w:p w:rsidR="000F55FC" w:rsidRDefault="000F55FC" w:rsidP="00EB3806">
            <w:pPr>
              <w:rPr>
                <w:sz w:val="24"/>
              </w:rPr>
            </w:pPr>
          </w:p>
        </w:tc>
      </w:tr>
    </w:tbl>
    <w:p w:rsidR="000F55FC" w:rsidRDefault="000F55FC" w:rsidP="000F55FC">
      <w:pPr>
        <w:rPr>
          <w:sz w:val="24"/>
        </w:rPr>
      </w:pPr>
    </w:p>
    <w:p w:rsidR="000F55FC" w:rsidRDefault="000F55FC" w:rsidP="000F55FC">
      <w:pPr>
        <w:rPr>
          <w:sz w:val="24"/>
        </w:rPr>
      </w:pPr>
    </w:p>
    <w:tbl>
      <w:tblPr>
        <w:tblW w:w="10311" w:type="dxa"/>
        <w:tblInd w:w="108" w:type="dxa"/>
        <w:tblLayout w:type="fixed"/>
        <w:tblLook w:val="0000"/>
      </w:tblPr>
      <w:tblGrid>
        <w:gridCol w:w="3969"/>
        <w:gridCol w:w="284"/>
        <w:gridCol w:w="2977"/>
        <w:gridCol w:w="283"/>
        <w:gridCol w:w="2798"/>
      </w:tblGrid>
      <w:tr w:rsidR="000F55FC" w:rsidTr="00EB3806">
        <w:tc>
          <w:tcPr>
            <w:tcW w:w="3969" w:type="dxa"/>
          </w:tcPr>
          <w:p w:rsidR="000F55FC" w:rsidRPr="00C57172" w:rsidRDefault="000F55FC" w:rsidP="00EB3806">
            <w:pPr>
              <w:rPr>
                <w:sz w:val="16"/>
              </w:rPr>
            </w:pPr>
          </w:p>
        </w:tc>
        <w:tc>
          <w:tcPr>
            <w:tcW w:w="284" w:type="dxa"/>
          </w:tcPr>
          <w:p w:rsidR="000F55FC" w:rsidRPr="00C57172" w:rsidRDefault="000F55FC" w:rsidP="00EB3806">
            <w:pPr>
              <w:rPr>
                <w:sz w:val="16"/>
              </w:rPr>
            </w:pPr>
          </w:p>
        </w:tc>
        <w:tc>
          <w:tcPr>
            <w:tcW w:w="2977" w:type="dxa"/>
          </w:tcPr>
          <w:p w:rsidR="000F55FC" w:rsidRPr="00C57172" w:rsidRDefault="000F55FC" w:rsidP="00EB3806">
            <w:pPr>
              <w:rPr>
                <w:sz w:val="16"/>
              </w:rPr>
            </w:pPr>
          </w:p>
        </w:tc>
        <w:tc>
          <w:tcPr>
            <w:tcW w:w="283" w:type="dxa"/>
          </w:tcPr>
          <w:p w:rsidR="000F55FC" w:rsidRPr="00C57172" w:rsidRDefault="000F55FC" w:rsidP="00EB3806">
            <w:pPr>
              <w:rPr>
                <w:sz w:val="16"/>
              </w:rPr>
            </w:pPr>
          </w:p>
        </w:tc>
        <w:tc>
          <w:tcPr>
            <w:tcW w:w="2798" w:type="dxa"/>
          </w:tcPr>
          <w:p w:rsidR="000F55FC" w:rsidRPr="00C57172" w:rsidRDefault="000F55FC" w:rsidP="00EB3806">
            <w:pPr>
              <w:rPr>
                <w:sz w:val="16"/>
              </w:rPr>
            </w:pPr>
          </w:p>
        </w:tc>
      </w:tr>
      <w:tr w:rsidR="000F55FC" w:rsidTr="00EB3806">
        <w:trPr>
          <w:trHeight w:val="178"/>
        </w:trPr>
        <w:tc>
          <w:tcPr>
            <w:tcW w:w="3969" w:type="dxa"/>
          </w:tcPr>
          <w:p w:rsidR="000F55FC" w:rsidRDefault="000F55FC" w:rsidP="00EB3806">
            <w:pPr>
              <w:pStyle w:val="ConsNormal"/>
              <w:ind w:firstLine="0"/>
              <w:rPr>
                <w:rFonts w:ascii="Times New Roman" w:hAnsi="Times New Roman"/>
                <w:b/>
              </w:rPr>
            </w:pPr>
          </w:p>
          <w:p w:rsidR="000F55FC" w:rsidRPr="00791DEA" w:rsidRDefault="000F55FC" w:rsidP="00EB3806">
            <w:pPr>
              <w:pStyle w:val="ConsNormal"/>
              <w:ind w:firstLine="0"/>
              <w:rPr>
                <w:rFonts w:ascii="Times New Roman" w:hAnsi="Times New Roman"/>
                <w:b/>
              </w:rPr>
            </w:pPr>
            <w:r w:rsidRPr="00791DEA">
              <w:rPr>
                <w:rFonts w:ascii="Times New Roman" w:hAnsi="Times New Roman"/>
                <w:b/>
              </w:rPr>
              <w:t xml:space="preserve">Кандидат </w:t>
            </w:r>
          </w:p>
          <w:p w:rsidR="000F55FC" w:rsidRPr="00791DEA" w:rsidRDefault="000F55FC" w:rsidP="00EB3806">
            <w:pPr>
              <w:pStyle w:val="ConsNormal"/>
              <w:ind w:firstLine="0"/>
              <w:rPr>
                <w:rFonts w:ascii="Times New Roman" w:hAnsi="Times New Roman"/>
                <w:b/>
              </w:rPr>
            </w:pPr>
            <w:r w:rsidRPr="00791DEA">
              <w:rPr>
                <w:rFonts w:ascii="Times New Roman" w:hAnsi="Times New Roman"/>
                <w:b/>
              </w:rPr>
              <w:t>(уполномоченный представитель по финансовым вопросам)</w:t>
            </w:r>
          </w:p>
        </w:tc>
        <w:tc>
          <w:tcPr>
            <w:tcW w:w="284" w:type="dxa"/>
          </w:tcPr>
          <w:p w:rsidR="000F55FC" w:rsidRPr="00791DEA" w:rsidRDefault="000F55FC" w:rsidP="00EB3806">
            <w:pPr>
              <w:pStyle w:val="ConsNormal"/>
              <w:rPr>
                <w:rFonts w:ascii="Times New Roman" w:hAnsi="Times New Roman"/>
                <w:b/>
              </w:rPr>
            </w:pPr>
          </w:p>
        </w:tc>
        <w:tc>
          <w:tcPr>
            <w:tcW w:w="2977" w:type="dxa"/>
            <w:tcBorders>
              <w:bottom w:val="single" w:sz="4" w:space="0" w:color="auto"/>
            </w:tcBorders>
          </w:tcPr>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tc>
        <w:tc>
          <w:tcPr>
            <w:tcW w:w="283" w:type="dxa"/>
          </w:tcPr>
          <w:p w:rsidR="000F55FC" w:rsidRPr="00791DEA" w:rsidRDefault="000F55FC" w:rsidP="00EB3806">
            <w:pPr>
              <w:pStyle w:val="ConsNormal"/>
              <w:rPr>
                <w:rFonts w:ascii="Times New Roman" w:hAnsi="Times New Roman"/>
                <w:b/>
              </w:rPr>
            </w:pPr>
          </w:p>
        </w:tc>
        <w:tc>
          <w:tcPr>
            <w:tcW w:w="2798" w:type="dxa"/>
            <w:tcBorders>
              <w:bottom w:val="single" w:sz="4" w:space="0" w:color="auto"/>
            </w:tcBorders>
          </w:tcPr>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tc>
      </w:tr>
      <w:tr w:rsidR="000F55FC" w:rsidTr="00EB3806">
        <w:trPr>
          <w:trHeight w:val="178"/>
        </w:trPr>
        <w:tc>
          <w:tcPr>
            <w:tcW w:w="3969" w:type="dxa"/>
          </w:tcPr>
          <w:p w:rsidR="000F55FC" w:rsidRPr="00791DEA" w:rsidRDefault="000F55FC" w:rsidP="00EB3806">
            <w:pPr>
              <w:pStyle w:val="ConsNormal"/>
              <w:rPr>
                <w:rFonts w:ascii="Times New Roman" w:hAnsi="Times New Roman"/>
                <w:b/>
              </w:rPr>
            </w:pPr>
          </w:p>
        </w:tc>
        <w:tc>
          <w:tcPr>
            <w:tcW w:w="284" w:type="dxa"/>
          </w:tcPr>
          <w:p w:rsidR="000F55FC" w:rsidRPr="00791DEA" w:rsidRDefault="000F55FC" w:rsidP="00EB3806">
            <w:pPr>
              <w:pStyle w:val="ConsNormal"/>
              <w:rPr>
                <w:rFonts w:ascii="Times New Roman" w:hAnsi="Times New Roman"/>
                <w:b/>
              </w:rPr>
            </w:pPr>
          </w:p>
        </w:tc>
        <w:tc>
          <w:tcPr>
            <w:tcW w:w="2977" w:type="dxa"/>
          </w:tcPr>
          <w:p w:rsidR="000F55FC" w:rsidRPr="00791DEA" w:rsidRDefault="000F55FC" w:rsidP="00EB3806">
            <w:pPr>
              <w:pStyle w:val="ConsNormal"/>
              <w:ind w:firstLine="0"/>
              <w:rPr>
                <w:rFonts w:ascii="Times New Roman" w:hAnsi="Times New Roman"/>
                <w:b/>
                <w:sz w:val="16"/>
              </w:rPr>
            </w:pPr>
            <w:r>
              <w:rPr>
                <w:rFonts w:ascii="Times New Roman" w:hAnsi="Times New Roman"/>
                <w:b/>
                <w:sz w:val="16"/>
              </w:rPr>
              <w:t xml:space="preserve">                     </w:t>
            </w:r>
            <w:r w:rsidRPr="00791DEA">
              <w:rPr>
                <w:rFonts w:ascii="Times New Roman" w:hAnsi="Times New Roman"/>
                <w:b/>
                <w:sz w:val="16"/>
              </w:rPr>
              <w:t>(подпись, дата)</w:t>
            </w:r>
          </w:p>
        </w:tc>
        <w:tc>
          <w:tcPr>
            <w:tcW w:w="283" w:type="dxa"/>
          </w:tcPr>
          <w:p w:rsidR="000F55FC" w:rsidRPr="00791DEA" w:rsidRDefault="000F55FC" w:rsidP="00EB3806">
            <w:pPr>
              <w:pStyle w:val="ConsNormal"/>
              <w:rPr>
                <w:rFonts w:ascii="Times New Roman" w:hAnsi="Times New Roman"/>
                <w:b/>
              </w:rPr>
            </w:pPr>
          </w:p>
        </w:tc>
        <w:tc>
          <w:tcPr>
            <w:tcW w:w="2798" w:type="dxa"/>
          </w:tcPr>
          <w:p w:rsidR="000F55FC" w:rsidRPr="00791DEA" w:rsidRDefault="000F55FC" w:rsidP="00EB3806">
            <w:pPr>
              <w:pStyle w:val="ConsNormal"/>
              <w:ind w:firstLine="0"/>
              <w:rPr>
                <w:rFonts w:ascii="Times New Roman" w:hAnsi="Times New Roman"/>
                <w:b/>
                <w:sz w:val="16"/>
              </w:rPr>
            </w:pPr>
            <w:r>
              <w:rPr>
                <w:rFonts w:ascii="Times New Roman" w:hAnsi="Times New Roman"/>
                <w:b/>
                <w:sz w:val="16"/>
              </w:rPr>
              <w:t xml:space="preserve">           (ин</w:t>
            </w:r>
            <w:r w:rsidRPr="00791DEA">
              <w:rPr>
                <w:rFonts w:ascii="Times New Roman" w:hAnsi="Times New Roman"/>
                <w:b/>
                <w:sz w:val="16"/>
              </w:rPr>
              <w:t>ициалы, фамилия)</w:t>
            </w:r>
          </w:p>
        </w:tc>
      </w:tr>
    </w:tbl>
    <w:p w:rsidR="000F55FC" w:rsidRDefault="000F55FC" w:rsidP="000F55FC">
      <w:pPr>
        <w:jc w:val="both"/>
        <w:rPr>
          <w:sz w:val="20"/>
        </w:rPr>
      </w:pPr>
    </w:p>
    <w:tbl>
      <w:tblPr>
        <w:tblW w:w="10311" w:type="dxa"/>
        <w:tblInd w:w="108" w:type="dxa"/>
        <w:tblLayout w:type="fixed"/>
        <w:tblLook w:val="0000"/>
      </w:tblPr>
      <w:tblGrid>
        <w:gridCol w:w="3969"/>
        <w:gridCol w:w="284"/>
        <w:gridCol w:w="2977"/>
        <w:gridCol w:w="283"/>
        <w:gridCol w:w="2798"/>
      </w:tblGrid>
      <w:tr w:rsidR="000F55FC" w:rsidTr="00EB3806">
        <w:tc>
          <w:tcPr>
            <w:tcW w:w="3969" w:type="dxa"/>
          </w:tcPr>
          <w:p w:rsidR="000F55FC" w:rsidRPr="00C57172" w:rsidRDefault="000F55FC" w:rsidP="00EB3806">
            <w:pPr>
              <w:rPr>
                <w:sz w:val="16"/>
              </w:rPr>
            </w:pPr>
          </w:p>
        </w:tc>
        <w:tc>
          <w:tcPr>
            <w:tcW w:w="284" w:type="dxa"/>
          </w:tcPr>
          <w:p w:rsidR="000F55FC" w:rsidRPr="00C57172" w:rsidRDefault="000F55FC" w:rsidP="00EB3806">
            <w:pPr>
              <w:rPr>
                <w:sz w:val="16"/>
              </w:rPr>
            </w:pPr>
          </w:p>
        </w:tc>
        <w:tc>
          <w:tcPr>
            <w:tcW w:w="2977" w:type="dxa"/>
          </w:tcPr>
          <w:p w:rsidR="000F55FC" w:rsidRPr="00C57172" w:rsidRDefault="000F55FC" w:rsidP="00EB3806">
            <w:pPr>
              <w:rPr>
                <w:sz w:val="16"/>
              </w:rPr>
            </w:pPr>
          </w:p>
        </w:tc>
        <w:tc>
          <w:tcPr>
            <w:tcW w:w="283" w:type="dxa"/>
          </w:tcPr>
          <w:p w:rsidR="000F55FC" w:rsidRPr="00C57172" w:rsidRDefault="000F55FC" w:rsidP="00EB3806">
            <w:pPr>
              <w:rPr>
                <w:sz w:val="16"/>
              </w:rPr>
            </w:pPr>
          </w:p>
        </w:tc>
        <w:tc>
          <w:tcPr>
            <w:tcW w:w="2798" w:type="dxa"/>
          </w:tcPr>
          <w:p w:rsidR="000F55FC" w:rsidRPr="00C57172" w:rsidRDefault="000F55FC" w:rsidP="00EB3806">
            <w:pPr>
              <w:rPr>
                <w:sz w:val="16"/>
              </w:rPr>
            </w:pPr>
          </w:p>
        </w:tc>
      </w:tr>
      <w:tr w:rsidR="000F55FC" w:rsidTr="00EB3806">
        <w:trPr>
          <w:trHeight w:val="178"/>
        </w:trPr>
        <w:tc>
          <w:tcPr>
            <w:tcW w:w="3969" w:type="dxa"/>
          </w:tcPr>
          <w:p w:rsidR="000F55FC" w:rsidRDefault="000F55FC" w:rsidP="00EB3806">
            <w:pPr>
              <w:pStyle w:val="ConsNormal"/>
              <w:ind w:firstLine="0"/>
              <w:rPr>
                <w:rFonts w:ascii="Times New Roman" w:hAnsi="Times New Roman"/>
                <w:b/>
              </w:rPr>
            </w:pPr>
          </w:p>
          <w:p w:rsidR="000F55FC" w:rsidRDefault="000F55FC" w:rsidP="00EB3806">
            <w:pPr>
              <w:pStyle w:val="ConsNormal"/>
              <w:ind w:firstLine="0"/>
              <w:rPr>
                <w:rFonts w:ascii="Times New Roman" w:hAnsi="Times New Roman"/>
                <w:b/>
              </w:rPr>
            </w:pPr>
          </w:p>
          <w:p w:rsidR="000F55FC" w:rsidRPr="00791DEA" w:rsidRDefault="000F55FC" w:rsidP="00EB3806">
            <w:pPr>
              <w:pStyle w:val="ConsNormal"/>
              <w:ind w:firstLine="0"/>
              <w:rPr>
                <w:rFonts w:ascii="Times New Roman" w:hAnsi="Times New Roman"/>
                <w:b/>
              </w:rPr>
            </w:pPr>
            <w:r w:rsidRPr="00E47328">
              <w:rPr>
                <w:rFonts w:ascii="Times New Roman" w:hAnsi="Times New Roman"/>
                <w:b/>
              </w:rPr>
              <w:t>Уполномоченное лицо</w:t>
            </w:r>
            <w:r>
              <w:rPr>
                <w:rFonts w:ascii="Times New Roman" w:hAnsi="Times New Roman"/>
                <w:b/>
              </w:rPr>
              <w:t xml:space="preserve"> комиссии</w:t>
            </w:r>
          </w:p>
        </w:tc>
        <w:tc>
          <w:tcPr>
            <w:tcW w:w="284" w:type="dxa"/>
          </w:tcPr>
          <w:p w:rsidR="000F55FC" w:rsidRPr="00791DEA" w:rsidRDefault="000F55FC" w:rsidP="00EB3806">
            <w:pPr>
              <w:pStyle w:val="ConsNormal"/>
              <w:rPr>
                <w:rFonts w:ascii="Times New Roman" w:hAnsi="Times New Roman"/>
                <w:b/>
              </w:rPr>
            </w:pPr>
          </w:p>
        </w:tc>
        <w:tc>
          <w:tcPr>
            <w:tcW w:w="2977" w:type="dxa"/>
            <w:tcBorders>
              <w:bottom w:val="single" w:sz="4" w:space="0" w:color="auto"/>
            </w:tcBorders>
          </w:tcPr>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tc>
        <w:tc>
          <w:tcPr>
            <w:tcW w:w="283" w:type="dxa"/>
          </w:tcPr>
          <w:p w:rsidR="000F55FC" w:rsidRPr="00791DEA" w:rsidRDefault="000F55FC" w:rsidP="00EB3806">
            <w:pPr>
              <w:pStyle w:val="ConsNormal"/>
              <w:rPr>
                <w:rFonts w:ascii="Times New Roman" w:hAnsi="Times New Roman"/>
                <w:b/>
              </w:rPr>
            </w:pPr>
          </w:p>
        </w:tc>
        <w:tc>
          <w:tcPr>
            <w:tcW w:w="2798" w:type="dxa"/>
            <w:tcBorders>
              <w:bottom w:val="single" w:sz="4" w:space="0" w:color="auto"/>
            </w:tcBorders>
          </w:tcPr>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p w:rsidR="000F55FC" w:rsidRPr="00791DEA" w:rsidRDefault="000F55FC" w:rsidP="00EB3806">
            <w:pPr>
              <w:pStyle w:val="ConsNormal"/>
              <w:rPr>
                <w:rFonts w:ascii="Times New Roman" w:hAnsi="Times New Roman"/>
                <w:b/>
              </w:rPr>
            </w:pPr>
          </w:p>
        </w:tc>
      </w:tr>
      <w:tr w:rsidR="000F55FC" w:rsidTr="00EB3806">
        <w:trPr>
          <w:trHeight w:val="178"/>
        </w:trPr>
        <w:tc>
          <w:tcPr>
            <w:tcW w:w="3969" w:type="dxa"/>
          </w:tcPr>
          <w:p w:rsidR="000F55FC" w:rsidRPr="00791DEA" w:rsidRDefault="000F55FC" w:rsidP="00EB3806">
            <w:pPr>
              <w:pStyle w:val="ConsNormal"/>
              <w:rPr>
                <w:rFonts w:ascii="Times New Roman" w:hAnsi="Times New Roman"/>
                <w:b/>
              </w:rPr>
            </w:pPr>
          </w:p>
        </w:tc>
        <w:tc>
          <w:tcPr>
            <w:tcW w:w="284" w:type="dxa"/>
          </w:tcPr>
          <w:p w:rsidR="000F55FC" w:rsidRPr="00791DEA" w:rsidRDefault="000F55FC" w:rsidP="00EB3806">
            <w:pPr>
              <w:pStyle w:val="ConsNormal"/>
              <w:rPr>
                <w:rFonts w:ascii="Times New Roman" w:hAnsi="Times New Roman"/>
                <w:b/>
              </w:rPr>
            </w:pPr>
          </w:p>
        </w:tc>
        <w:tc>
          <w:tcPr>
            <w:tcW w:w="2977" w:type="dxa"/>
          </w:tcPr>
          <w:p w:rsidR="000F55FC" w:rsidRPr="00791DEA" w:rsidRDefault="000F55FC" w:rsidP="00EB3806">
            <w:pPr>
              <w:pStyle w:val="ConsNormal"/>
              <w:ind w:firstLine="0"/>
              <w:rPr>
                <w:rFonts w:ascii="Times New Roman" w:hAnsi="Times New Roman"/>
                <w:b/>
                <w:sz w:val="16"/>
              </w:rPr>
            </w:pPr>
            <w:r>
              <w:rPr>
                <w:rFonts w:ascii="Times New Roman" w:hAnsi="Times New Roman"/>
                <w:b/>
                <w:sz w:val="16"/>
              </w:rPr>
              <w:t xml:space="preserve">                     </w:t>
            </w:r>
            <w:r w:rsidRPr="00791DEA">
              <w:rPr>
                <w:rFonts w:ascii="Times New Roman" w:hAnsi="Times New Roman"/>
                <w:b/>
                <w:sz w:val="16"/>
              </w:rPr>
              <w:t>(подпись, дата)</w:t>
            </w:r>
          </w:p>
        </w:tc>
        <w:tc>
          <w:tcPr>
            <w:tcW w:w="283" w:type="dxa"/>
          </w:tcPr>
          <w:p w:rsidR="000F55FC" w:rsidRPr="00791DEA" w:rsidRDefault="000F55FC" w:rsidP="00EB3806">
            <w:pPr>
              <w:pStyle w:val="ConsNormal"/>
              <w:rPr>
                <w:rFonts w:ascii="Times New Roman" w:hAnsi="Times New Roman"/>
                <w:b/>
              </w:rPr>
            </w:pPr>
          </w:p>
        </w:tc>
        <w:tc>
          <w:tcPr>
            <w:tcW w:w="2798" w:type="dxa"/>
          </w:tcPr>
          <w:p w:rsidR="000F55FC" w:rsidRPr="00791DEA" w:rsidRDefault="000F55FC" w:rsidP="00EB3806">
            <w:pPr>
              <w:pStyle w:val="ConsNormal"/>
              <w:ind w:firstLine="0"/>
              <w:rPr>
                <w:rFonts w:ascii="Times New Roman" w:hAnsi="Times New Roman"/>
                <w:b/>
                <w:sz w:val="16"/>
              </w:rPr>
            </w:pPr>
            <w:r>
              <w:rPr>
                <w:rFonts w:ascii="Times New Roman" w:hAnsi="Times New Roman"/>
                <w:b/>
                <w:sz w:val="16"/>
              </w:rPr>
              <w:t xml:space="preserve">           (ин</w:t>
            </w:r>
            <w:r w:rsidRPr="00791DEA">
              <w:rPr>
                <w:rFonts w:ascii="Times New Roman" w:hAnsi="Times New Roman"/>
                <w:b/>
                <w:sz w:val="16"/>
              </w:rPr>
              <w:t>ициалы, фамилия)</w:t>
            </w:r>
          </w:p>
        </w:tc>
      </w:tr>
    </w:tbl>
    <w:p w:rsidR="000F55FC" w:rsidRDefault="000F55FC" w:rsidP="000F55FC">
      <w:pPr>
        <w:ind w:firstLine="3960"/>
        <w:jc w:val="both"/>
        <w:rPr>
          <w:sz w:val="20"/>
        </w:rPr>
      </w:pPr>
    </w:p>
    <w:p w:rsidR="000F55FC" w:rsidRDefault="000F55FC" w:rsidP="000F55FC">
      <w:pPr>
        <w:ind w:firstLine="3960"/>
        <w:jc w:val="both"/>
        <w:rPr>
          <w:sz w:val="20"/>
        </w:rPr>
      </w:pPr>
    </w:p>
    <w:p w:rsidR="000F55FC" w:rsidRDefault="000F55FC" w:rsidP="000F55FC">
      <w:pPr>
        <w:ind w:hanging="578"/>
        <w:jc w:val="both"/>
      </w:pPr>
    </w:p>
    <w:p w:rsidR="000F55FC" w:rsidRDefault="000F55FC" w:rsidP="000F55FC">
      <w:pPr>
        <w:ind w:firstLine="851"/>
        <w:jc w:val="both"/>
        <w:rPr>
          <w:sz w:val="20"/>
        </w:rPr>
      </w:pPr>
    </w:p>
    <w:p w:rsidR="000F55FC" w:rsidRDefault="000F55FC" w:rsidP="000F55FC">
      <w:pPr>
        <w:ind w:firstLine="851"/>
        <w:jc w:val="both"/>
        <w:rPr>
          <w:sz w:val="24"/>
        </w:rPr>
      </w:pPr>
    </w:p>
    <w:p w:rsidR="000F55FC" w:rsidRDefault="000F55FC" w:rsidP="000F55FC">
      <w:pPr>
        <w:ind w:firstLine="851"/>
        <w:jc w:val="both"/>
        <w:rPr>
          <w:sz w:val="24"/>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p w:rsidR="000F55FC" w:rsidRDefault="000F55FC" w:rsidP="000F55FC">
      <w:pPr>
        <w:pStyle w:val="Iauiue"/>
        <w:spacing w:after="120"/>
        <w:jc w:val="both"/>
        <w:rPr>
          <w:lang w:val="ru-RU"/>
        </w:rPr>
      </w:pPr>
    </w:p>
    <w:tbl>
      <w:tblPr>
        <w:tblW w:w="0" w:type="auto"/>
        <w:jc w:val="right"/>
        <w:tblLayout w:type="fixed"/>
        <w:tblLook w:val="0000"/>
      </w:tblPr>
      <w:tblGrid>
        <w:gridCol w:w="6237"/>
      </w:tblGrid>
      <w:tr w:rsidR="000F55FC" w:rsidTr="00EB3806">
        <w:trPr>
          <w:jc w:val="right"/>
        </w:trPr>
        <w:tc>
          <w:tcPr>
            <w:tcW w:w="6237" w:type="dxa"/>
          </w:tcPr>
          <w:p w:rsidR="000F55FC" w:rsidRPr="00BB2675" w:rsidRDefault="000F55FC" w:rsidP="00EB3806">
            <w:pPr>
              <w:pStyle w:val="ConsNormal"/>
              <w:ind w:firstLine="0"/>
              <w:jc w:val="center"/>
              <w:rPr>
                <w:rFonts w:ascii="Times New Roman" w:hAnsi="Times New Roman"/>
                <w:sz w:val="18"/>
              </w:rPr>
            </w:pPr>
            <w:r w:rsidRPr="00BB2675">
              <w:rPr>
                <w:rFonts w:ascii="Times New Roman" w:hAnsi="Times New Roman"/>
                <w:sz w:val="18"/>
              </w:rPr>
              <w:t xml:space="preserve">Приложение № </w:t>
            </w:r>
            <w:r>
              <w:rPr>
                <w:rFonts w:ascii="Times New Roman" w:hAnsi="Times New Roman"/>
                <w:sz w:val="18"/>
              </w:rPr>
              <w:t>7</w:t>
            </w:r>
          </w:p>
          <w:p w:rsidR="000F55FC" w:rsidRPr="00A96F95" w:rsidRDefault="000F55FC" w:rsidP="00EB3806">
            <w:pPr>
              <w:pStyle w:val="ConsNormal"/>
              <w:tabs>
                <w:tab w:val="left" w:pos="2460"/>
              </w:tabs>
              <w:jc w:val="center"/>
              <w:rPr>
                <w:rFonts w:ascii="Times New Roman" w:hAnsi="Times New Roman"/>
                <w:sz w:val="18"/>
              </w:rPr>
            </w:pPr>
            <w:r>
              <w:rPr>
                <w:rFonts w:ascii="Times New Roman" w:hAnsi="Times New Roman"/>
                <w:sz w:val="18"/>
              </w:rPr>
              <w:t>к Порядку и</w:t>
            </w:r>
            <w:r w:rsidRPr="00BB2675">
              <w:rPr>
                <w:rFonts w:ascii="Times New Roman" w:hAnsi="Times New Roman"/>
                <w:sz w:val="18"/>
              </w:rPr>
              <w:t xml:space="preserve"> </w:t>
            </w:r>
            <w:r w:rsidRPr="00C57172">
              <w:rPr>
                <w:rFonts w:ascii="Times New Roman" w:hAnsi="Times New Roman"/>
                <w:sz w:val="18"/>
              </w:rPr>
              <w:t>форм</w:t>
            </w:r>
            <w:r>
              <w:rPr>
                <w:rFonts w:ascii="Times New Roman" w:hAnsi="Times New Roman"/>
                <w:sz w:val="18"/>
              </w:rPr>
              <w:t>ам</w:t>
            </w:r>
            <w:r w:rsidRPr="00C57172">
              <w:rPr>
                <w:rFonts w:ascii="Times New Roman" w:hAnsi="Times New Roman"/>
                <w:sz w:val="18"/>
              </w:rPr>
              <w:t xml:space="preserve"> уч</w:t>
            </w:r>
            <w:r>
              <w:rPr>
                <w:rFonts w:ascii="Times New Roman" w:hAnsi="Times New Roman"/>
                <w:sz w:val="18"/>
              </w:rPr>
              <w:t>е</w:t>
            </w:r>
            <w:r w:rsidRPr="00C57172">
              <w:rPr>
                <w:rFonts w:ascii="Times New Roman" w:hAnsi="Times New Roman"/>
                <w:sz w:val="18"/>
              </w:rPr>
              <w:t>та и отч</w:t>
            </w:r>
            <w:r>
              <w:rPr>
                <w:rFonts w:ascii="Times New Roman" w:hAnsi="Times New Roman"/>
                <w:sz w:val="18"/>
              </w:rPr>
              <w:t>е</w:t>
            </w:r>
            <w:r w:rsidRPr="00C57172">
              <w:rPr>
                <w:rFonts w:ascii="Times New Roman" w:hAnsi="Times New Roman"/>
                <w:sz w:val="18"/>
              </w:rPr>
              <w:t xml:space="preserve">тности кандидата </w:t>
            </w:r>
            <w:r w:rsidRPr="00A96F95">
              <w:rPr>
                <w:rFonts w:ascii="Times New Roman" w:hAnsi="Times New Roman"/>
                <w:sz w:val="18"/>
              </w:rPr>
              <w:t xml:space="preserve">о поступлении </w:t>
            </w:r>
          </w:p>
          <w:p w:rsidR="000F55FC" w:rsidRPr="00A96F95" w:rsidRDefault="000F55FC" w:rsidP="00EB3806">
            <w:pPr>
              <w:pStyle w:val="ConsNormal"/>
              <w:jc w:val="center"/>
              <w:rPr>
                <w:rFonts w:ascii="Times New Roman" w:hAnsi="Times New Roman"/>
                <w:sz w:val="18"/>
              </w:rPr>
            </w:pPr>
            <w:r w:rsidRPr="00A96F95">
              <w:rPr>
                <w:rFonts w:ascii="Times New Roman" w:hAnsi="Times New Roman"/>
                <w:sz w:val="18"/>
              </w:rPr>
              <w:t>средств избирательного фонда и расходовании этих средств</w:t>
            </w:r>
          </w:p>
          <w:p w:rsidR="000F55FC" w:rsidRPr="008C7ABF" w:rsidRDefault="000F55FC" w:rsidP="00EB3806">
            <w:pPr>
              <w:pStyle w:val="ConsNormal"/>
              <w:ind w:left="375" w:firstLine="0"/>
              <w:jc w:val="center"/>
              <w:rPr>
                <w:rFonts w:ascii="Times New Roman" w:hAnsi="Times New Roman"/>
                <w:sz w:val="18"/>
                <w:szCs w:val="18"/>
              </w:rPr>
            </w:pPr>
            <w:r w:rsidRPr="00A96F95">
              <w:rPr>
                <w:rFonts w:ascii="Times New Roman" w:hAnsi="Times New Roman"/>
                <w:sz w:val="18"/>
              </w:rPr>
              <w:t xml:space="preserve"> при проведении выборов депутатов </w:t>
            </w:r>
            <w:r w:rsidRPr="008C7ABF">
              <w:rPr>
                <w:rFonts w:ascii="Times New Roman" w:eastAsiaTheme="minorHAnsi" w:hAnsi="Times New Roman"/>
                <w:bCs/>
                <w:iCs/>
                <w:sz w:val="18"/>
                <w:szCs w:val="18"/>
                <w:lang w:eastAsia="en-US"/>
              </w:rPr>
              <w:t>Собрани</w:t>
            </w:r>
            <w:r>
              <w:rPr>
                <w:rFonts w:ascii="Times New Roman" w:eastAsiaTheme="minorHAnsi" w:hAnsi="Times New Roman"/>
                <w:bCs/>
                <w:iCs/>
                <w:sz w:val="18"/>
                <w:szCs w:val="18"/>
                <w:lang w:eastAsia="en-US"/>
              </w:rPr>
              <w:t>й</w:t>
            </w:r>
            <w:r w:rsidRPr="008C7ABF">
              <w:rPr>
                <w:rFonts w:ascii="Times New Roman" w:eastAsiaTheme="minorHAnsi" w:hAnsi="Times New Roman"/>
                <w:bCs/>
                <w:iCs/>
                <w:sz w:val="18"/>
                <w:szCs w:val="18"/>
                <w:lang w:eastAsia="en-US"/>
              </w:rPr>
              <w:t xml:space="preserve"> представителей городского поселения Новосемейкино, </w:t>
            </w:r>
            <w:r w:rsidRPr="008C7ABF">
              <w:rPr>
                <w:rFonts w:eastAsiaTheme="minorHAnsi"/>
                <w:bCs/>
                <w:iCs/>
                <w:sz w:val="18"/>
                <w:szCs w:val="18"/>
                <w:lang w:eastAsia="en-US"/>
              </w:rPr>
              <w:t>г</w:t>
            </w:r>
            <w:r w:rsidRPr="008C7ABF">
              <w:rPr>
                <w:rFonts w:ascii="Times New Roman" w:eastAsiaTheme="minorHAnsi" w:hAnsi="Times New Roman"/>
                <w:bCs/>
                <w:iCs/>
                <w:sz w:val="18"/>
                <w:szCs w:val="1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rFonts w:ascii="Times New Roman" w:hAnsi="Times New Roman"/>
                <w:sz w:val="18"/>
                <w:szCs w:val="18"/>
              </w:rPr>
              <w:t xml:space="preserve"> Самарской области</w:t>
            </w:r>
          </w:p>
          <w:p w:rsidR="000F55FC" w:rsidRDefault="000F55FC" w:rsidP="00EB3806">
            <w:pPr>
              <w:rPr>
                <w:sz w:val="20"/>
              </w:rPr>
            </w:pPr>
          </w:p>
        </w:tc>
      </w:tr>
    </w:tbl>
    <w:p w:rsidR="000F55FC" w:rsidRDefault="000F55FC" w:rsidP="000F55FC">
      <w:pPr>
        <w:pStyle w:val="23"/>
        <w:rPr>
          <w:rFonts w:ascii="Arial" w:hAnsi="Arial"/>
          <w:b w:val="0"/>
          <w:sz w:val="18"/>
        </w:rPr>
      </w:pPr>
    </w:p>
    <w:p w:rsidR="000F55FC" w:rsidRDefault="000F55FC" w:rsidP="000F55FC">
      <w:pPr>
        <w:rPr>
          <w:sz w:val="22"/>
        </w:rPr>
      </w:pPr>
    </w:p>
    <w:tbl>
      <w:tblPr>
        <w:tblW w:w="10173" w:type="dxa"/>
        <w:jc w:val="center"/>
        <w:tblLayout w:type="fixed"/>
        <w:tblLook w:val="0000"/>
      </w:tblPr>
      <w:tblGrid>
        <w:gridCol w:w="10173"/>
      </w:tblGrid>
      <w:tr w:rsidR="000F55FC" w:rsidTr="00EB3806">
        <w:trPr>
          <w:jc w:val="center"/>
        </w:trPr>
        <w:tc>
          <w:tcPr>
            <w:tcW w:w="10173" w:type="dxa"/>
          </w:tcPr>
          <w:p w:rsidR="000F55FC" w:rsidRPr="003A55CC" w:rsidRDefault="000F55FC" w:rsidP="00EB3806">
            <w:pPr>
              <w:rPr>
                <w:b/>
                <w:sz w:val="24"/>
                <w:szCs w:val="24"/>
              </w:rPr>
            </w:pPr>
            <w:r w:rsidRPr="003A55CC">
              <w:rPr>
                <w:b/>
                <w:sz w:val="24"/>
                <w:szCs w:val="24"/>
              </w:rPr>
              <w:t xml:space="preserve">С В Е Д Е Н И Я                               </w:t>
            </w:r>
          </w:p>
        </w:tc>
      </w:tr>
      <w:tr w:rsidR="000F55FC" w:rsidTr="00EB3806">
        <w:trPr>
          <w:jc w:val="center"/>
        </w:trPr>
        <w:tc>
          <w:tcPr>
            <w:tcW w:w="10173" w:type="dxa"/>
          </w:tcPr>
          <w:p w:rsidR="000F55FC" w:rsidRDefault="000F55FC" w:rsidP="00EB3806">
            <w:pPr>
              <w:rPr>
                <w:b/>
                <w:sz w:val="24"/>
                <w:szCs w:val="24"/>
              </w:rPr>
            </w:pPr>
            <w:r w:rsidRPr="003A55CC">
              <w:rPr>
                <w:b/>
                <w:sz w:val="24"/>
                <w:szCs w:val="24"/>
              </w:rPr>
              <w:t xml:space="preserve">об общей сумме средств, поступивших в избирательный фонд кандидата </w:t>
            </w:r>
            <w:r>
              <w:rPr>
                <w:b/>
                <w:sz w:val="24"/>
                <w:szCs w:val="24"/>
              </w:rPr>
              <w:br/>
            </w:r>
            <w:r w:rsidRPr="003A55CC">
              <w:rPr>
                <w:b/>
                <w:sz w:val="24"/>
                <w:szCs w:val="24"/>
              </w:rPr>
              <w:t>и израсходованных из них</w:t>
            </w:r>
            <w:r>
              <w:rPr>
                <w:b/>
                <w:sz w:val="24"/>
                <w:szCs w:val="24"/>
              </w:rPr>
              <w:t>, на выборах</w:t>
            </w:r>
            <w:r>
              <w:rPr>
                <w:sz w:val="18"/>
              </w:rPr>
              <w:t xml:space="preserve"> </w:t>
            </w:r>
            <w:r w:rsidRPr="00D83F2B">
              <w:rPr>
                <w:b/>
                <w:sz w:val="24"/>
                <w:szCs w:val="24"/>
              </w:rPr>
              <w:t>депутатов</w:t>
            </w:r>
            <w:r>
              <w:rPr>
                <w:b/>
                <w:sz w:val="24"/>
                <w:szCs w:val="24"/>
              </w:rPr>
              <w:t xml:space="preserve"> </w:t>
            </w:r>
          </w:p>
          <w:p w:rsidR="000F55FC" w:rsidRPr="003A55CC" w:rsidRDefault="000F55FC" w:rsidP="00EB3806">
            <w:pPr>
              <w:rPr>
                <w:b/>
                <w:sz w:val="24"/>
                <w:szCs w:val="24"/>
              </w:rPr>
            </w:pPr>
            <w:r w:rsidRPr="00CF44E8">
              <w:rPr>
                <w:b/>
                <w:i/>
                <w:sz w:val="24"/>
                <w:szCs w:val="24"/>
              </w:rPr>
              <w:t>(наименование избирательной кампании</w:t>
            </w:r>
          </w:p>
        </w:tc>
      </w:tr>
      <w:tr w:rsidR="000F55FC" w:rsidTr="00EB3806">
        <w:trPr>
          <w:trHeight w:val="647"/>
          <w:jc w:val="center"/>
        </w:trPr>
        <w:tc>
          <w:tcPr>
            <w:tcW w:w="10173" w:type="dxa"/>
          </w:tcPr>
          <w:p w:rsidR="000F55FC" w:rsidRDefault="000F55FC" w:rsidP="00EB3806">
            <w:pPr>
              <w:rPr>
                <w:b/>
                <w:sz w:val="24"/>
                <w:szCs w:val="24"/>
              </w:rPr>
            </w:pPr>
          </w:p>
          <w:p w:rsidR="000F55FC" w:rsidRPr="003A55CC" w:rsidRDefault="000F55FC" w:rsidP="00EB3806">
            <w:pPr>
              <w:rPr>
                <w:b/>
                <w:sz w:val="24"/>
                <w:szCs w:val="24"/>
              </w:rPr>
            </w:pPr>
            <w:r w:rsidRPr="003A55CC">
              <w:rPr>
                <w:b/>
                <w:sz w:val="24"/>
                <w:szCs w:val="24"/>
              </w:rPr>
              <w:t>(на основании данных</w:t>
            </w:r>
            <w:r>
              <w:rPr>
                <w:b/>
                <w:sz w:val="24"/>
                <w:szCs w:val="24"/>
              </w:rPr>
              <w:t xml:space="preserve"> ПАО Сбербанк</w:t>
            </w:r>
            <w:r w:rsidRPr="003A55CC">
              <w:rPr>
                <w:b/>
                <w:sz w:val="24"/>
                <w:szCs w:val="24"/>
              </w:rPr>
              <w:t xml:space="preserve">)  </w:t>
            </w:r>
          </w:p>
        </w:tc>
      </w:tr>
    </w:tbl>
    <w:p w:rsidR="000F55FC" w:rsidRDefault="000F55FC" w:rsidP="000F55FC">
      <w:pPr>
        <w:rPr>
          <w:sz w:val="24"/>
          <w:szCs w:val="24"/>
        </w:rPr>
      </w:pPr>
      <w:r>
        <w:rPr>
          <w:sz w:val="24"/>
          <w:szCs w:val="24"/>
        </w:rPr>
        <w:t xml:space="preserve">              </w:t>
      </w:r>
    </w:p>
    <w:p w:rsidR="000F55FC" w:rsidRDefault="000F55FC" w:rsidP="000F55FC">
      <w:pPr>
        <w:ind w:hanging="578"/>
        <w:rPr>
          <w:sz w:val="24"/>
          <w:szCs w:val="24"/>
        </w:rPr>
      </w:pPr>
      <w:r>
        <w:rPr>
          <w:sz w:val="24"/>
          <w:szCs w:val="24"/>
        </w:rPr>
        <w:t xml:space="preserve">         По состоянию на «____» _____________________________20    г.</w:t>
      </w:r>
    </w:p>
    <w:p w:rsidR="000F55FC" w:rsidRDefault="000F55FC" w:rsidP="000F55FC">
      <w:pPr>
        <w:rPr>
          <w:sz w:val="24"/>
          <w:szCs w:val="24"/>
        </w:rPr>
      </w:pPr>
    </w:p>
    <w:p w:rsidR="000F55FC" w:rsidRDefault="000F55FC" w:rsidP="000F55FC">
      <w:pPr>
        <w:jc w:val="right"/>
        <w:rPr>
          <w:sz w:val="22"/>
        </w:rPr>
      </w:pPr>
    </w:p>
    <w:tbl>
      <w:tblPr>
        <w:tblW w:w="10207" w:type="dxa"/>
        <w:tblInd w:w="-34" w:type="dxa"/>
        <w:tblLayout w:type="fixed"/>
        <w:tblLook w:val="0000"/>
      </w:tblPr>
      <w:tblGrid>
        <w:gridCol w:w="709"/>
        <w:gridCol w:w="3828"/>
        <w:gridCol w:w="1984"/>
        <w:gridCol w:w="1676"/>
        <w:gridCol w:w="2010"/>
      </w:tblGrid>
      <w:tr w:rsidR="000F55FC" w:rsidTr="00EB3806">
        <w:tc>
          <w:tcPr>
            <w:tcW w:w="709" w:type="dxa"/>
            <w:tcBorders>
              <w:top w:val="single" w:sz="6" w:space="0" w:color="auto"/>
              <w:left w:val="single" w:sz="6" w:space="0" w:color="auto"/>
              <w:bottom w:val="single" w:sz="6" w:space="0" w:color="auto"/>
              <w:right w:val="single" w:sz="6" w:space="0" w:color="auto"/>
            </w:tcBorders>
          </w:tcPr>
          <w:p w:rsidR="000F55FC" w:rsidRDefault="000F55FC" w:rsidP="00EB3806">
            <w:pPr>
              <w:rPr>
                <w:sz w:val="20"/>
              </w:rPr>
            </w:pPr>
          </w:p>
          <w:p w:rsidR="000F55FC" w:rsidRDefault="000F55FC" w:rsidP="00EB3806">
            <w:pPr>
              <w:rPr>
                <w:sz w:val="20"/>
              </w:rPr>
            </w:pPr>
            <w:r>
              <w:rPr>
                <w:sz w:val="20"/>
              </w:rPr>
              <w:t>№</w:t>
            </w:r>
          </w:p>
          <w:p w:rsidR="000F55FC" w:rsidRDefault="000F55FC" w:rsidP="00EB3806">
            <w:pPr>
              <w:rPr>
                <w:sz w:val="20"/>
              </w:rPr>
            </w:pPr>
            <w:r>
              <w:rPr>
                <w:sz w:val="20"/>
              </w:rPr>
              <w:t>п/п</w:t>
            </w:r>
          </w:p>
        </w:tc>
        <w:tc>
          <w:tcPr>
            <w:tcW w:w="3828" w:type="dxa"/>
            <w:tcBorders>
              <w:top w:val="single" w:sz="6" w:space="0" w:color="auto"/>
              <w:bottom w:val="single" w:sz="6" w:space="0" w:color="auto"/>
              <w:right w:val="single" w:sz="6" w:space="0" w:color="auto"/>
            </w:tcBorders>
          </w:tcPr>
          <w:p w:rsidR="000F55FC" w:rsidRDefault="000F55FC" w:rsidP="00EB3806">
            <w:pPr>
              <w:rPr>
                <w:sz w:val="20"/>
              </w:rPr>
            </w:pPr>
            <w:r>
              <w:rPr>
                <w:sz w:val="20"/>
              </w:rPr>
              <w:t xml:space="preserve">    </w:t>
            </w:r>
          </w:p>
          <w:p w:rsidR="000F55FC" w:rsidRDefault="000F55FC" w:rsidP="00EB3806">
            <w:pPr>
              <w:rPr>
                <w:sz w:val="20"/>
              </w:rPr>
            </w:pPr>
            <w:r>
              <w:rPr>
                <w:sz w:val="20"/>
              </w:rPr>
              <w:t xml:space="preserve">ФИО кандидата </w:t>
            </w:r>
          </w:p>
          <w:p w:rsidR="000F55FC" w:rsidRDefault="000F55FC" w:rsidP="00EB3806">
            <w:pPr>
              <w:rPr>
                <w:sz w:val="20"/>
              </w:rPr>
            </w:pPr>
          </w:p>
        </w:tc>
        <w:tc>
          <w:tcPr>
            <w:tcW w:w="1984" w:type="dxa"/>
            <w:tcBorders>
              <w:top w:val="single" w:sz="6" w:space="0" w:color="auto"/>
              <w:bottom w:val="single" w:sz="6" w:space="0" w:color="auto"/>
            </w:tcBorders>
          </w:tcPr>
          <w:p w:rsidR="000F55FC" w:rsidRDefault="000F55FC" w:rsidP="00EB3806">
            <w:pPr>
              <w:rPr>
                <w:sz w:val="20"/>
              </w:rPr>
            </w:pPr>
            <w:r>
              <w:rPr>
                <w:sz w:val="20"/>
              </w:rPr>
              <w:t xml:space="preserve">Поступило           </w:t>
            </w:r>
          </w:p>
          <w:p w:rsidR="000F55FC" w:rsidRDefault="000F55FC" w:rsidP="00EB3806">
            <w:pPr>
              <w:rPr>
                <w:sz w:val="20"/>
              </w:rPr>
            </w:pPr>
            <w:r>
              <w:rPr>
                <w:sz w:val="20"/>
              </w:rPr>
              <w:t xml:space="preserve">средств, </w:t>
            </w:r>
          </w:p>
          <w:p w:rsidR="000F55FC" w:rsidRDefault="000F55FC" w:rsidP="00EB3806">
            <w:pPr>
              <w:rPr>
                <w:sz w:val="20"/>
              </w:rPr>
            </w:pPr>
            <w:r>
              <w:rPr>
                <w:sz w:val="20"/>
              </w:rPr>
              <w:t xml:space="preserve"> всего </w:t>
            </w:r>
          </w:p>
          <w:p w:rsidR="000F55FC" w:rsidRDefault="000F55FC" w:rsidP="00EB3806">
            <w:pPr>
              <w:rPr>
                <w:sz w:val="20"/>
              </w:rPr>
            </w:pPr>
            <w:r>
              <w:rPr>
                <w:sz w:val="20"/>
              </w:rPr>
              <w:t xml:space="preserve">(руб.) </w:t>
            </w:r>
          </w:p>
        </w:tc>
        <w:tc>
          <w:tcPr>
            <w:tcW w:w="1676" w:type="dxa"/>
            <w:tcBorders>
              <w:top w:val="single" w:sz="6" w:space="0" w:color="auto"/>
              <w:left w:val="single" w:sz="6" w:space="0" w:color="auto"/>
              <w:bottom w:val="single" w:sz="6" w:space="0" w:color="auto"/>
              <w:right w:val="single" w:sz="6" w:space="0" w:color="auto"/>
            </w:tcBorders>
          </w:tcPr>
          <w:p w:rsidR="000F55FC" w:rsidRDefault="000F55FC" w:rsidP="00EB3806">
            <w:pPr>
              <w:rPr>
                <w:sz w:val="20"/>
              </w:rPr>
            </w:pPr>
            <w:r>
              <w:rPr>
                <w:sz w:val="20"/>
              </w:rPr>
              <w:t>Израсходовано</w:t>
            </w:r>
          </w:p>
          <w:p w:rsidR="000F55FC" w:rsidRDefault="000F55FC" w:rsidP="00EB3806">
            <w:pPr>
              <w:rPr>
                <w:sz w:val="20"/>
              </w:rPr>
            </w:pPr>
            <w:r>
              <w:rPr>
                <w:sz w:val="20"/>
              </w:rPr>
              <w:t xml:space="preserve">средств, </w:t>
            </w:r>
          </w:p>
          <w:p w:rsidR="000F55FC" w:rsidRDefault="000F55FC" w:rsidP="00EB3806">
            <w:pPr>
              <w:rPr>
                <w:sz w:val="20"/>
              </w:rPr>
            </w:pPr>
            <w:r>
              <w:rPr>
                <w:sz w:val="20"/>
              </w:rPr>
              <w:t>всего</w:t>
            </w:r>
          </w:p>
          <w:p w:rsidR="000F55FC" w:rsidRDefault="000F55FC" w:rsidP="00EB3806">
            <w:pPr>
              <w:rPr>
                <w:sz w:val="20"/>
              </w:rPr>
            </w:pPr>
            <w:r>
              <w:rPr>
                <w:sz w:val="20"/>
              </w:rPr>
              <w:t>(руб.)</w:t>
            </w:r>
          </w:p>
        </w:tc>
        <w:tc>
          <w:tcPr>
            <w:tcW w:w="2010" w:type="dxa"/>
            <w:tcBorders>
              <w:top w:val="single" w:sz="6" w:space="0" w:color="auto"/>
              <w:bottom w:val="single" w:sz="6" w:space="0" w:color="auto"/>
              <w:right w:val="single" w:sz="6" w:space="0" w:color="auto"/>
            </w:tcBorders>
          </w:tcPr>
          <w:p w:rsidR="000F55FC" w:rsidRDefault="000F55FC" w:rsidP="00EB3806">
            <w:pPr>
              <w:rPr>
                <w:sz w:val="20"/>
              </w:rPr>
            </w:pPr>
          </w:p>
          <w:p w:rsidR="000F55FC" w:rsidRDefault="000F55FC" w:rsidP="00EB3806">
            <w:pPr>
              <w:rPr>
                <w:sz w:val="20"/>
              </w:rPr>
            </w:pPr>
            <w:r>
              <w:rPr>
                <w:sz w:val="20"/>
              </w:rPr>
              <w:t>Остаток</w:t>
            </w:r>
          </w:p>
          <w:p w:rsidR="000F55FC" w:rsidRDefault="000F55FC" w:rsidP="00EB3806">
            <w:pPr>
              <w:rPr>
                <w:sz w:val="20"/>
              </w:rPr>
            </w:pPr>
            <w:r>
              <w:rPr>
                <w:sz w:val="20"/>
              </w:rPr>
              <w:t>(руб.)</w:t>
            </w:r>
          </w:p>
        </w:tc>
      </w:tr>
      <w:tr w:rsidR="000F55FC" w:rsidTr="00EB3806">
        <w:tc>
          <w:tcPr>
            <w:tcW w:w="709" w:type="dxa"/>
            <w:tcBorders>
              <w:left w:val="single" w:sz="6" w:space="0" w:color="auto"/>
              <w:bottom w:val="single" w:sz="6" w:space="0" w:color="auto"/>
              <w:right w:val="single" w:sz="6" w:space="0" w:color="auto"/>
            </w:tcBorders>
          </w:tcPr>
          <w:p w:rsidR="000F55FC" w:rsidRDefault="000F55FC" w:rsidP="00EB3806">
            <w:pPr>
              <w:rPr>
                <w:sz w:val="22"/>
              </w:rPr>
            </w:pPr>
            <w:r>
              <w:rPr>
                <w:sz w:val="22"/>
              </w:rPr>
              <w:t>1</w:t>
            </w:r>
          </w:p>
        </w:tc>
        <w:tc>
          <w:tcPr>
            <w:tcW w:w="3828" w:type="dxa"/>
            <w:tcBorders>
              <w:left w:val="single" w:sz="6" w:space="0" w:color="auto"/>
              <w:bottom w:val="single" w:sz="6" w:space="0" w:color="auto"/>
              <w:right w:val="single" w:sz="6" w:space="0" w:color="auto"/>
            </w:tcBorders>
          </w:tcPr>
          <w:p w:rsidR="000F55FC" w:rsidRDefault="000F55FC" w:rsidP="00EB3806">
            <w:pPr>
              <w:rPr>
                <w:sz w:val="22"/>
              </w:rPr>
            </w:pPr>
            <w:r>
              <w:rPr>
                <w:sz w:val="22"/>
              </w:rPr>
              <w:t>2</w:t>
            </w:r>
          </w:p>
        </w:tc>
        <w:tc>
          <w:tcPr>
            <w:tcW w:w="1984" w:type="dxa"/>
            <w:tcBorders>
              <w:left w:val="single" w:sz="6" w:space="0" w:color="auto"/>
              <w:bottom w:val="single" w:sz="6" w:space="0" w:color="auto"/>
              <w:right w:val="single" w:sz="6" w:space="0" w:color="auto"/>
            </w:tcBorders>
          </w:tcPr>
          <w:p w:rsidR="000F55FC" w:rsidRDefault="000F55FC" w:rsidP="00EB3806">
            <w:pPr>
              <w:rPr>
                <w:sz w:val="22"/>
              </w:rPr>
            </w:pPr>
            <w:r>
              <w:rPr>
                <w:sz w:val="22"/>
              </w:rPr>
              <w:t>3</w:t>
            </w:r>
          </w:p>
        </w:tc>
        <w:tc>
          <w:tcPr>
            <w:tcW w:w="1676" w:type="dxa"/>
            <w:tcBorders>
              <w:left w:val="single" w:sz="6" w:space="0" w:color="auto"/>
              <w:bottom w:val="single" w:sz="6" w:space="0" w:color="auto"/>
              <w:right w:val="single" w:sz="6" w:space="0" w:color="auto"/>
            </w:tcBorders>
          </w:tcPr>
          <w:p w:rsidR="000F55FC" w:rsidRDefault="000F55FC" w:rsidP="00EB3806">
            <w:pPr>
              <w:rPr>
                <w:sz w:val="22"/>
              </w:rPr>
            </w:pPr>
            <w:r>
              <w:rPr>
                <w:sz w:val="22"/>
              </w:rPr>
              <w:t>4</w:t>
            </w:r>
          </w:p>
        </w:tc>
        <w:tc>
          <w:tcPr>
            <w:tcW w:w="2010" w:type="dxa"/>
            <w:tcBorders>
              <w:left w:val="single" w:sz="6" w:space="0" w:color="auto"/>
              <w:bottom w:val="single" w:sz="6" w:space="0" w:color="auto"/>
              <w:right w:val="single" w:sz="6" w:space="0" w:color="auto"/>
            </w:tcBorders>
          </w:tcPr>
          <w:p w:rsidR="000F55FC" w:rsidRDefault="000F55FC" w:rsidP="00EB3806">
            <w:pPr>
              <w:rPr>
                <w:sz w:val="22"/>
              </w:rPr>
            </w:pPr>
            <w:r>
              <w:rPr>
                <w:sz w:val="22"/>
              </w:rPr>
              <w:t>5</w:t>
            </w:r>
          </w:p>
        </w:tc>
      </w:tr>
      <w:tr w:rsidR="000F55FC" w:rsidTr="00EB3806">
        <w:tc>
          <w:tcPr>
            <w:tcW w:w="709"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c>
          <w:tcPr>
            <w:tcW w:w="3828"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c>
          <w:tcPr>
            <w:tcW w:w="1984"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c>
          <w:tcPr>
            <w:tcW w:w="1676"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c>
          <w:tcPr>
            <w:tcW w:w="2010"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r>
      <w:tr w:rsidR="000F55FC" w:rsidTr="00EB3806">
        <w:tc>
          <w:tcPr>
            <w:tcW w:w="709"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c>
          <w:tcPr>
            <w:tcW w:w="3828"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c>
          <w:tcPr>
            <w:tcW w:w="1984"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c>
          <w:tcPr>
            <w:tcW w:w="1676"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c>
          <w:tcPr>
            <w:tcW w:w="2010" w:type="dxa"/>
            <w:tcBorders>
              <w:top w:val="single" w:sz="6" w:space="0" w:color="auto"/>
              <w:left w:val="single" w:sz="6" w:space="0" w:color="auto"/>
              <w:bottom w:val="single" w:sz="6" w:space="0" w:color="auto"/>
              <w:right w:val="single" w:sz="6" w:space="0" w:color="auto"/>
            </w:tcBorders>
          </w:tcPr>
          <w:p w:rsidR="000F55FC" w:rsidRDefault="000F55FC" w:rsidP="00EB3806">
            <w:pPr>
              <w:rPr>
                <w:sz w:val="22"/>
              </w:rPr>
            </w:pPr>
          </w:p>
        </w:tc>
      </w:tr>
      <w:tr w:rsidR="000F55FC" w:rsidTr="00EB3806">
        <w:trPr>
          <w:cantSplit/>
        </w:trPr>
        <w:tc>
          <w:tcPr>
            <w:tcW w:w="10207" w:type="dxa"/>
            <w:gridSpan w:val="5"/>
            <w:tcBorders>
              <w:top w:val="single" w:sz="6" w:space="0" w:color="auto"/>
              <w:left w:val="single" w:sz="6" w:space="0" w:color="auto"/>
              <w:bottom w:val="single" w:sz="6" w:space="0" w:color="auto"/>
              <w:right w:val="single" w:sz="6" w:space="0" w:color="auto"/>
            </w:tcBorders>
          </w:tcPr>
          <w:p w:rsidR="000F55FC" w:rsidRDefault="000F55FC" w:rsidP="00EB3806">
            <w:pPr>
              <w:rPr>
                <w:sz w:val="20"/>
              </w:rPr>
            </w:pPr>
          </w:p>
          <w:p w:rsidR="000F55FC" w:rsidRDefault="000F55FC" w:rsidP="00EB3806">
            <w:pPr>
              <w:rPr>
                <w:sz w:val="20"/>
              </w:rPr>
            </w:pPr>
          </w:p>
        </w:tc>
      </w:tr>
    </w:tbl>
    <w:p w:rsidR="000F55FC" w:rsidRDefault="000F55FC" w:rsidP="000F55FC">
      <w:pPr>
        <w:ind w:firstLine="567"/>
      </w:pPr>
    </w:p>
    <w:p w:rsidR="000F55FC" w:rsidRDefault="000F55FC" w:rsidP="000F55FC">
      <w:pPr>
        <w:rPr>
          <w:sz w:val="24"/>
        </w:rPr>
      </w:pPr>
    </w:p>
    <w:p w:rsidR="000F55FC" w:rsidRDefault="000F55FC" w:rsidP="000F55FC">
      <w:pPr>
        <w:rPr>
          <w:sz w:val="24"/>
        </w:rPr>
      </w:pPr>
    </w:p>
    <w:tbl>
      <w:tblPr>
        <w:tblW w:w="10207" w:type="dxa"/>
        <w:tblInd w:w="-34" w:type="dxa"/>
        <w:tblLayout w:type="fixed"/>
        <w:tblLook w:val="0000"/>
      </w:tblPr>
      <w:tblGrid>
        <w:gridCol w:w="4111"/>
        <w:gridCol w:w="284"/>
        <w:gridCol w:w="2977"/>
        <w:gridCol w:w="283"/>
        <w:gridCol w:w="2552"/>
      </w:tblGrid>
      <w:tr w:rsidR="000F55FC" w:rsidRPr="0098073A" w:rsidTr="00EB3806">
        <w:trPr>
          <w:trHeight w:val="178"/>
        </w:trPr>
        <w:tc>
          <w:tcPr>
            <w:tcW w:w="4111" w:type="dxa"/>
          </w:tcPr>
          <w:p w:rsidR="000F55FC" w:rsidRPr="0098073A" w:rsidRDefault="000F55FC" w:rsidP="00EB3806">
            <w:pPr>
              <w:widowControl w:val="0"/>
              <w:rPr>
                <w:b/>
                <w:sz w:val="20"/>
              </w:rPr>
            </w:pPr>
          </w:p>
          <w:p w:rsidR="000F55FC" w:rsidRPr="0098073A" w:rsidRDefault="000F55FC" w:rsidP="00EB3806">
            <w:pPr>
              <w:widowControl w:val="0"/>
              <w:rPr>
                <w:b/>
                <w:sz w:val="20"/>
              </w:rPr>
            </w:pPr>
          </w:p>
          <w:p w:rsidR="000F55FC" w:rsidRPr="0098073A" w:rsidRDefault="000F55FC" w:rsidP="00EB3806">
            <w:pPr>
              <w:widowControl w:val="0"/>
              <w:rPr>
                <w:b/>
                <w:sz w:val="20"/>
              </w:rPr>
            </w:pPr>
          </w:p>
          <w:p w:rsidR="000F55FC" w:rsidRPr="0098073A" w:rsidRDefault="000F55FC" w:rsidP="00EB3806">
            <w:pPr>
              <w:widowControl w:val="0"/>
              <w:rPr>
                <w:b/>
                <w:sz w:val="20"/>
              </w:rPr>
            </w:pPr>
            <w:r w:rsidRPr="0098073A">
              <w:rPr>
                <w:b/>
                <w:sz w:val="20"/>
              </w:rPr>
              <w:t xml:space="preserve">Председатель </w:t>
            </w:r>
            <w:r>
              <w:rPr>
                <w:b/>
                <w:sz w:val="20"/>
              </w:rPr>
              <w:t>к</w:t>
            </w:r>
            <w:r w:rsidRPr="0098073A">
              <w:rPr>
                <w:b/>
                <w:sz w:val="20"/>
              </w:rPr>
              <w:t>омиссии</w:t>
            </w:r>
          </w:p>
        </w:tc>
        <w:tc>
          <w:tcPr>
            <w:tcW w:w="284" w:type="dxa"/>
          </w:tcPr>
          <w:p w:rsidR="000F55FC" w:rsidRPr="0098073A" w:rsidRDefault="000F55FC" w:rsidP="00EB3806">
            <w:pPr>
              <w:widowControl w:val="0"/>
              <w:ind w:firstLine="720"/>
              <w:rPr>
                <w:b/>
                <w:sz w:val="20"/>
              </w:rPr>
            </w:pPr>
          </w:p>
        </w:tc>
        <w:tc>
          <w:tcPr>
            <w:tcW w:w="2977" w:type="dxa"/>
            <w:tcBorders>
              <w:bottom w:val="single" w:sz="4" w:space="0" w:color="auto"/>
            </w:tcBorders>
          </w:tcPr>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tc>
        <w:tc>
          <w:tcPr>
            <w:tcW w:w="283" w:type="dxa"/>
          </w:tcPr>
          <w:p w:rsidR="000F55FC" w:rsidRPr="0098073A" w:rsidRDefault="000F55FC" w:rsidP="00EB3806">
            <w:pPr>
              <w:widowControl w:val="0"/>
              <w:ind w:firstLine="720"/>
              <w:rPr>
                <w:b/>
                <w:sz w:val="20"/>
              </w:rPr>
            </w:pPr>
          </w:p>
        </w:tc>
        <w:tc>
          <w:tcPr>
            <w:tcW w:w="2552" w:type="dxa"/>
            <w:tcBorders>
              <w:bottom w:val="single" w:sz="4" w:space="0" w:color="auto"/>
            </w:tcBorders>
          </w:tcPr>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tc>
      </w:tr>
      <w:tr w:rsidR="000F55FC" w:rsidRPr="0098073A" w:rsidTr="00EB3806">
        <w:trPr>
          <w:trHeight w:val="178"/>
        </w:trPr>
        <w:tc>
          <w:tcPr>
            <w:tcW w:w="4111" w:type="dxa"/>
          </w:tcPr>
          <w:p w:rsidR="000F55FC" w:rsidRPr="0098073A" w:rsidRDefault="000F55FC" w:rsidP="00EB3806">
            <w:pPr>
              <w:widowControl w:val="0"/>
              <w:ind w:firstLine="720"/>
              <w:rPr>
                <w:b/>
                <w:sz w:val="20"/>
              </w:rPr>
            </w:pPr>
          </w:p>
        </w:tc>
        <w:tc>
          <w:tcPr>
            <w:tcW w:w="284" w:type="dxa"/>
          </w:tcPr>
          <w:p w:rsidR="000F55FC" w:rsidRPr="0098073A" w:rsidRDefault="000F55FC" w:rsidP="00EB3806">
            <w:pPr>
              <w:widowControl w:val="0"/>
              <w:ind w:firstLine="720"/>
              <w:rPr>
                <w:b/>
                <w:sz w:val="20"/>
              </w:rPr>
            </w:pPr>
          </w:p>
        </w:tc>
        <w:tc>
          <w:tcPr>
            <w:tcW w:w="2977" w:type="dxa"/>
          </w:tcPr>
          <w:p w:rsidR="000F55FC" w:rsidRPr="0098073A" w:rsidRDefault="000F55FC" w:rsidP="00EB3806">
            <w:pPr>
              <w:widowControl w:val="0"/>
              <w:ind w:firstLine="720"/>
              <w:rPr>
                <w:b/>
                <w:sz w:val="16"/>
              </w:rPr>
            </w:pPr>
            <w:r w:rsidRPr="0098073A">
              <w:rPr>
                <w:b/>
                <w:sz w:val="16"/>
              </w:rPr>
              <w:t>(подпись, дата)</w:t>
            </w:r>
          </w:p>
        </w:tc>
        <w:tc>
          <w:tcPr>
            <w:tcW w:w="283" w:type="dxa"/>
          </w:tcPr>
          <w:p w:rsidR="000F55FC" w:rsidRPr="0098073A" w:rsidRDefault="000F55FC" w:rsidP="00EB3806">
            <w:pPr>
              <w:widowControl w:val="0"/>
              <w:ind w:firstLine="720"/>
              <w:rPr>
                <w:b/>
                <w:sz w:val="20"/>
              </w:rPr>
            </w:pPr>
          </w:p>
        </w:tc>
        <w:tc>
          <w:tcPr>
            <w:tcW w:w="2552" w:type="dxa"/>
          </w:tcPr>
          <w:p w:rsidR="000F55FC" w:rsidRPr="0098073A" w:rsidRDefault="000F55FC" w:rsidP="00EB3806">
            <w:pPr>
              <w:widowControl w:val="0"/>
              <w:rPr>
                <w:b/>
                <w:sz w:val="16"/>
              </w:rPr>
            </w:pPr>
            <w:r w:rsidRPr="0098073A">
              <w:rPr>
                <w:b/>
                <w:sz w:val="16"/>
              </w:rPr>
              <w:t>(инициалы, фамилия)</w:t>
            </w:r>
          </w:p>
        </w:tc>
      </w:tr>
    </w:tbl>
    <w:p w:rsidR="000F55FC" w:rsidRDefault="000F55FC" w:rsidP="000F55FC">
      <w:pPr>
        <w:ind w:hanging="578"/>
        <w:rPr>
          <w:sz w:val="20"/>
        </w:rPr>
      </w:pPr>
    </w:p>
    <w:p w:rsidR="000F55FC" w:rsidRDefault="000F55FC" w:rsidP="000F55FC">
      <w:pPr>
        <w:ind w:hanging="578"/>
        <w:rPr>
          <w:sz w:val="20"/>
        </w:rPr>
      </w:pPr>
    </w:p>
    <w:p w:rsidR="000F55FC" w:rsidRDefault="000F55FC" w:rsidP="000F55FC">
      <w:pPr>
        <w:ind w:hanging="578"/>
        <w:rPr>
          <w:sz w:val="20"/>
        </w:rPr>
      </w:pPr>
    </w:p>
    <w:p w:rsidR="000F55FC" w:rsidRDefault="000F55FC" w:rsidP="000F55FC">
      <w:pPr>
        <w:ind w:hanging="578"/>
        <w:rPr>
          <w:sz w:val="20"/>
        </w:rPr>
      </w:pPr>
    </w:p>
    <w:p w:rsidR="000F55FC" w:rsidRDefault="000F55FC" w:rsidP="000F55FC">
      <w:pPr>
        <w:ind w:hanging="578"/>
        <w:rPr>
          <w:sz w:val="20"/>
        </w:rPr>
      </w:pPr>
    </w:p>
    <w:p w:rsidR="000F55FC" w:rsidRDefault="000F55FC" w:rsidP="000F55FC">
      <w:pPr>
        <w:ind w:hanging="578"/>
        <w:rPr>
          <w:sz w:val="20"/>
        </w:rPr>
      </w:pPr>
    </w:p>
    <w:p w:rsidR="000F55FC" w:rsidRDefault="000F55FC" w:rsidP="000F55FC">
      <w:pPr>
        <w:rPr>
          <w:sz w:val="20"/>
        </w:rPr>
      </w:pPr>
    </w:p>
    <w:p w:rsidR="000F55FC" w:rsidRDefault="000F55FC" w:rsidP="000F55FC">
      <w:pPr>
        <w:ind w:hanging="578"/>
        <w:rPr>
          <w:sz w:val="20"/>
        </w:rPr>
      </w:pPr>
    </w:p>
    <w:p w:rsidR="000F55FC" w:rsidRDefault="000F55FC" w:rsidP="000F55FC">
      <w:pPr>
        <w:ind w:hanging="578"/>
      </w:pPr>
    </w:p>
    <w:p w:rsidR="000F55FC" w:rsidRDefault="000F55FC" w:rsidP="000F55FC">
      <w:pPr>
        <w:sectPr w:rsidR="000F55FC">
          <w:pgSz w:w="11907" w:h="16840" w:code="9"/>
          <w:pgMar w:top="567" w:right="851" w:bottom="567" w:left="1134" w:header="720" w:footer="720" w:gutter="0"/>
          <w:cols w:space="720"/>
          <w:titlePg/>
        </w:sectPr>
      </w:pPr>
    </w:p>
    <w:tbl>
      <w:tblPr>
        <w:tblW w:w="0" w:type="auto"/>
        <w:jc w:val="right"/>
        <w:tblInd w:w="-1151" w:type="dxa"/>
        <w:tblLayout w:type="fixed"/>
        <w:tblLook w:val="0000"/>
      </w:tblPr>
      <w:tblGrid>
        <w:gridCol w:w="6378"/>
      </w:tblGrid>
      <w:tr w:rsidR="000F55FC" w:rsidTr="00EB3806">
        <w:trPr>
          <w:jc w:val="right"/>
        </w:trPr>
        <w:tc>
          <w:tcPr>
            <w:tcW w:w="6378" w:type="dxa"/>
            <w:vAlign w:val="center"/>
          </w:tcPr>
          <w:p w:rsidR="000F55FC" w:rsidRPr="00BB2675" w:rsidRDefault="000F55FC" w:rsidP="00EB3806">
            <w:pPr>
              <w:pStyle w:val="ConsNormal"/>
              <w:ind w:firstLine="0"/>
              <w:jc w:val="center"/>
              <w:rPr>
                <w:rFonts w:ascii="Times New Roman" w:hAnsi="Times New Roman"/>
                <w:sz w:val="18"/>
              </w:rPr>
            </w:pPr>
            <w:r w:rsidRPr="00BB2675">
              <w:rPr>
                <w:rFonts w:ascii="Times New Roman" w:hAnsi="Times New Roman"/>
                <w:sz w:val="18"/>
              </w:rPr>
              <w:lastRenderedPageBreak/>
              <w:t xml:space="preserve">Приложение № </w:t>
            </w:r>
            <w:r>
              <w:rPr>
                <w:rFonts w:ascii="Times New Roman" w:hAnsi="Times New Roman"/>
                <w:sz w:val="18"/>
              </w:rPr>
              <w:t>8</w:t>
            </w:r>
          </w:p>
          <w:p w:rsidR="000F55FC" w:rsidRPr="00A96F95" w:rsidRDefault="000F55FC" w:rsidP="00EB3806">
            <w:pPr>
              <w:pStyle w:val="ConsNormal"/>
              <w:tabs>
                <w:tab w:val="left" w:pos="2460"/>
              </w:tabs>
              <w:jc w:val="center"/>
              <w:rPr>
                <w:rFonts w:ascii="Times New Roman" w:hAnsi="Times New Roman"/>
                <w:sz w:val="18"/>
              </w:rPr>
            </w:pPr>
            <w:r>
              <w:rPr>
                <w:rFonts w:ascii="Times New Roman" w:hAnsi="Times New Roman"/>
                <w:sz w:val="18"/>
              </w:rPr>
              <w:t>к Порядку и</w:t>
            </w:r>
            <w:r w:rsidRPr="00BB2675">
              <w:rPr>
                <w:rFonts w:ascii="Times New Roman" w:hAnsi="Times New Roman"/>
                <w:sz w:val="18"/>
              </w:rPr>
              <w:t xml:space="preserve"> </w:t>
            </w:r>
            <w:r w:rsidRPr="00C57172">
              <w:rPr>
                <w:rFonts w:ascii="Times New Roman" w:hAnsi="Times New Roman"/>
                <w:sz w:val="18"/>
              </w:rPr>
              <w:t>форм</w:t>
            </w:r>
            <w:r>
              <w:rPr>
                <w:rFonts w:ascii="Times New Roman" w:hAnsi="Times New Roman"/>
                <w:sz w:val="18"/>
              </w:rPr>
              <w:t>ам</w:t>
            </w:r>
            <w:r w:rsidRPr="00C57172">
              <w:rPr>
                <w:rFonts w:ascii="Times New Roman" w:hAnsi="Times New Roman"/>
                <w:sz w:val="18"/>
              </w:rPr>
              <w:t xml:space="preserve"> уч</w:t>
            </w:r>
            <w:r>
              <w:rPr>
                <w:rFonts w:ascii="Times New Roman" w:hAnsi="Times New Roman"/>
                <w:sz w:val="18"/>
              </w:rPr>
              <w:t>е</w:t>
            </w:r>
            <w:r w:rsidRPr="00C57172">
              <w:rPr>
                <w:rFonts w:ascii="Times New Roman" w:hAnsi="Times New Roman"/>
                <w:sz w:val="18"/>
              </w:rPr>
              <w:t>та и отч</w:t>
            </w:r>
            <w:r>
              <w:rPr>
                <w:rFonts w:ascii="Times New Roman" w:hAnsi="Times New Roman"/>
                <w:sz w:val="18"/>
              </w:rPr>
              <w:t>е</w:t>
            </w:r>
            <w:r w:rsidRPr="00C57172">
              <w:rPr>
                <w:rFonts w:ascii="Times New Roman" w:hAnsi="Times New Roman"/>
                <w:sz w:val="18"/>
              </w:rPr>
              <w:t xml:space="preserve">тности кандидата </w:t>
            </w:r>
            <w:r w:rsidRPr="00A96F95">
              <w:rPr>
                <w:rFonts w:ascii="Times New Roman" w:hAnsi="Times New Roman"/>
                <w:sz w:val="18"/>
              </w:rPr>
              <w:t xml:space="preserve">о поступлении </w:t>
            </w:r>
          </w:p>
          <w:p w:rsidR="000F55FC" w:rsidRPr="00A96F95" w:rsidRDefault="000F55FC" w:rsidP="00EB3806">
            <w:pPr>
              <w:pStyle w:val="ConsNormal"/>
              <w:jc w:val="center"/>
              <w:rPr>
                <w:rFonts w:ascii="Times New Roman" w:hAnsi="Times New Roman"/>
                <w:sz w:val="18"/>
              </w:rPr>
            </w:pPr>
            <w:r w:rsidRPr="00A96F95">
              <w:rPr>
                <w:rFonts w:ascii="Times New Roman" w:hAnsi="Times New Roman"/>
                <w:sz w:val="18"/>
              </w:rPr>
              <w:t>средств избирательного фонда и расходовании этих средств</w:t>
            </w:r>
          </w:p>
          <w:p w:rsidR="000F55FC" w:rsidRPr="008C7ABF" w:rsidRDefault="000F55FC" w:rsidP="00EB3806">
            <w:pPr>
              <w:pStyle w:val="ConsNormal"/>
              <w:ind w:left="375" w:firstLine="0"/>
              <w:jc w:val="center"/>
              <w:rPr>
                <w:rFonts w:ascii="Times New Roman" w:hAnsi="Times New Roman"/>
                <w:sz w:val="18"/>
                <w:szCs w:val="18"/>
              </w:rPr>
            </w:pPr>
            <w:r w:rsidRPr="00A96F95">
              <w:rPr>
                <w:rFonts w:ascii="Times New Roman" w:hAnsi="Times New Roman"/>
                <w:sz w:val="18"/>
              </w:rPr>
              <w:t xml:space="preserve"> при проведении выборов депутатов </w:t>
            </w:r>
            <w:r w:rsidRPr="008C7ABF">
              <w:rPr>
                <w:rFonts w:ascii="Times New Roman" w:eastAsiaTheme="minorHAnsi" w:hAnsi="Times New Roman"/>
                <w:bCs/>
                <w:iCs/>
                <w:sz w:val="18"/>
                <w:szCs w:val="18"/>
                <w:lang w:eastAsia="en-US"/>
              </w:rPr>
              <w:t>Собрани</w:t>
            </w:r>
            <w:r>
              <w:rPr>
                <w:rFonts w:ascii="Times New Roman" w:eastAsiaTheme="minorHAnsi" w:hAnsi="Times New Roman"/>
                <w:bCs/>
                <w:iCs/>
                <w:sz w:val="18"/>
                <w:szCs w:val="18"/>
                <w:lang w:eastAsia="en-US"/>
              </w:rPr>
              <w:t>й</w:t>
            </w:r>
            <w:r w:rsidRPr="008C7ABF">
              <w:rPr>
                <w:rFonts w:ascii="Times New Roman" w:eastAsiaTheme="minorHAnsi" w:hAnsi="Times New Roman"/>
                <w:bCs/>
                <w:iCs/>
                <w:sz w:val="18"/>
                <w:szCs w:val="18"/>
                <w:lang w:eastAsia="en-US"/>
              </w:rPr>
              <w:t xml:space="preserve"> представителей городского поселения Новосемейкино, </w:t>
            </w:r>
            <w:r w:rsidRPr="008C7ABF">
              <w:rPr>
                <w:rFonts w:eastAsiaTheme="minorHAnsi"/>
                <w:bCs/>
                <w:iCs/>
                <w:sz w:val="18"/>
                <w:szCs w:val="18"/>
                <w:lang w:eastAsia="en-US"/>
              </w:rPr>
              <w:t>г</w:t>
            </w:r>
            <w:r w:rsidRPr="008C7ABF">
              <w:rPr>
                <w:rFonts w:ascii="Times New Roman" w:eastAsiaTheme="minorHAnsi" w:hAnsi="Times New Roman"/>
                <w:bCs/>
                <w:iCs/>
                <w:sz w:val="18"/>
                <w:szCs w:val="18"/>
                <w:lang w:eastAsia="en-US"/>
              </w:rPr>
              <w:t>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8C7ABF">
              <w:rPr>
                <w:rFonts w:ascii="Times New Roman" w:hAnsi="Times New Roman"/>
                <w:sz w:val="18"/>
                <w:szCs w:val="18"/>
              </w:rPr>
              <w:t xml:space="preserve"> Самарской области</w:t>
            </w:r>
          </w:p>
          <w:p w:rsidR="000F55FC" w:rsidRDefault="000F55FC" w:rsidP="00EB3806">
            <w:pPr>
              <w:rPr>
                <w:sz w:val="20"/>
              </w:rPr>
            </w:pPr>
          </w:p>
          <w:p w:rsidR="000F55FC" w:rsidRDefault="000F55FC" w:rsidP="00EB3806">
            <w:pPr>
              <w:rPr>
                <w:sz w:val="20"/>
              </w:rPr>
            </w:pPr>
          </w:p>
        </w:tc>
      </w:tr>
    </w:tbl>
    <w:p w:rsidR="000F55FC" w:rsidRPr="0022549C" w:rsidRDefault="000F55FC" w:rsidP="000F55FC">
      <w:pPr>
        <w:rPr>
          <w:b/>
          <w:snapToGrid w:val="0"/>
          <w:sz w:val="24"/>
          <w:szCs w:val="24"/>
        </w:rPr>
      </w:pPr>
      <w:r w:rsidRPr="0022549C">
        <w:rPr>
          <w:b/>
          <w:snapToGrid w:val="0"/>
          <w:sz w:val="24"/>
          <w:szCs w:val="24"/>
        </w:rPr>
        <w:t>СВЕДЕНИЯ</w:t>
      </w:r>
    </w:p>
    <w:p w:rsidR="000F55FC" w:rsidRPr="0022549C" w:rsidRDefault="000F55FC" w:rsidP="000F55FC">
      <w:pPr>
        <w:rPr>
          <w:b/>
          <w:snapToGrid w:val="0"/>
          <w:sz w:val="24"/>
          <w:szCs w:val="24"/>
        </w:rPr>
      </w:pPr>
      <w:r w:rsidRPr="0022549C">
        <w:rPr>
          <w:b/>
          <w:snapToGrid w:val="0"/>
          <w:sz w:val="24"/>
          <w:szCs w:val="24"/>
        </w:rPr>
        <w:t>о поступлении и расходовании средств со специальных избирательных счетов</w:t>
      </w:r>
    </w:p>
    <w:p w:rsidR="000F55FC" w:rsidRPr="0022549C" w:rsidRDefault="000F55FC" w:rsidP="000F55FC">
      <w:pPr>
        <w:rPr>
          <w:b/>
          <w:snapToGrid w:val="0"/>
        </w:rPr>
      </w:pPr>
      <w:r w:rsidRPr="0022549C">
        <w:rPr>
          <w:b/>
          <w:snapToGrid w:val="0"/>
          <w:sz w:val="24"/>
          <w:szCs w:val="24"/>
        </w:rPr>
        <w:t xml:space="preserve">кандидатов в депутаты </w:t>
      </w:r>
      <w:r w:rsidRPr="0022549C">
        <w:rPr>
          <w:b/>
          <w:snapToGrid w:val="0"/>
        </w:rPr>
        <w:t>_____________________________________________________</w:t>
      </w:r>
    </w:p>
    <w:p w:rsidR="000F55FC" w:rsidRPr="0022549C" w:rsidRDefault="000F55FC" w:rsidP="000F55FC">
      <w:pPr>
        <w:ind w:right="397"/>
        <w:rPr>
          <w:snapToGrid w:val="0"/>
          <w:sz w:val="18"/>
          <w:szCs w:val="18"/>
        </w:rPr>
      </w:pPr>
      <w:r w:rsidRPr="0022549C">
        <w:rPr>
          <w:snapToGrid w:val="0"/>
          <w:sz w:val="18"/>
          <w:szCs w:val="18"/>
        </w:rPr>
        <w:t xml:space="preserve">                                               </w:t>
      </w:r>
      <w:r>
        <w:rPr>
          <w:snapToGrid w:val="0"/>
          <w:sz w:val="18"/>
          <w:szCs w:val="18"/>
        </w:rPr>
        <w:t xml:space="preserve">      </w:t>
      </w:r>
      <w:r w:rsidRPr="0022549C">
        <w:rPr>
          <w:snapToGrid w:val="0"/>
          <w:sz w:val="18"/>
          <w:szCs w:val="18"/>
        </w:rPr>
        <w:t xml:space="preserve"> (наименование представительного органа муниципального образования)</w:t>
      </w:r>
    </w:p>
    <w:p w:rsidR="000F55FC" w:rsidRPr="0022549C" w:rsidRDefault="000F55FC" w:rsidP="000F55FC">
      <w:pPr>
        <w:rPr>
          <w:snapToGrid w:val="0"/>
          <w:sz w:val="24"/>
          <w:szCs w:val="24"/>
        </w:rPr>
      </w:pPr>
      <w:r w:rsidRPr="0022549C">
        <w:rPr>
          <w:snapToGrid w:val="0"/>
        </w:rPr>
        <w:t xml:space="preserve"> </w:t>
      </w:r>
      <w:r w:rsidRPr="0022549C">
        <w:rPr>
          <w:snapToGrid w:val="0"/>
          <w:sz w:val="24"/>
          <w:szCs w:val="24"/>
        </w:rPr>
        <w:t xml:space="preserve">(на основании данных, представленных </w:t>
      </w:r>
      <w:r>
        <w:rPr>
          <w:snapToGrid w:val="0"/>
          <w:sz w:val="24"/>
          <w:szCs w:val="24"/>
        </w:rPr>
        <w:t>П</w:t>
      </w:r>
      <w:r w:rsidRPr="0022549C">
        <w:rPr>
          <w:snapToGrid w:val="0"/>
          <w:sz w:val="24"/>
          <w:szCs w:val="24"/>
        </w:rPr>
        <w:t>АО Сбербанк</w:t>
      </w:r>
      <w:r>
        <w:rPr>
          <w:snapToGrid w:val="0"/>
          <w:sz w:val="24"/>
          <w:szCs w:val="24"/>
        </w:rPr>
        <w:t>)</w:t>
      </w:r>
    </w:p>
    <w:p w:rsidR="000F55FC" w:rsidRPr="0022549C" w:rsidRDefault="000F55FC" w:rsidP="000F55FC">
      <w:pPr>
        <w:jc w:val="right"/>
        <w:rPr>
          <w:b/>
          <w:snapToGrid w:val="0"/>
          <w:sz w:val="24"/>
          <w:szCs w:val="24"/>
        </w:rPr>
      </w:pPr>
      <w:r>
        <w:rPr>
          <w:b/>
          <w:snapToGrid w:val="0"/>
          <w:sz w:val="24"/>
          <w:szCs w:val="24"/>
        </w:rPr>
        <w:t>п</w:t>
      </w:r>
      <w:r w:rsidRPr="0022549C">
        <w:rPr>
          <w:b/>
          <w:snapToGrid w:val="0"/>
          <w:sz w:val="24"/>
          <w:szCs w:val="24"/>
        </w:rPr>
        <w:t xml:space="preserve">о состоянию на </w:t>
      </w:r>
      <w:r>
        <w:rPr>
          <w:b/>
          <w:snapToGrid w:val="0"/>
          <w:sz w:val="24"/>
          <w:szCs w:val="24"/>
        </w:rPr>
        <w:t>«__» ________________</w:t>
      </w:r>
      <w:r w:rsidRPr="0022549C">
        <w:rPr>
          <w:b/>
          <w:snapToGrid w:val="0"/>
          <w:sz w:val="24"/>
          <w:szCs w:val="24"/>
        </w:rPr>
        <w:t xml:space="preserve"> 20</w:t>
      </w:r>
      <w:r>
        <w:rPr>
          <w:b/>
          <w:snapToGrid w:val="0"/>
          <w:sz w:val="24"/>
          <w:szCs w:val="24"/>
        </w:rPr>
        <w:t xml:space="preserve">  </w:t>
      </w:r>
      <w:r w:rsidRPr="0022549C">
        <w:rPr>
          <w:b/>
          <w:snapToGrid w:val="0"/>
          <w:sz w:val="24"/>
          <w:szCs w:val="24"/>
        </w:rPr>
        <w:t xml:space="preserve"> года</w:t>
      </w:r>
    </w:p>
    <w:p w:rsidR="000F55FC" w:rsidRPr="0022549C" w:rsidRDefault="000F55FC" w:rsidP="000F55FC">
      <w:pPr>
        <w:rPr>
          <w:snapToGrid w:val="0"/>
          <w:sz w:val="16"/>
          <w:szCs w:val="16"/>
        </w:rPr>
      </w:pPr>
    </w:p>
    <w:tbl>
      <w:tblPr>
        <w:tblW w:w="15156" w:type="dxa"/>
        <w:tblInd w:w="70" w:type="dxa"/>
        <w:tblLayout w:type="fixed"/>
        <w:tblCellMar>
          <w:left w:w="70" w:type="dxa"/>
          <w:right w:w="70" w:type="dxa"/>
        </w:tblCellMar>
        <w:tblLook w:val="0000"/>
      </w:tblPr>
      <w:tblGrid>
        <w:gridCol w:w="567"/>
        <w:gridCol w:w="3261"/>
        <w:gridCol w:w="850"/>
        <w:gridCol w:w="1134"/>
        <w:gridCol w:w="1559"/>
        <w:gridCol w:w="850"/>
        <w:gridCol w:w="283"/>
        <w:gridCol w:w="1277"/>
        <w:gridCol w:w="709"/>
        <w:gridCol w:w="850"/>
        <w:gridCol w:w="160"/>
        <w:gridCol w:w="236"/>
        <w:gridCol w:w="454"/>
        <w:gridCol w:w="851"/>
        <w:gridCol w:w="1843"/>
        <w:gridCol w:w="272"/>
      </w:tblGrid>
      <w:tr w:rsidR="000F55FC" w:rsidRPr="0022549C" w:rsidTr="000F55FC">
        <w:trPr>
          <w:gridAfter w:val="1"/>
          <w:wAfter w:w="272" w:type="dxa"/>
          <w:cantSplit/>
          <w:trHeight w:val="240"/>
        </w:trPr>
        <w:tc>
          <w:tcPr>
            <w:tcW w:w="567" w:type="dxa"/>
            <w:vMerge w:val="restart"/>
            <w:tcBorders>
              <w:top w:val="single" w:sz="6" w:space="0" w:color="auto"/>
              <w:left w:val="single" w:sz="6" w:space="0" w:color="auto"/>
              <w:right w:val="single" w:sz="6" w:space="0" w:color="auto"/>
            </w:tcBorders>
            <w:vAlign w:val="center"/>
          </w:tcPr>
          <w:p w:rsidR="000F55FC" w:rsidRPr="00D237F8" w:rsidRDefault="000F55FC" w:rsidP="00EB3806">
            <w:pPr>
              <w:rPr>
                <w:snapToGrid w:val="0"/>
                <w:sz w:val="18"/>
                <w:szCs w:val="18"/>
              </w:rPr>
            </w:pPr>
          </w:p>
          <w:p w:rsidR="000F55FC" w:rsidRPr="00D237F8" w:rsidRDefault="000F55FC" w:rsidP="00EB3806">
            <w:pPr>
              <w:widowControl w:val="0"/>
              <w:rPr>
                <w:snapToGrid w:val="0"/>
                <w:sz w:val="18"/>
                <w:szCs w:val="18"/>
              </w:rPr>
            </w:pPr>
            <w:r w:rsidRPr="00D237F8">
              <w:rPr>
                <w:snapToGrid w:val="0"/>
                <w:sz w:val="18"/>
                <w:szCs w:val="18"/>
              </w:rPr>
              <w:t>№</w:t>
            </w:r>
            <w:r w:rsidRPr="00D237F8">
              <w:rPr>
                <w:snapToGrid w:val="0"/>
                <w:sz w:val="18"/>
                <w:szCs w:val="18"/>
              </w:rPr>
              <w:br/>
              <w:t>п/п</w:t>
            </w:r>
          </w:p>
        </w:tc>
        <w:tc>
          <w:tcPr>
            <w:tcW w:w="3261" w:type="dxa"/>
            <w:vMerge w:val="restart"/>
            <w:tcBorders>
              <w:top w:val="single" w:sz="6" w:space="0" w:color="auto"/>
              <w:left w:val="single" w:sz="6" w:space="0" w:color="auto"/>
              <w:right w:val="single" w:sz="4" w:space="0" w:color="auto"/>
            </w:tcBorders>
            <w:vAlign w:val="center"/>
          </w:tcPr>
          <w:p w:rsidR="000F55FC" w:rsidRPr="00D237F8" w:rsidRDefault="000F55FC" w:rsidP="00EB3806">
            <w:pPr>
              <w:rPr>
                <w:b/>
                <w:snapToGrid w:val="0"/>
                <w:sz w:val="18"/>
                <w:szCs w:val="18"/>
              </w:rPr>
            </w:pPr>
          </w:p>
          <w:p w:rsidR="000F55FC" w:rsidRPr="00D237F8" w:rsidRDefault="000F55FC" w:rsidP="00EB3806">
            <w:pPr>
              <w:rPr>
                <w:b/>
                <w:snapToGrid w:val="0"/>
                <w:sz w:val="18"/>
                <w:szCs w:val="18"/>
              </w:rPr>
            </w:pPr>
            <w:r w:rsidRPr="00D237F8">
              <w:rPr>
                <w:b/>
                <w:snapToGrid w:val="0"/>
                <w:sz w:val="18"/>
                <w:szCs w:val="18"/>
              </w:rPr>
              <w:t xml:space="preserve">Фамилия, имя и отчество кандидата в депутаты представительного органа муниципального образования, </w:t>
            </w:r>
          </w:p>
        </w:tc>
        <w:tc>
          <w:tcPr>
            <w:tcW w:w="5953" w:type="dxa"/>
            <w:gridSpan w:val="6"/>
            <w:tcBorders>
              <w:top w:val="single" w:sz="6" w:space="0" w:color="auto"/>
              <w:left w:val="single" w:sz="4" w:space="0" w:color="auto"/>
              <w:bottom w:val="single" w:sz="4" w:space="0" w:color="auto"/>
              <w:right w:val="single" w:sz="6" w:space="0" w:color="auto"/>
            </w:tcBorders>
            <w:vAlign w:val="center"/>
          </w:tcPr>
          <w:p w:rsidR="000F55FC" w:rsidRPr="00D237F8" w:rsidRDefault="000F55FC" w:rsidP="00EB3806">
            <w:pPr>
              <w:rPr>
                <w:b/>
                <w:snapToGrid w:val="0"/>
                <w:sz w:val="18"/>
                <w:szCs w:val="18"/>
              </w:rPr>
            </w:pPr>
            <w:r w:rsidRPr="00D237F8">
              <w:rPr>
                <w:b/>
                <w:snapToGrid w:val="0"/>
                <w:sz w:val="18"/>
                <w:szCs w:val="18"/>
              </w:rPr>
              <w:t>Поступило средств</w:t>
            </w:r>
          </w:p>
          <w:p w:rsidR="000F55FC" w:rsidRPr="00D237F8" w:rsidRDefault="000F55FC" w:rsidP="00EB3806">
            <w:pPr>
              <w:rPr>
                <w:b/>
                <w:snapToGrid w:val="0"/>
                <w:sz w:val="18"/>
                <w:szCs w:val="18"/>
              </w:rPr>
            </w:pPr>
            <w:r w:rsidRPr="00D237F8">
              <w:rPr>
                <w:b/>
                <w:snapToGrid w:val="0"/>
                <w:sz w:val="18"/>
                <w:szCs w:val="18"/>
              </w:rPr>
              <w:t>на специальный избирательный счет</w:t>
            </w:r>
          </w:p>
        </w:tc>
        <w:tc>
          <w:tcPr>
            <w:tcW w:w="2409" w:type="dxa"/>
            <w:gridSpan w:val="5"/>
            <w:tcBorders>
              <w:top w:val="single" w:sz="6" w:space="0" w:color="auto"/>
              <w:left w:val="single" w:sz="6" w:space="0" w:color="auto"/>
              <w:bottom w:val="single" w:sz="6" w:space="0" w:color="auto"/>
            </w:tcBorders>
            <w:vAlign w:val="center"/>
          </w:tcPr>
          <w:p w:rsidR="000F55FC" w:rsidRPr="00D237F8" w:rsidRDefault="000F55FC" w:rsidP="00EB3806">
            <w:pPr>
              <w:rPr>
                <w:b/>
                <w:snapToGrid w:val="0"/>
                <w:sz w:val="18"/>
                <w:szCs w:val="18"/>
              </w:rPr>
            </w:pPr>
            <w:r w:rsidRPr="00D237F8">
              <w:rPr>
                <w:b/>
                <w:snapToGrid w:val="0"/>
                <w:sz w:val="18"/>
                <w:szCs w:val="18"/>
              </w:rPr>
              <w:t>Израсходовано средств</w:t>
            </w:r>
          </w:p>
          <w:p w:rsidR="000F55FC" w:rsidRPr="00D237F8" w:rsidRDefault="000F55FC" w:rsidP="00EB3806">
            <w:pPr>
              <w:rPr>
                <w:b/>
                <w:snapToGrid w:val="0"/>
                <w:sz w:val="18"/>
                <w:szCs w:val="18"/>
              </w:rPr>
            </w:pPr>
            <w:r w:rsidRPr="00D237F8">
              <w:rPr>
                <w:b/>
                <w:snapToGrid w:val="0"/>
                <w:sz w:val="18"/>
                <w:szCs w:val="18"/>
              </w:rPr>
              <w:t>со специального избирательного счета</w:t>
            </w:r>
          </w:p>
        </w:tc>
        <w:tc>
          <w:tcPr>
            <w:tcW w:w="2694" w:type="dxa"/>
            <w:gridSpan w:val="2"/>
            <w:tcBorders>
              <w:top w:val="single" w:sz="4" w:space="0" w:color="auto"/>
              <w:left w:val="single" w:sz="4" w:space="0" w:color="auto"/>
              <w:bottom w:val="single" w:sz="4" w:space="0" w:color="auto"/>
              <w:right w:val="single" w:sz="6" w:space="0" w:color="auto"/>
            </w:tcBorders>
            <w:vAlign w:val="center"/>
          </w:tcPr>
          <w:p w:rsidR="000F55FC" w:rsidRPr="0022549C" w:rsidRDefault="000F55FC" w:rsidP="00EB3806">
            <w:pPr>
              <w:rPr>
                <w:b/>
                <w:snapToGrid w:val="0"/>
                <w:sz w:val="22"/>
                <w:szCs w:val="22"/>
              </w:rPr>
            </w:pPr>
            <w:r w:rsidRPr="0022549C">
              <w:rPr>
                <w:b/>
                <w:snapToGrid w:val="0"/>
                <w:sz w:val="22"/>
                <w:szCs w:val="22"/>
              </w:rPr>
              <w:t>Возвращено средств со специального избирательного счета</w:t>
            </w:r>
          </w:p>
        </w:tc>
      </w:tr>
      <w:tr w:rsidR="000F55FC" w:rsidRPr="0022549C" w:rsidTr="000F55FC">
        <w:trPr>
          <w:gridAfter w:val="1"/>
          <w:wAfter w:w="272" w:type="dxa"/>
          <w:cantSplit/>
          <w:trHeight w:val="240"/>
        </w:trPr>
        <w:tc>
          <w:tcPr>
            <w:tcW w:w="567" w:type="dxa"/>
            <w:vMerge/>
            <w:tcBorders>
              <w:left w:val="single" w:sz="6" w:space="0" w:color="auto"/>
              <w:right w:val="single" w:sz="6" w:space="0" w:color="auto"/>
            </w:tcBorders>
            <w:vAlign w:val="center"/>
          </w:tcPr>
          <w:p w:rsidR="000F55FC" w:rsidRPr="00D237F8" w:rsidRDefault="000F55FC" w:rsidP="00EB3806">
            <w:pPr>
              <w:widowControl w:val="0"/>
              <w:rPr>
                <w:snapToGrid w:val="0"/>
                <w:sz w:val="18"/>
                <w:szCs w:val="18"/>
              </w:rPr>
            </w:pPr>
          </w:p>
        </w:tc>
        <w:tc>
          <w:tcPr>
            <w:tcW w:w="3261" w:type="dxa"/>
            <w:vMerge/>
            <w:tcBorders>
              <w:left w:val="single" w:sz="6" w:space="0" w:color="auto"/>
              <w:right w:val="single" w:sz="4" w:space="0" w:color="auto"/>
            </w:tcBorders>
            <w:vAlign w:val="center"/>
          </w:tcPr>
          <w:p w:rsidR="000F55FC" w:rsidRPr="00D237F8" w:rsidRDefault="000F55FC" w:rsidP="00EB3806">
            <w:pPr>
              <w:widowControl w:val="0"/>
              <w:rPr>
                <w:snapToGrid w:val="0"/>
                <w:sz w:val="18"/>
                <w:szCs w:val="18"/>
              </w:rPr>
            </w:pPr>
          </w:p>
        </w:tc>
        <w:tc>
          <w:tcPr>
            <w:tcW w:w="850" w:type="dxa"/>
            <w:vMerge w:val="restart"/>
            <w:tcBorders>
              <w:top w:val="single" w:sz="4" w:space="0" w:color="auto"/>
              <w:left w:val="single" w:sz="4" w:space="0" w:color="auto"/>
              <w:bottom w:val="nil"/>
              <w:right w:val="single" w:sz="6" w:space="0" w:color="auto"/>
            </w:tcBorders>
            <w:vAlign w:val="center"/>
          </w:tcPr>
          <w:p w:rsidR="000F55FC" w:rsidRPr="00D237F8" w:rsidRDefault="000F55FC" w:rsidP="00EB3806">
            <w:pPr>
              <w:rPr>
                <w:b/>
                <w:snapToGrid w:val="0"/>
                <w:sz w:val="18"/>
                <w:szCs w:val="18"/>
              </w:rPr>
            </w:pPr>
          </w:p>
          <w:p w:rsidR="000F55FC" w:rsidRPr="00D237F8" w:rsidRDefault="000F55FC" w:rsidP="00EB3806">
            <w:pPr>
              <w:widowControl w:val="0"/>
              <w:rPr>
                <w:snapToGrid w:val="0"/>
                <w:sz w:val="18"/>
                <w:szCs w:val="18"/>
              </w:rPr>
            </w:pPr>
            <w:r w:rsidRPr="00D237F8">
              <w:rPr>
                <w:b/>
                <w:snapToGrid w:val="0"/>
                <w:sz w:val="18"/>
                <w:szCs w:val="18"/>
              </w:rPr>
              <w:t>всего, руб.</w:t>
            </w:r>
          </w:p>
        </w:tc>
        <w:tc>
          <w:tcPr>
            <w:tcW w:w="2693" w:type="dxa"/>
            <w:gridSpan w:val="2"/>
            <w:tcBorders>
              <w:top w:val="single" w:sz="4" w:space="0" w:color="auto"/>
              <w:left w:val="single" w:sz="6" w:space="0" w:color="auto"/>
              <w:bottom w:val="single" w:sz="6" w:space="0" w:color="auto"/>
              <w:right w:val="single" w:sz="6" w:space="0" w:color="auto"/>
            </w:tcBorders>
            <w:vAlign w:val="center"/>
          </w:tcPr>
          <w:p w:rsidR="000F55FC" w:rsidRPr="00D237F8" w:rsidRDefault="000F55FC" w:rsidP="00EB3806">
            <w:pPr>
              <w:rPr>
                <w:b/>
                <w:snapToGrid w:val="0"/>
                <w:sz w:val="18"/>
                <w:szCs w:val="18"/>
              </w:rPr>
            </w:pPr>
            <w:r w:rsidRPr="00D237F8">
              <w:rPr>
                <w:b/>
                <w:snapToGrid w:val="0"/>
                <w:sz w:val="18"/>
                <w:szCs w:val="18"/>
              </w:rPr>
              <w:t>от юридических лиц, внесших добровольные</w:t>
            </w:r>
          </w:p>
          <w:p w:rsidR="000F55FC" w:rsidRPr="00D237F8" w:rsidRDefault="000F55FC" w:rsidP="00EB3806">
            <w:pPr>
              <w:rPr>
                <w:b/>
                <w:snapToGrid w:val="0"/>
                <w:sz w:val="18"/>
                <w:szCs w:val="18"/>
              </w:rPr>
            </w:pPr>
            <w:r w:rsidRPr="00D237F8">
              <w:rPr>
                <w:b/>
                <w:snapToGrid w:val="0"/>
                <w:sz w:val="18"/>
                <w:szCs w:val="18"/>
              </w:rPr>
              <w:t>пожертвования</w:t>
            </w:r>
          </w:p>
          <w:p w:rsidR="000F55FC" w:rsidRPr="00D237F8" w:rsidRDefault="000F55FC" w:rsidP="00EB3806">
            <w:pPr>
              <w:rPr>
                <w:b/>
                <w:snapToGrid w:val="0"/>
                <w:sz w:val="18"/>
                <w:szCs w:val="18"/>
              </w:rPr>
            </w:pPr>
            <w:r w:rsidRPr="00D237F8">
              <w:rPr>
                <w:b/>
                <w:snapToGrid w:val="0"/>
                <w:sz w:val="18"/>
                <w:szCs w:val="18"/>
              </w:rPr>
              <w:t>на сумму</w:t>
            </w:r>
          </w:p>
          <w:p w:rsidR="000F55FC" w:rsidRPr="00D237F8" w:rsidRDefault="000F55FC" w:rsidP="00EB3806">
            <w:pPr>
              <w:rPr>
                <w:b/>
                <w:snapToGrid w:val="0"/>
                <w:sz w:val="18"/>
                <w:szCs w:val="18"/>
              </w:rPr>
            </w:pPr>
            <w:r w:rsidRPr="00D237F8">
              <w:rPr>
                <w:b/>
                <w:snapToGrid w:val="0"/>
                <w:sz w:val="18"/>
                <w:szCs w:val="18"/>
              </w:rPr>
              <w:t>более чем 25 тыс. руб.</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snapToGrid w:val="0"/>
                <w:sz w:val="18"/>
                <w:szCs w:val="18"/>
              </w:rPr>
            </w:pPr>
            <w:r w:rsidRPr="00D237F8">
              <w:rPr>
                <w:b/>
                <w:snapToGrid w:val="0"/>
                <w:sz w:val="18"/>
                <w:szCs w:val="18"/>
              </w:rPr>
              <w:t>от граждан, внесших добровольные пожертвования</w:t>
            </w:r>
          </w:p>
          <w:p w:rsidR="000F55FC" w:rsidRPr="00D237F8" w:rsidRDefault="000F55FC" w:rsidP="00EB3806">
            <w:pPr>
              <w:rPr>
                <w:b/>
                <w:snapToGrid w:val="0"/>
                <w:sz w:val="18"/>
                <w:szCs w:val="18"/>
              </w:rPr>
            </w:pPr>
            <w:r w:rsidRPr="00D237F8">
              <w:rPr>
                <w:b/>
                <w:snapToGrid w:val="0"/>
                <w:sz w:val="18"/>
                <w:szCs w:val="18"/>
              </w:rPr>
              <w:t>на сумму</w:t>
            </w:r>
          </w:p>
          <w:p w:rsidR="000F55FC" w:rsidRPr="00D237F8" w:rsidRDefault="000F55FC" w:rsidP="00EB3806">
            <w:pPr>
              <w:rPr>
                <w:b/>
                <w:snapToGrid w:val="0"/>
                <w:sz w:val="18"/>
                <w:szCs w:val="18"/>
              </w:rPr>
            </w:pPr>
            <w:r w:rsidRPr="00D237F8">
              <w:rPr>
                <w:b/>
                <w:snapToGrid w:val="0"/>
                <w:sz w:val="18"/>
                <w:szCs w:val="18"/>
              </w:rPr>
              <w:t>более чем 20 тыс. руб.</w:t>
            </w:r>
          </w:p>
        </w:tc>
        <w:tc>
          <w:tcPr>
            <w:tcW w:w="709" w:type="dxa"/>
            <w:vMerge w:val="restart"/>
            <w:tcBorders>
              <w:top w:val="single" w:sz="4" w:space="0" w:color="auto"/>
              <w:left w:val="single" w:sz="6" w:space="0" w:color="auto"/>
              <w:bottom w:val="nil"/>
              <w:right w:val="single" w:sz="6" w:space="0" w:color="auto"/>
            </w:tcBorders>
            <w:vAlign w:val="center"/>
          </w:tcPr>
          <w:p w:rsidR="000F55FC" w:rsidRPr="00D237F8" w:rsidRDefault="000F55FC" w:rsidP="00EB3806">
            <w:pPr>
              <w:rPr>
                <w:b/>
                <w:snapToGrid w:val="0"/>
                <w:sz w:val="18"/>
                <w:szCs w:val="18"/>
              </w:rPr>
            </w:pPr>
          </w:p>
          <w:p w:rsidR="000F55FC" w:rsidRPr="00D237F8" w:rsidRDefault="000F55FC" w:rsidP="00EB3806">
            <w:pPr>
              <w:widowControl w:val="0"/>
              <w:rPr>
                <w:snapToGrid w:val="0"/>
                <w:sz w:val="18"/>
                <w:szCs w:val="18"/>
              </w:rPr>
            </w:pPr>
            <w:r w:rsidRPr="00D237F8">
              <w:rPr>
                <w:b/>
                <w:snapToGrid w:val="0"/>
                <w:sz w:val="18"/>
                <w:szCs w:val="18"/>
              </w:rPr>
              <w:t>всего, руб.</w:t>
            </w:r>
          </w:p>
        </w:tc>
        <w:tc>
          <w:tcPr>
            <w:tcW w:w="1700" w:type="dxa"/>
            <w:gridSpan w:val="4"/>
            <w:tcBorders>
              <w:top w:val="single" w:sz="4" w:space="0" w:color="auto"/>
              <w:left w:val="single" w:sz="6" w:space="0" w:color="auto"/>
              <w:bottom w:val="single" w:sz="6" w:space="0" w:color="auto"/>
              <w:right w:val="single" w:sz="6" w:space="0" w:color="auto"/>
            </w:tcBorders>
            <w:vAlign w:val="center"/>
          </w:tcPr>
          <w:p w:rsidR="000F55FC" w:rsidRPr="00D237F8" w:rsidRDefault="000F55FC" w:rsidP="00EB3806">
            <w:pPr>
              <w:rPr>
                <w:b/>
                <w:snapToGrid w:val="0"/>
                <w:sz w:val="18"/>
                <w:szCs w:val="18"/>
              </w:rPr>
            </w:pPr>
            <w:r w:rsidRPr="00D237F8">
              <w:rPr>
                <w:b/>
                <w:snapToGrid w:val="0"/>
                <w:sz w:val="18"/>
                <w:szCs w:val="18"/>
              </w:rPr>
              <w:t>по финансовой операции по расходованию</w:t>
            </w:r>
          </w:p>
          <w:p w:rsidR="000F55FC" w:rsidRPr="00D237F8" w:rsidRDefault="000F55FC" w:rsidP="00EB3806">
            <w:pPr>
              <w:rPr>
                <w:b/>
                <w:snapToGrid w:val="0"/>
                <w:sz w:val="18"/>
                <w:szCs w:val="18"/>
              </w:rPr>
            </w:pPr>
            <w:r w:rsidRPr="00D237F8">
              <w:rPr>
                <w:b/>
                <w:snapToGrid w:val="0"/>
                <w:sz w:val="18"/>
                <w:szCs w:val="18"/>
              </w:rPr>
              <w:t>средств на сумму</w:t>
            </w:r>
          </w:p>
          <w:p w:rsidR="000F55FC" w:rsidRPr="00D237F8" w:rsidRDefault="000F55FC" w:rsidP="00EB3806">
            <w:pPr>
              <w:rPr>
                <w:b/>
                <w:snapToGrid w:val="0"/>
                <w:sz w:val="18"/>
                <w:szCs w:val="18"/>
              </w:rPr>
            </w:pPr>
            <w:r w:rsidRPr="00D237F8">
              <w:rPr>
                <w:b/>
                <w:snapToGrid w:val="0"/>
                <w:sz w:val="18"/>
                <w:szCs w:val="18"/>
              </w:rPr>
              <w:t>более чем 50 тыс. руб.</w:t>
            </w:r>
          </w:p>
        </w:tc>
        <w:tc>
          <w:tcPr>
            <w:tcW w:w="851" w:type="dxa"/>
            <w:vMerge w:val="restart"/>
            <w:tcBorders>
              <w:top w:val="single" w:sz="4" w:space="0" w:color="auto"/>
              <w:left w:val="single" w:sz="6" w:space="0" w:color="auto"/>
              <w:right w:val="single" w:sz="4" w:space="0" w:color="auto"/>
            </w:tcBorders>
            <w:vAlign w:val="center"/>
          </w:tcPr>
          <w:p w:rsidR="000F55FC" w:rsidRPr="0022549C" w:rsidRDefault="000F55FC" w:rsidP="00EB3806">
            <w:pPr>
              <w:widowControl w:val="0"/>
              <w:rPr>
                <w:snapToGrid w:val="0"/>
                <w:sz w:val="22"/>
                <w:szCs w:val="22"/>
              </w:rPr>
            </w:pPr>
            <w:r w:rsidRPr="0022549C">
              <w:rPr>
                <w:snapToGrid w:val="0"/>
                <w:sz w:val="22"/>
                <w:szCs w:val="22"/>
              </w:rPr>
              <w:t>сумма,</w:t>
            </w:r>
          </w:p>
          <w:p w:rsidR="000F55FC" w:rsidRPr="0022549C" w:rsidRDefault="000F55FC" w:rsidP="00EB3806">
            <w:pPr>
              <w:widowControl w:val="0"/>
              <w:rPr>
                <w:snapToGrid w:val="0"/>
                <w:sz w:val="22"/>
                <w:szCs w:val="22"/>
              </w:rPr>
            </w:pPr>
            <w:r w:rsidRPr="0022549C">
              <w:rPr>
                <w:snapToGrid w:val="0"/>
                <w:sz w:val="22"/>
                <w:szCs w:val="22"/>
              </w:rPr>
              <w:t>тыс. руб.</w:t>
            </w:r>
          </w:p>
        </w:tc>
        <w:tc>
          <w:tcPr>
            <w:tcW w:w="1843" w:type="dxa"/>
            <w:vMerge w:val="restart"/>
            <w:tcBorders>
              <w:top w:val="single" w:sz="4" w:space="0" w:color="auto"/>
              <w:left w:val="single" w:sz="4" w:space="0" w:color="auto"/>
              <w:right w:val="single" w:sz="6" w:space="0" w:color="auto"/>
            </w:tcBorders>
            <w:vAlign w:val="center"/>
          </w:tcPr>
          <w:p w:rsidR="000F55FC" w:rsidRPr="0022549C" w:rsidRDefault="000F55FC" w:rsidP="00EB3806">
            <w:pPr>
              <w:rPr>
                <w:snapToGrid w:val="0"/>
                <w:sz w:val="22"/>
                <w:szCs w:val="22"/>
              </w:rPr>
            </w:pPr>
            <w:r w:rsidRPr="0022549C">
              <w:rPr>
                <w:snapToGrid w:val="0"/>
                <w:sz w:val="22"/>
                <w:szCs w:val="22"/>
              </w:rPr>
              <w:t>основание</w:t>
            </w:r>
          </w:p>
          <w:p w:rsidR="000F55FC" w:rsidRPr="0022549C" w:rsidRDefault="000F55FC" w:rsidP="00EB3806">
            <w:pPr>
              <w:widowControl w:val="0"/>
              <w:rPr>
                <w:snapToGrid w:val="0"/>
                <w:sz w:val="22"/>
                <w:szCs w:val="22"/>
              </w:rPr>
            </w:pPr>
            <w:r w:rsidRPr="0022549C">
              <w:rPr>
                <w:snapToGrid w:val="0"/>
                <w:sz w:val="22"/>
                <w:szCs w:val="22"/>
              </w:rPr>
              <w:t>возврата</w:t>
            </w:r>
          </w:p>
        </w:tc>
      </w:tr>
      <w:tr w:rsidR="000F55FC" w:rsidRPr="0022549C" w:rsidTr="000F55FC">
        <w:trPr>
          <w:gridAfter w:val="1"/>
          <w:wAfter w:w="272" w:type="dxa"/>
          <w:cantSplit/>
          <w:trHeight w:val="240"/>
        </w:trPr>
        <w:tc>
          <w:tcPr>
            <w:tcW w:w="567" w:type="dxa"/>
            <w:vMerge/>
            <w:tcBorders>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p>
        </w:tc>
        <w:tc>
          <w:tcPr>
            <w:tcW w:w="3261" w:type="dxa"/>
            <w:vMerge/>
            <w:tcBorders>
              <w:left w:val="single" w:sz="6" w:space="0" w:color="auto"/>
              <w:bottom w:val="single" w:sz="6" w:space="0" w:color="auto"/>
              <w:right w:val="single" w:sz="4" w:space="0" w:color="auto"/>
            </w:tcBorders>
            <w:vAlign w:val="center"/>
          </w:tcPr>
          <w:p w:rsidR="000F55FC" w:rsidRPr="00D237F8" w:rsidRDefault="000F55FC" w:rsidP="00EB3806">
            <w:pPr>
              <w:rPr>
                <w:snapToGrid w:val="0"/>
                <w:sz w:val="18"/>
                <w:szCs w:val="18"/>
              </w:rPr>
            </w:pPr>
          </w:p>
        </w:tc>
        <w:tc>
          <w:tcPr>
            <w:tcW w:w="850" w:type="dxa"/>
            <w:vMerge/>
            <w:tcBorders>
              <w:top w:val="nil"/>
              <w:left w:val="single" w:sz="4" w:space="0" w:color="auto"/>
              <w:bottom w:val="single" w:sz="6" w:space="0" w:color="auto"/>
              <w:right w:val="single" w:sz="6" w:space="0" w:color="auto"/>
            </w:tcBorders>
            <w:vAlign w:val="center"/>
          </w:tcPr>
          <w:p w:rsidR="000F55FC" w:rsidRPr="00D237F8" w:rsidRDefault="000F55FC" w:rsidP="00EB3806">
            <w:pPr>
              <w:rPr>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сумма, тыс. руб.</w:t>
            </w:r>
          </w:p>
        </w:tc>
        <w:tc>
          <w:tcPr>
            <w:tcW w:w="155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наименование</w:t>
            </w:r>
            <w:r w:rsidRPr="00D237F8">
              <w:rPr>
                <w:snapToGrid w:val="0"/>
                <w:sz w:val="18"/>
                <w:szCs w:val="18"/>
              </w:rPr>
              <w:br/>
              <w:t>юридического</w:t>
            </w:r>
            <w:r w:rsidRPr="00D237F8">
              <w:rPr>
                <w:snapToGrid w:val="0"/>
                <w:sz w:val="18"/>
                <w:szCs w:val="18"/>
              </w:rPr>
              <w:br/>
              <w:t>лица</w:t>
            </w: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сумма, тыс. руб.</w:t>
            </w:r>
            <w:r w:rsidRPr="00D237F8">
              <w:rPr>
                <w:snapToGrid w:val="0"/>
                <w:sz w:val="18"/>
                <w:szCs w:val="18"/>
                <w:vertAlign w:val="superscript"/>
              </w:rPr>
              <w:footnoteReference w:id="10"/>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количество граждан</w:t>
            </w:r>
          </w:p>
        </w:tc>
        <w:tc>
          <w:tcPr>
            <w:tcW w:w="709" w:type="dxa"/>
            <w:vMerge/>
            <w:tcBorders>
              <w:top w:val="nil"/>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дата операции</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napToGrid w:val="0"/>
                <w:sz w:val="24"/>
                <w:szCs w:val="24"/>
              </w:rPr>
            </w:pPr>
            <w:r w:rsidRPr="0022549C">
              <w:rPr>
                <w:snapToGrid w:val="0"/>
                <w:sz w:val="24"/>
                <w:szCs w:val="24"/>
              </w:rPr>
              <w:t>сумма,</w:t>
            </w:r>
          </w:p>
          <w:p w:rsidR="000F55FC" w:rsidRPr="0022549C" w:rsidRDefault="000F55FC" w:rsidP="00EB3806">
            <w:pPr>
              <w:rPr>
                <w:snapToGrid w:val="0"/>
                <w:sz w:val="24"/>
                <w:szCs w:val="24"/>
              </w:rPr>
            </w:pPr>
            <w:r w:rsidRPr="0022549C">
              <w:rPr>
                <w:snapToGrid w:val="0"/>
                <w:sz w:val="24"/>
                <w:szCs w:val="24"/>
              </w:rPr>
              <w:t>тыс. руб.</w:t>
            </w:r>
          </w:p>
        </w:tc>
        <w:tc>
          <w:tcPr>
            <w:tcW w:w="851" w:type="dxa"/>
            <w:vMerge/>
            <w:tcBorders>
              <w:left w:val="single" w:sz="6" w:space="0" w:color="auto"/>
              <w:bottom w:val="single" w:sz="6" w:space="0" w:color="auto"/>
              <w:right w:val="single" w:sz="4" w:space="0" w:color="auto"/>
            </w:tcBorders>
            <w:vAlign w:val="center"/>
          </w:tcPr>
          <w:p w:rsidR="000F55FC" w:rsidRPr="0022549C" w:rsidRDefault="000F55FC" w:rsidP="00EB3806">
            <w:pPr>
              <w:rPr>
                <w:snapToGrid w:val="0"/>
                <w:sz w:val="24"/>
                <w:szCs w:val="24"/>
              </w:rPr>
            </w:pPr>
          </w:p>
        </w:tc>
        <w:tc>
          <w:tcPr>
            <w:tcW w:w="1843" w:type="dxa"/>
            <w:vMerge/>
            <w:tcBorders>
              <w:left w:val="single" w:sz="4" w:space="0" w:color="auto"/>
              <w:bottom w:val="single" w:sz="6" w:space="0" w:color="auto"/>
              <w:right w:val="single" w:sz="6" w:space="0" w:color="auto"/>
            </w:tcBorders>
            <w:vAlign w:val="center"/>
          </w:tcPr>
          <w:p w:rsidR="000F55FC" w:rsidRPr="0022549C" w:rsidRDefault="000F55FC" w:rsidP="00EB3806">
            <w:pPr>
              <w:rPr>
                <w:snapToGrid w:val="0"/>
                <w:sz w:val="24"/>
                <w:szCs w:val="24"/>
              </w:rPr>
            </w:pPr>
          </w:p>
        </w:tc>
      </w:tr>
      <w:tr w:rsidR="000F55FC" w:rsidRPr="0022549C" w:rsidTr="000F55FC">
        <w:trPr>
          <w:gridAfter w:val="1"/>
          <w:wAfter w:w="272" w:type="dxa"/>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1</w:t>
            </w:r>
          </w:p>
        </w:tc>
        <w:tc>
          <w:tcPr>
            <w:tcW w:w="3261"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2</w:t>
            </w: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3</w:t>
            </w:r>
          </w:p>
        </w:tc>
        <w:tc>
          <w:tcPr>
            <w:tcW w:w="1134"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4</w:t>
            </w:r>
          </w:p>
        </w:tc>
        <w:tc>
          <w:tcPr>
            <w:tcW w:w="155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5</w:t>
            </w: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6</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7</w:t>
            </w:r>
          </w:p>
        </w:tc>
        <w:tc>
          <w:tcPr>
            <w:tcW w:w="70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8</w:t>
            </w: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napToGrid w:val="0"/>
                <w:sz w:val="18"/>
                <w:szCs w:val="18"/>
              </w:rPr>
            </w:pPr>
            <w:r w:rsidRPr="00D237F8">
              <w:rPr>
                <w:snapToGrid w:val="0"/>
                <w:sz w:val="18"/>
                <w:szCs w:val="18"/>
              </w:rPr>
              <w:t>9</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napToGrid w:val="0"/>
                <w:sz w:val="24"/>
                <w:szCs w:val="24"/>
              </w:rPr>
            </w:pPr>
            <w:r w:rsidRPr="0022549C">
              <w:rPr>
                <w:snapToGrid w:val="0"/>
                <w:sz w:val="24"/>
                <w:szCs w:val="24"/>
              </w:rPr>
              <w:t>10</w:t>
            </w:r>
          </w:p>
        </w:tc>
        <w:tc>
          <w:tcPr>
            <w:tcW w:w="851"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napToGrid w:val="0"/>
                <w:sz w:val="24"/>
                <w:szCs w:val="24"/>
              </w:rPr>
            </w:pPr>
            <w:r w:rsidRPr="0022549C">
              <w:rPr>
                <w:snapToGrid w:val="0"/>
                <w:sz w:val="24"/>
                <w:szCs w:val="24"/>
              </w:rPr>
              <w:t>11</w:t>
            </w:r>
          </w:p>
        </w:tc>
        <w:tc>
          <w:tcPr>
            <w:tcW w:w="1843"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napToGrid w:val="0"/>
                <w:sz w:val="24"/>
                <w:szCs w:val="24"/>
              </w:rPr>
            </w:pPr>
            <w:r w:rsidRPr="0022549C">
              <w:rPr>
                <w:snapToGrid w:val="0"/>
                <w:sz w:val="24"/>
                <w:szCs w:val="24"/>
              </w:rPr>
              <w:t>12</w:t>
            </w:r>
          </w:p>
        </w:tc>
      </w:tr>
      <w:tr w:rsidR="000F55FC" w:rsidRPr="0022549C" w:rsidTr="000F55FC">
        <w:trPr>
          <w:gridAfter w:val="1"/>
          <w:wAfter w:w="272" w:type="dxa"/>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r w:rsidRPr="00D237F8">
              <w:rPr>
                <w:sz w:val="18"/>
                <w:szCs w:val="18"/>
              </w:rPr>
              <w:t>1.</w:t>
            </w:r>
          </w:p>
        </w:tc>
        <w:tc>
          <w:tcPr>
            <w:tcW w:w="3261"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r>
      <w:tr w:rsidR="000F55FC" w:rsidRPr="0022549C" w:rsidTr="000F55FC">
        <w:trPr>
          <w:gridAfter w:val="1"/>
          <w:wAfter w:w="272" w:type="dxa"/>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r w:rsidRPr="00D237F8">
              <w:rPr>
                <w:sz w:val="18"/>
                <w:szCs w:val="18"/>
              </w:rPr>
              <w:t>2.</w:t>
            </w:r>
          </w:p>
        </w:tc>
        <w:tc>
          <w:tcPr>
            <w:tcW w:w="3261"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r>
      <w:tr w:rsidR="000F55FC" w:rsidRPr="0022549C" w:rsidTr="000F55FC">
        <w:trPr>
          <w:gridAfter w:val="1"/>
          <w:wAfter w:w="272" w:type="dxa"/>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r w:rsidRPr="00D237F8">
              <w:rPr>
                <w:sz w:val="18"/>
                <w:szCs w:val="18"/>
              </w:rPr>
              <w:t>3.</w:t>
            </w:r>
          </w:p>
        </w:tc>
        <w:tc>
          <w:tcPr>
            <w:tcW w:w="3261"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r>
      <w:tr w:rsidR="000F55FC" w:rsidRPr="0022549C" w:rsidTr="000F55FC">
        <w:trPr>
          <w:gridAfter w:val="1"/>
          <w:wAfter w:w="272" w:type="dxa"/>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r w:rsidRPr="00D237F8">
              <w:rPr>
                <w:sz w:val="18"/>
                <w:szCs w:val="18"/>
              </w:rPr>
              <w:t>…</w:t>
            </w:r>
          </w:p>
        </w:tc>
        <w:tc>
          <w:tcPr>
            <w:tcW w:w="3261"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sz w:val="18"/>
                <w:szCs w:val="18"/>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sz w:val="20"/>
              </w:rPr>
            </w:pPr>
          </w:p>
        </w:tc>
      </w:tr>
      <w:tr w:rsidR="000F55FC" w:rsidRPr="0022549C" w:rsidTr="000F55FC">
        <w:trPr>
          <w:gridAfter w:val="1"/>
          <w:wAfter w:w="272" w:type="dxa"/>
          <w:trHeight w:val="377"/>
        </w:trPr>
        <w:tc>
          <w:tcPr>
            <w:tcW w:w="567"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p>
        </w:tc>
        <w:tc>
          <w:tcPr>
            <w:tcW w:w="3261"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r w:rsidRPr="00D237F8">
              <w:rPr>
                <w:b/>
                <w:bCs/>
                <w:sz w:val="18"/>
                <w:szCs w:val="18"/>
              </w:rPr>
              <w:t xml:space="preserve">Итого </w:t>
            </w: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r w:rsidRPr="00D237F8">
              <w:rPr>
                <w:b/>
                <w:bCs/>
                <w:sz w:val="18"/>
                <w:szCs w:val="18"/>
              </w:rPr>
              <w:t>0</w:t>
            </w:r>
          </w:p>
        </w:tc>
        <w:tc>
          <w:tcPr>
            <w:tcW w:w="155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r w:rsidRPr="00D237F8">
              <w:rPr>
                <w:b/>
                <w:bCs/>
                <w:sz w:val="18"/>
                <w:szCs w:val="18"/>
              </w:rPr>
              <w:t>0</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F55FC" w:rsidRPr="00D237F8" w:rsidRDefault="000F55FC" w:rsidP="00EB3806">
            <w:pPr>
              <w:rPr>
                <w:b/>
                <w:bCs/>
                <w:sz w:val="18"/>
                <w:szCs w:val="18"/>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b/>
                <w:bCs/>
                <w:sz w:val="20"/>
              </w:rPr>
            </w:pPr>
            <w:r w:rsidRPr="0022549C">
              <w:rPr>
                <w:b/>
                <w:bCs/>
                <w:sz w:val="20"/>
              </w:rPr>
              <w:t>0</w:t>
            </w:r>
          </w:p>
        </w:tc>
        <w:tc>
          <w:tcPr>
            <w:tcW w:w="851"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b/>
                <w:bCs/>
                <w:sz w:val="20"/>
              </w:rPr>
            </w:pPr>
            <w:r w:rsidRPr="0022549C">
              <w:rPr>
                <w:b/>
                <w:bCs/>
                <w:sz w:val="20"/>
              </w:rPr>
              <w:t>0</w:t>
            </w:r>
          </w:p>
        </w:tc>
        <w:tc>
          <w:tcPr>
            <w:tcW w:w="1843" w:type="dxa"/>
            <w:tcBorders>
              <w:top w:val="single" w:sz="6" w:space="0" w:color="auto"/>
              <w:left w:val="single" w:sz="6" w:space="0" w:color="auto"/>
              <w:bottom w:val="single" w:sz="6" w:space="0" w:color="auto"/>
              <w:right w:val="single" w:sz="6" w:space="0" w:color="auto"/>
            </w:tcBorders>
            <w:vAlign w:val="center"/>
          </w:tcPr>
          <w:p w:rsidR="000F55FC" w:rsidRPr="0022549C" w:rsidRDefault="000F55FC" w:rsidP="00EB3806">
            <w:pPr>
              <w:rPr>
                <w:b/>
                <w:bCs/>
                <w:sz w:val="20"/>
              </w:rPr>
            </w:pPr>
          </w:p>
        </w:tc>
      </w:tr>
      <w:tr w:rsidR="000F55FC" w:rsidRPr="0098073A" w:rsidTr="000F55FC">
        <w:tblPrEx>
          <w:tblCellMar>
            <w:left w:w="108" w:type="dxa"/>
            <w:right w:w="108" w:type="dxa"/>
          </w:tblCellMar>
        </w:tblPrEx>
        <w:trPr>
          <w:trHeight w:val="178"/>
        </w:trPr>
        <w:tc>
          <w:tcPr>
            <w:tcW w:w="8221" w:type="dxa"/>
            <w:gridSpan w:val="6"/>
          </w:tcPr>
          <w:p w:rsidR="000F55FC" w:rsidRDefault="000F55FC" w:rsidP="00EB3806">
            <w:pPr>
              <w:widowControl w:val="0"/>
              <w:rPr>
                <w:b/>
                <w:sz w:val="20"/>
              </w:rPr>
            </w:pPr>
          </w:p>
          <w:p w:rsidR="000F55FC" w:rsidRDefault="000F55FC" w:rsidP="00EB3806">
            <w:pPr>
              <w:widowControl w:val="0"/>
              <w:rPr>
                <w:b/>
                <w:sz w:val="20"/>
              </w:rPr>
            </w:pPr>
          </w:p>
          <w:p w:rsidR="000F55FC" w:rsidRDefault="000F55FC" w:rsidP="00EB3806">
            <w:pPr>
              <w:widowControl w:val="0"/>
              <w:rPr>
                <w:b/>
                <w:sz w:val="20"/>
              </w:rPr>
            </w:pPr>
          </w:p>
          <w:p w:rsidR="000F55FC" w:rsidRPr="0098073A" w:rsidRDefault="000F55FC" w:rsidP="00EB3806">
            <w:pPr>
              <w:widowControl w:val="0"/>
              <w:jc w:val="both"/>
              <w:rPr>
                <w:b/>
                <w:sz w:val="20"/>
              </w:rPr>
            </w:pPr>
            <w:r>
              <w:rPr>
                <w:b/>
                <w:sz w:val="20"/>
              </w:rPr>
              <w:t>П</w:t>
            </w:r>
            <w:r w:rsidRPr="0098073A">
              <w:rPr>
                <w:b/>
                <w:sz w:val="20"/>
              </w:rPr>
              <w:t xml:space="preserve">редседатель </w:t>
            </w:r>
            <w:r>
              <w:rPr>
                <w:b/>
                <w:sz w:val="20"/>
              </w:rPr>
              <w:t>к</w:t>
            </w:r>
            <w:r w:rsidRPr="0098073A">
              <w:rPr>
                <w:b/>
                <w:sz w:val="20"/>
              </w:rPr>
              <w:t>омиссии</w:t>
            </w:r>
          </w:p>
        </w:tc>
        <w:tc>
          <w:tcPr>
            <w:tcW w:w="283" w:type="dxa"/>
          </w:tcPr>
          <w:p w:rsidR="000F55FC" w:rsidRPr="0098073A" w:rsidRDefault="000F55FC" w:rsidP="00EB3806">
            <w:pPr>
              <w:widowControl w:val="0"/>
              <w:ind w:firstLine="720"/>
              <w:rPr>
                <w:b/>
                <w:sz w:val="20"/>
              </w:rPr>
            </w:pPr>
          </w:p>
        </w:tc>
        <w:tc>
          <w:tcPr>
            <w:tcW w:w="2996" w:type="dxa"/>
            <w:gridSpan w:val="4"/>
            <w:tcBorders>
              <w:bottom w:val="single" w:sz="4" w:space="0" w:color="auto"/>
            </w:tcBorders>
          </w:tcPr>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tc>
        <w:tc>
          <w:tcPr>
            <w:tcW w:w="236" w:type="dxa"/>
          </w:tcPr>
          <w:p w:rsidR="000F55FC" w:rsidRPr="0098073A" w:rsidRDefault="000F55FC" w:rsidP="00EB3806">
            <w:pPr>
              <w:widowControl w:val="0"/>
              <w:ind w:firstLine="720"/>
              <w:rPr>
                <w:b/>
                <w:sz w:val="20"/>
              </w:rPr>
            </w:pPr>
          </w:p>
        </w:tc>
        <w:tc>
          <w:tcPr>
            <w:tcW w:w="3420" w:type="dxa"/>
            <w:gridSpan w:val="4"/>
            <w:tcBorders>
              <w:bottom w:val="single" w:sz="4" w:space="0" w:color="auto"/>
            </w:tcBorders>
          </w:tcPr>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p w:rsidR="000F55FC" w:rsidRPr="0098073A" w:rsidRDefault="000F55FC" w:rsidP="00EB3806">
            <w:pPr>
              <w:widowControl w:val="0"/>
              <w:ind w:firstLine="720"/>
              <w:rPr>
                <w:b/>
                <w:sz w:val="20"/>
              </w:rPr>
            </w:pPr>
          </w:p>
        </w:tc>
      </w:tr>
      <w:tr w:rsidR="000F55FC" w:rsidRPr="0098073A" w:rsidTr="000F55FC">
        <w:tblPrEx>
          <w:tblCellMar>
            <w:left w:w="108" w:type="dxa"/>
            <w:right w:w="108" w:type="dxa"/>
          </w:tblCellMar>
        </w:tblPrEx>
        <w:trPr>
          <w:trHeight w:val="178"/>
        </w:trPr>
        <w:tc>
          <w:tcPr>
            <w:tcW w:w="8221" w:type="dxa"/>
            <w:gridSpan w:val="6"/>
          </w:tcPr>
          <w:p w:rsidR="000F55FC" w:rsidRPr="0098073A" w:rsidRDefault="000F55FC" w:rsidP="00EB3806">
            <w:pPr>
              <w:widowControl w:val="0"/>
              <w:ind w:firstLine="720"/>
              <w:rPr>
                <w:b/>
                <w:sz w:val="20"/>
              </w:rPr>
            </w:pPr>
          </w:p>
        </w:tc>
        <w:tc>
          <w:tcPr>
            <w:tcW w:w="283" w:type="dxa"/>
          </w:tcPr>
          <w:p w:rsidR="000F55FC" w:rsidRPr="0098073A" w:rsidRDefault="000F55FC" w:rsidP="00EB3806">
            <w:pPr>
              <w:widowControl w:val="0"/>
              <w:ind w:firstLine="720"/>
              <w:rPr>
                <w:b/>
                <w:sz w:val="20"/>
              </w:rPr>
            </w:pPr>
          </w:p>
        </w:tc>
        <w:tc>
          <w:tcPr>
            <w:tcW w:w="2996" w:type="dxa"/>
            <w:gridSpan w:val="4"/>
          </w:tcPr>
          <w:p w:rsidR="000F55FC" w:rsidRPr="0098073A" w:rsidRDefault="000F55FC" w:rsidP="00EB3806">
            <w:pPr>
              <w:widowControl w:val="0"/>
              <w:ind w:firstLine="720"/>
              <w:rPr>
                <w:b/>
                <w:sz w:val="16"/>
              </w:rPr>
            </w:pPr>
            <w:r w:rsidRPr="0098073A">
              <w:rPr>
                <w:b/>
                <w:sz w:val="16"/>
              </w:rPr>
              <w:t>(подпись, дата)</w:t>
            </w:r>
          </w:p>
        </w:tc>
        <w:tc>
          <w:tcPr>
            <w:tcW w:w="236" w:type="dxa"/>
          </w:tcPr>
          <w:p w:rsidR="000F55FC" w:rsidRPr="0098073A" w:rsidRDefault="000F55FC" w:rsidP="00EB3806">
            <w:pPr>
              <w:widowControl w:val="0"/>
              <w:ind w:firstLine="720"/>
              <w:rPr>
                <w:b/>
                <w:sz w:val="20"/>
              </w:rPr>
            </w:pPr>
          </w:p>
        </w:tc>
        <w:tc>
          <w:tcPr>
            <w:tcW w:w="3420" w:type="dxa"/>
            <w:gridSpan w:val="4"/>
          </w:tcPr>
          <w:p w:rsidR="000F55FC" w:rsidRPr="0098073A" w:rsidRDefault="000F55FC" w:rsidP="00EB3806">
            <w:pPr>
              <w:widowControl w:val="0"/>
              <w:rPr>
                <w:b/>
                <w:sz w:val="16"/>
              </w:rPr>
            </w:pPr>
            <w:r w:rsidRPr="0098073A">
              <w:rPr>
                <w:b/>
                <w:sz w:val="16"/>
              </w:rPr>
              <w:t>(инициалы, фамилия)</w:t>
            </w:r>
          </w:p>
        </w:tc>
      </w:tr>
    </w:tbl>
    <w:p w:rsidR="000F55FC" w:rsidRDefault="000F55FC" w:rsidP="000F55FC">
      <w:pPr>
        <w:pStyle w:val="Iauiue"/>
        <w:spacing w:after="120"/>
        <w:jc w:val="both"/>
        <w:rPr>
          <w:lang w:val="ru-RU"/>
        </w:rPr>
      </w:pPr>
    </w:p>
    <w:p w:rsidR="000F55FC" w:rsidRDefault="000F55FC" w:rsidP="000F55FC"/>
    <w:p w:rsidR="00CB48A5" w:rsidRDefault="00CB48A5"/>
    <w:sectPr w:rsidR="00CB48A5" w:rsidSect="000F55FC">
      <w:headerReference w:type="even" r:id="rId9"/>
      <w:headerReference w:type="default" r:id="rId10"/>
      <w:pgSz w:w="16840" w:h="11907" w:orient="landscape" w:code="9"/>
      <w:pgMar w:top="1134" w:right="1134" w:bottom="85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AEE" w:rsidRDefault="00590AEE" w:rsidP="000F55FC">
      <w:r>
        <w:separator/>
      </w:r>
    </w:p>
  </w:endnote>
  <w:endnote w:type="continuationSeparator" w:id="1">
    <w:p w:rsidR="00590AEE" w:rsidRDefault="00590AEE" w:rsidP="000F55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AEE" w:rsidRDefault="00590AEE" w:rsidP="000F55FC">
      <w:r>
        <w:separator/>
      </w:r>
    </w:p>
  </w:footnote>
  <w:footnote w:type="continuationSeparator" w:id="1">
    <w:p w:rsidR="00590AEE" w:rsidRDefault="00590AEE" w:rsidP="000F55FC">
      <w:r>
        <w:continuationSeparator/>
      </w:r>
    </w:p>
  </w:footnote>
  <w:footnote w:id="2">
    <w:p w:rsidR="000F55FC" w:rsidRPr="002E58B6" w:rsidRDefault="000F55FC" w:rsidP="000F55FC">
      <w:pPr>
        <w:pStyle w:val="ConsPlusNonformat"/>
        <w:widowControl/>
        <w:ind w:firstLine="709"/>
        <w:jc w:val="both"/>
        <w:rPr>
          <w:sz w:val="16"/>
          <w:szCs w:val="16"/>
        </w:rPr>
      </w:pPr>
      <w:r w:rsidRPr="006E607E">
        <w:rPr>
          <w:rStyle w:val="af4"/>
          <w:sz w:val="16"/>
          <w:szCs w:val="16"/>
        </w:rPr>
        <w:t>*</w:t>
      </w:r>
      <w:r w:rsidRPr="0039589D">
        <w:t xml:space="preserve"> </w:t>
      </w:r>
      <w:r w:rsidRPr="0039589D">
        <w:rPr>
          <w:rFonts w:ascii="Times New Roman" w:hAnsi="Times New Roman" w:cs="Times New Roman"/>
          <w:sz w:val="16"/>
          <w:szCs w:val="16"/>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средств, выделенных кандидату, выдвинувшим его избирательным объединением, указывается наименование избирательного объединения (могут дополнительно указываться ИНН, банковские реквизиты).</w:t>
      </w:r>
    </w:p>
  </w:footnote>
  <w:footnote w:id="3">
    <w:p w:rsidR="000F55FC" w:rsidRPr="002E58B6" w:rsidRDefault="000F55FC" w:rsidP="000F55FC">
      <w:pPr>
        <w:pStyle w:val="af5"/>
        <w:rPr>
          <w:sz w:val="16"/>
          <w:szCs w:val="16"/>
        </w:rPr>
      </w:pPr>
      <w:r w:rsidRPr="002E58B6">
        <w:rPr>
          <w:rStyle w:val="af4"/>
          <w:sz w:val="16"/>
          <w:szCs w:val="16"/>
        </w:rPr>
        <w:t>**</w:t>
      </w:r>
      <w:r w:rsidRPr="002E58B6">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4">
    <w:p w:rsidR="000F55FC" w:rsidRPr="006F7DF0" w:rsidRDefault="000F55FC" w:rsidP="000F55FC">
      <w:pPr>
        <w:pStyle w:val="af5"/>
        <w:rPr>
          <w:sz w:val="16"/>
          <w:szCs w:val="16"/>
        </w:rPr>
      </w:pPr>
      <w:r w:rsidRPr="005C4DA3">
        <w:rPr>
          <w:rStyle w:val="af4"/>
          <w:sz w:val="16"/>
          <w:szCs w:val="16"/>
        </w:rPr>
        <w:t xml:space="preserve">*** </w:t>
      </w:r>
      <w:r>
        <w:rPr>
          <w:sz w:val="16"/>
          <w:szCs w:val="16"/>
        </w:rPr>
        <w:t xml:space="preserve"> </w:t>
      </w:r>
      <w:r w:rsidRPr="006F7DF0">
        <w:rPr>
          <w:sz w:val="16"/>
          <w:szCs w:val="16"/>
        </w:rPr>
        <w:t>Для гражданина указываются фамилия, имя, отчество</w:t>
      </w:r>
      <w:r>
        <w:rPr>
          <w:sz w:val="16"/>
          <w:szCs w:val="16"/>
        </w:rPr>
        <w:t>, дата рождения,</w:t>
      </w:r>
      <w:r w:rsidRPr="006F7DF0">
        <w:rPr>
          <w:sz w:val="16"/>
          <w:szCs w:val="16"/>
        </w:rPr>
        <w:t xml:space="preserve">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5">
    <w:p w:rsidR="000F55FC" w:rsidRPr="006F7DF0" w:rsidRDefault="000F55FC" w:rsidP="000F55FC">
      <w:pPr>
        <w:pStyle w:val="af5"/>
        <w:rPr>
          <w:sz w:val="16"/>
          <w:szCs w:val="16"/>
        </w:rPr>
      </w:pPr>
      <w:r w:rsidRPr="006F7DF0">
        <w:rPr>
          <w:rStyle w:val="af4"/>
          <w:sz w:val="16"/>
          <w:szCs w:val="16"/>
        </w:rPr>
        <w:t>****</w:t>
      </w:r>
      <w:r w:rsidRPr="006F7DF0">
        <w:rPr>
          <w:sz w:val="16"/>
          <w:szCs w:val="16"/>
        </w:rPr>
        <w:t xml:space="preserve"> По шифру строки в финансовом отчете указывается сумма фактически израсходованных средств.</w:t>
      </w:r>
    </w:p>
  </w:footnote>
  <w:footnote w:id="6">
    <w:p w:rsidR="000F55FC" w:rsidRDefault="000F55FC" w:rsidP="000F55FC">
      <w:pPr>
        <w:pStyle w:val="ConsPlusNonformat"/>
        <w:widowControl/>
        <w:jc w:val="both"/>
      </w:pPr>
      <w:r w:rsidRPr="005C4DA3">
        <w:rPr>
          <w:rStyle w:val="af4"/>
          <w:sz w:val="16"/>
          <w:szCs w:val="16"/>
        </w:rPr>
        <w:t>*</w:t>
      </w:r>
      <w:r>
        <w:rPr>
          <w:rFonts w:ascii="Times New Roman" w:hAnsi="Times New Roman" w:cs="Times New Roman"/>
          <w:sz w:val="18"/>
          <w:szCs w:val="18"/>
        </w:rPr>
        <w:t xml:space="preserve"> </w:t>
      </w:r>
      <w:r w:rsidRPr="0039589D">
        <w:rPr>
          <w:rFonts w:ascii="Times New Roman" w:hAnsi="Times New Roman" w:cs="Times New Roman"/>
          <w:sz w:val="16"/>
          <w:szCs w:val="16"/>
        </w:rPr>
        <w:t>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средств, выделенных кандидату, выдвинувшим его избирательным объединением, указывается наименование избирательного объединения (могут дополнительно указываться ИНН, банковские реквизиты).</w:t>
      </w:r>
    </w:p>
  </w:footnote>
  <w:footnote w:id="7">
    <w:p w:rsidR="000F55FC" w:rsidRPr="00313920" w:rsidRDefault="000F55FC" w:rsidP="000F55FC">
      <w:pPr>
        <w:pStyle w:val="ConsPlusNonformat"/>
        <w:widowControl/>
        <w:rPr>
          <w:rFonts w:ascii="Times New Roman" w:hAnsi="Times New Roman" w:cs="Times New Roman"/>
          <w:sz w:val="16"/>
          <w:szCs w:val="16"/>
        </w:rPr>
      </w:pPr>
      <w:r w:rsidRPr="00313920">
        <w:rPr>
          <w:rStyle w:val="af4"/>
          <w:sz w:val="16"/>
          <w:szCs w:val="16"/>
        </w:rPr>
        <w:t>**</w:t>
      </w:r>
      <w:r w:rsidRPr="00313920">
        <w:rPr>
          <w:rFonts w:ascii="Times New Roman" w:hAnsi="Times New Roman" w:cs="Times New Roman"/>
          <w:sz w:val="16"/>
          <w:szCs w:val="16"/>
        </w:rPr>
        <w:t xml:space="preserve"> В финансовом отчете возвраты в фонд неиспользованных и ошибочно перечисленных денежных средств не отражаются.</w:t>
      </w:r>
    </w:p>
    <w:p w:rsidR="000F55FC" w:rsidRDefault="000F55FC" w:rsidP="000F55FC">
      <w:pPr>
        <w:pStyle w:val="ConsPlusNonformat"/>
        <w:widowControl/>
      </w:pPr>
    </w:p>
  </w:footnote>
  <w:footnote w:id="8">
    <w:p w:rsidR="000F55FC" w:rsidRPr="00313920" w:rsidRDefault="000F55FC" w:rsidP="000F55FC">
      <w:pPr>
        <w:pStyle w:val="ConsPlusNonformat"/>
        <w:widowControl/>
        <w:rPr>
          <w:sz w:val="16"/>
          <w:szCs w:val="16"/>
        </w:rPr>
      </w:pPr>
      <w:r w:rsidRPr="00313920">
        <w:rPr>
          <w:rStyle w:val="af4"/>
          <w:sz w:val="16"/>
          <w:szCs w:val="16"/>
        </w:rPr>
        <w:t>***</w:t>
      </w:r>
      <w:r w:rsidRPr="00313920">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9">
    <w:p w:rsidR="000F55FC" w:rsidRPr="00313920" w:rsidRDefault="000F55FC" w:rsidP="000F55FC">
      <w:pPr>
        <w:pStyle w:val="ConsPlusNonformat"/>
        <w:widowControl/>
        <w:rPr>
          <w:sz w:val="16"/>
          <w:szCs w:val="16"/>
        </w:rPr>
      </w:pPr>
      <w:r w:rsidRPr="00313920">
        <w:rPr>
          <w:rStyle w:val="af4"/>
          <w:sz w:val="16"/>
          <w:szCs w:val="16"/>
        </w:rPr>
        <w:t>****</w:t>
      </w:r>
      <w:r w:rsidRPr="00313920">
        <w:rPr>
          <w:rFonts w:ascii="Times New Roman" w:hAnsi="Times New Roman" w:cs="Times New Roman"/>
          <w:sz w:val="16"/>
          <w:szCs w:val="16"/>
        </w:rPr>
        <w:t xml:space="preserve"> По шифру строки в финансовом отчете указывается сумма фактически израсходованных</w:t>
      </w:r>
      <w:r>
        <w:rPr>
          <w:rFonts w:ascii="Times New Roman" w:hAnsi="Times New Roman" w:cs="Times New Roman"/>
          <w:sz w:val="16"/>
          <w:szCs w:val="16"/>
        </w:rPr>
        <w:t xml:space="preserve"> денежных </w:t>
      </w:r>
      <w:r w:rsidRPr="00313920">
        <w:rPr>
          <w:rFonts w:ascii="Times New Roman" w:hAnsi="Times New Roman" w:cs="Times New Roman"/>
          <w:sz w:val="16"/>
          <w:szCs w:val="16"/>
        </w:rPr>
        <w:t>средств.</w:t>
      </w:r>
    </w:p>
  </w:footnote>
  <w:footnote w:id="10">
    <w:p w:rsidR="000F55FC" w:rsidRDefault="000F55FC" w:rsidP="000F55FC">
      <w:pPr>
        <w:pStyle w:val="af5"/>
      </w:pPr>
      <w:r>
        <w:rPr>
          <w:rStyle w:val="af4"/>
        </w:rPr>
        <w:footnoteRef/>
      </w:r>
      <w:r>
        <w:t xml:space="preserve"> Указывается общая сумма добровольных пожертвований граждан на сумму, превышающую 20 тыс.руб.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FC" w:rsidRDefault="000F55FC">
    <w:pPr>
      <w:pStyle w:val="a3"/>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21</w:t>
    </w:r>
    <w:r>
      <w:rPr>
        <w:rStyle w:val="ad"/>
      </w:rPr>
      <w:fldChar w:fldCharType="end"/>
    </w:r>
  </w:p>
  <w:p w:rsidR="000F55FC" w:rsidRDefault="000F55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0F" w:rsidRDefault="00590AEE" w:rsidP="006D14F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260F" w:rsidRDefault="00590AE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C4D" w:rsidRDefault="00590AEE">
    <w:pPr>
      <w:pStyle w:val="a3"/>
    </w:pPr>
    <w:r>
      <w:fldChar w:fldCharType="begin"/>
    </w:r>
    <w:r>
      <w:instrText xml:space="preserve"> PAGE   \* MERGEFORMAT </w:instrText>
    </w:r>
    <w:r>
      <w:fldChar w:fldCharType="separate"/>
    </w:r>
    <w:r w:rsidR="000F55FC">
      <w:rPr>
        <w:noProof/>
      </w:rPr>
      <w:t>26</w:t>
    </w:r>
    <w:r>
      <w:fldChar w:fldCharType="end"/>
    </w:r>
  </w:p>
  <w:p w:rsidR="0083260F" w:rsidRDefault="00590AEE" w:rsidP="00341646">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29D4"/>
    <w:multiLevelType w:val="hybridMultilevel"/>
    <w:tmpl w:val="CCE63C66"/>
    <w:lvl w:ilvl="0" w:tplc="542EE200">
      <w:start w:val="7"/>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FCC0574"/>
    <w:multiLevelType w:val="hybridMultilevel"/>
    <w:tmpl w:val="8DA6B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F15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8C4012E"/>
    <w:multiLevelType w:val="hybridMultilevel"/>
    <w:tmpl w:val="F5F6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D47B1"/>
    <w:multiLevelType w:val="singleLevel"/>
    <w:tmpl w:val="1C16C4F0"/>
    <w:lvl w:ilvl="0">
      <w:start w:val="1"/>
      <w:numFmt w:val="decimal"/>
      <w:lvlText w:val="%1)"/>
      <w:lvlJc w:val="left"/>
      <w:pPr>
        <w:tabs>
          <w:tab w:val="num" w:pos="1080"/>
        </w:tabs>
        <w:ind w:left="1080" w:hanging="360"/>
      </w:pPr>
      <w:rPr>
        <w:rFonts w:hint="default"/>
      </w:rPr>
    </w:lvl>
  </w:abstractNum>
  <w:abstractNum w:abstractNumId="5">
    <w:nsid w:val="41855A36"/>
    <w:multiLevelType w:val="hybridMultilevel"/>
    <w:tmpl w:val="A1907B40"/>
    <w:lvl w:ilvl="0" w:tplc="6AA6CC8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44B2E29"/>
    <w:multiLevelType w:val="hybridMultilevel"/>
    <w:tmpl w:val="B9C2E01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2343BC5"/>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8">
    <w:nsid w:val="6CAF48F4"/>
    <w:multiLevelType w:val="hybridMultilevel"/>
    <w:tmpl w:val="6DEECDA0"/>
    <w:lvl w:ilvl="0" w:tplc="B3C6489E">
      <w:start w:val="7"/>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356"/>
        </w:tabs>
        <w:ind w:left="2356" w:hanging="360"/>
      </w:pPr>
      <w:rPr>
        <w:rFonts w:ascii="Courier New" w:hAnsi="Courier New" w:hint="default"/>
      </w:rPr>
    </w:lvl>
    <w:lvl w:ilvl="2" w:tplc="04190005" w:tentative="1">
      <w:start w:val="1"/>
      <w:numFmt w:val="bullet"/>
      <w:lvlText w:val=""/>
      <w:lvlJc w:val="left"/>
      <w:pPr>
        <w:tabs>
          <w:tab w:val="num" w:pos="3076"/>
        </w:tabs>
        <w:ind w:left="3076" w:hanging="360"/>
      </w:pPr>
      <w:rPr>
        <w:rFonts w:ascii="Wingdings" w:hAnsi="Wingdings" w:hint="default"/>
      </w:rPr>
    </w:lvl>
    <w:lvl w:ilvl="3" w:tplc="04190001" w:tentative="1">
      <w:start w:val="1"/>
      <w:numFmt w:val="bullet"/>
      <w:lvlText w:val=""/>
      <w:lvlJc w:val="left"/>
      <w:pPr>
        <w:tabs>
          <w:tab w:val="num" w:pos="3796"/>
        </w:tabs>
        <w:ind w:left="3796" w:hanging="360"/>
      </w:pPr>
      <w:rPr>
        <w:rFonts w:ascii="Symbol" w:hAnsi="Symbol" w:hint="default"/>
      </w:rPr>
    </w:lvl>
    <w:lvl w:ilvl="4" w:tplc="04190003" w:tentative="1">
      <w:start w:val="1"/>
      <w:numFmt w:val="bullet"/>
      <w:lvlText w:val="o"/>
      <w:lvlJc w:val="left"/>
      <w:pPr>
        <w:tabs>
          <w:tab w:val="num" w:pos="4516"/>
        </w:tabs>
        <w:ind w:left="4516" w:hanging="360"/>
      </w:pPr>
      <w:rPr>
        <w:rFonts w:ascii="Courier New" w:hAnsi="Courier New" w:hint="default"/>
      </w:rPr>
    </w:lvl>
    <w:lvl w:ilvl="5" w:tplc="04190005" w:tentative="1">
      <w:start w:val="1"/>
      <w:numFmt w:val="bullet"/>
      <w:lvlText w:val=""/>
      <w:lvlJc w:val="left"/>
      <w:pPr>
        <w:tabs>
          <w:tab w:val="num" w:pos="5236"/>
        </w:tabs>
        <w:ind w:left="5236" w:hanging="360"/>
      </w:pPr>
      <w:rPr>
        <w:rFonts w:ascii="Wingdings" w:hAnsi="Wingdings" w:hint="default"/>
      </w:rPr>
    </w:lvl>
    <w:lvl w:ilvl="6" w:tplc="04190001" w:tentative="1">
      <w:start w:val="1"/>
      <w:numFmt w:val="bullet"/>
      <w:lvlText w:val=""/>
      <w:lvlJc w:val="left"/>
      <w:pPr>
        <w:tabs>
          <w:tab w:val="num" w:pos="5956"/>
        </w:tabs>
        <w:ind w:left="5956" w:hanging="360"/>
      </w:pPr>
      <w:rPr>
        <w:rFonts w:ascii="Symbol" w:hAnsi="Symbol" w:hint="default"/>
      </w:rPr>
    </w:lvl>
    <w:lvl w:ilvl="7" w:tplc="04190003" w:tentative="1">
      <w:start w:val="1"/>
      <w:numFmt w:val="bullet"/>
      <w:lvlText w:val="o"/>
      <w:lvlJc w:val="left"/>
      <w:pPr>
        <w:tabs>
          <w:tab w:val="num" w:pos="6676"/>
        </w:tabs>
        <w:ind w:left="6676" w:hanging="360"/>
      </w:pPr>
      <w:rPr>
        <w:rFonts w:ascii="Courier New" w:hAnsi="Courier New" w:hint="default"/>
      </w:rPr>
    </w:lvl>
    <w:lvl w:ilvl="8" w:tplc="04190005" w:tentative="1">
      <w:start w:val="1"/>
      <w:numFmt w:val="bullet"/>
      <w:lvlText w:val=""/>
      <w:lvlJc w:val="left"/>
      <w:pPr>
        <w:tabs>
          <w:tab w:val="num" w:pos="7396"/>
        </w:tabs>
        <w:ind w:left="7396"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0"/>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F55FC"/>
    <w:rsid w:val="000F55FC"/>
    <w:rsid w:val="00590AEE"/>
    <w:rsid w:val="00CB48A5"/>
    <w:rsid w:val="00E4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FC"/>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0F55FC"/>
    <w:pPr>
      <w:keepNext/>
      <w:tabs>
        <w:tab w:val="left" w:pos="4893"/>
        <w:tab w:val="left" w:pos="9678"/>
      </w:tabs>
      <w:jc w:val="both"/>
      <w:outlineLvl w:val="0"/>
    </w:pPr>
    <w:rPr>
      <w:szCs w:val="20"/>
      <w:lang w:val="en-US"/>
    </w:rPr>
  </w:style>
  <w:style w:type="paragraph" w:styleId="2">
    <w:name w:val="heading 2"/>
    <w:basedOn w:val="a"/>
    <w:next w:val="a"/>
    <w:link w:val="20"/>
    <w:qFormat/>
    <w:rsid w:val="000F55FC"/>
    <w:pPr>
      <w:keepNext/>
      <w:tabs>
        <w:tab w:val="left" w:pos="4893"/>
        <w:tab w:val="left" w:pos="9678"/>
      </w:tabs>
      <w:jc w:val="left"/>
      <w:outlineLvl w:val="1"/>
    </w:pPr>
    <w:rPr>
      <w:szCs w:val="20"/>
      <w:lang w:val="en-US"/>
    </w:rPr>
  </w:style>
  <w:style w:type="paragraph" w:styleId="3">
    <w:name w:val="heading 3"/>
    <w:basedOn w:val="a"/>
    <w:next w:val="a"/>
    <w:link w:val="30"/>
    <w:qFormat/>
    <w:rsid w:val="000F55FC"/>
    <w:pPr>
      <w:keepNext/>
      <w:outlineLvl w:val="2"/>
    </w:pPr>
    <w:rPr>
      <w:b/>
      <w:sz w:val="32"/>
      <w:szCs w:val="20"/>
    </w:rPr>
  </w:style>
  <w:style w:type="paragraph" w:styleId="4">
    <w:name w:val="heading 4"/>
    <w:basedOn w:val="a"/>
    <w:next w:val="a"/>
    <w:link w:val="40"/>
    <w:qFormat/>
    <w:rsid w:val="000F55FC"/>
    <w:pPr>
      <w:keepNext/>
      <w:jc w:val="left"/>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5FC"/>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rsid w:val="000F55FC"/>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0F55FC"/>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0F55FC"/>
    <w:rPr>
      <w:rFonts w:ascii="Times New Roman" w:eastAsia="Times New Roman" w:hAnsi="Times New Roman" w:cs="Times New Roman"/>
      <w:b/>
      <w:sz w:val="28"/>
      <w:szCs w:val="20"/>
      <w:lang w:val="en-US" w:eastAsia="ru-RU"/>
    </w:rPr>
  </w:style>
  <w:style w:type="paragraph" w:styleId="a3">
    <w:name w:val="header"/>
    <w:basedOn w:val="a"/>
    <w:link w:val="a4"/>
    <w:uiPriority w:val="99"/>
    <w:rsid w:val="000F55FC"/>
    <w:pPr>
      <w:tabs>
        <w:tab w:val="center" w:pos="4677"/>
        <w:tab w:val="right" w:pos="9355"/>
      </w:tabs>
    </w:pPr>
  </w:style>
  <w:style w:type="character" w:customStyle="1" w:styleId="a4">
    <w:name w:val="Верхний колонтитул Знак"/>
    <w:basedOn w:val="a0"/>
    <w:link w:val="a3"/>
    <w:uiPriority w:val="99"/>
    <w:rsid w:val="000F55FC"/>
    <w:rPr>
      <w:rFonts w:ascii="Times New Roman" w:eastAsia="Times New Roman" w:hAnsi="Times New Roman" w:cs="Times New Roman"/>
      <w:sz w:val="28"/>
      <w:szCs w:val="28"/>
      <w:lang w:eastAsia="ru-RU"/>
    </w:rPr>
  </w:style>
  <w:style w:type="character" w:styleId="a5">
    <w:name w:val="page number"/>
    <w:basedOn w:val="a0"/>
    <w:rsid w:val="000F55FC"/>
  </w:style>
  <w:style w:type="paragraph" w:customStyle="1" w:styleId="ConsPlusTitle">
    <w:name w:val="ConsPlusTitle"/>
    <w:uiPriority w:val="99"/>
    <w:rsid w:val="000F55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55FC"/>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çàãîëîâîê 1"/>
    <w:basedOn w:val="a"/>
    <w:next w:val="a"/>
    <w:rsid w:val="000F55FC"/>
    <w:pPr>
      <w:keepNext/>
      <w:tabs>
        <w:tab w:val="left" w:pos="4893"/>
        <w:tab w:val="left" w:pos="9678"/>
      </w:tabs>
      <w:jc w:val="right"/>
    </w:pPr>
    <w:rPr>
      <w:sz w:val="26"/>
      <w:szCs w:val="20"/>
    </w:rPr>
  </w:style>
  <w:style w:type="paragraph" w:styleId="21">
    <w:name w:val="Body Text Indent 2"/>
    <w:basedOn w:val="a"/>
    <w:link w:val="22"/>
    <w:semiHidden/>
    <w:rsid w:val="000F55FC"/>
    <w:pPr>
      <w:spacing w:after="120"/>
      <w:ind w:firstLine="720"/>
      <w:jc w:val="both"/>
    </w:pPr>
    <w:rPr>
      <w:szCs w:val="20"/>
    </w:rPr>
  </w:style>
  <w:style w:type="character" w:customStyle="1" w:styleId="22">
    <w:name w:val="Основной текст с отступом 2 Знак"/>
    <w:basedOn w:val="a0"/>
    <w:link w:val="21"/>
    <w:semiHidden/>
    <w:rsid w:val="000F55FC"/>
    <w:rPr>
      <w:rFonts w:ascii="Times New Roman" w:eastAsia="Times New Roman" w:hAnsi="Times New Roman" w:cs="Times New Roman"/>
      <w:sz w:val="28"/>
      <w:szCs w:val="20"/>
      <w:lang w:eastAsia="ru-RU"/>
    </w:rPr>
  </w:style>
  <w:style w:type="character" w:customStyle="1" w:styleId="a6">
    <w:name w:val="çíàê ñíîñêè"/>
    <w:rsid w:val="000F55FC"/>
    <w:rPr>
      <w:vertAlign w:val="superscript"/>
    </w:rPr>
  </w:style>
  <w:style w:type="character" w:customStyle="1" w:styleId="a7">
    <w:name w:val="Îñíîâíîé øðèôò"/>
    <w:rsid w:val="000F55FC"/>
  </w:style>
  <w:style w:type="paragraph" w:styleId="a8">
    <w:name w:val="Body Text"/>
    <w:basedOn w:val="a"/>
    <w:link w:val="a9"/>
    <w:semiHidden/>
    <w:rsid w:val="000F55FC"/>
    <w:pPr>
      <w:spacing w:after="120"/>
    </w:pPr>
    <w:rPr>
      <w:b/>
      <w:szCs w:val="20"/>
    </w:rPr>
  </w:style>
  <w:style w:type="character" w:customStyle="1" w:styleId="a9">
    <w:name w:val="Основной текст Знак"/>
    <w:basedOn w:val="a0"/>
    <w:link w:val="a8"/>
    <w:semiHidden/>
    <w:rsid w:val="000F55FC"/>
    <w:rPr>
      <w:rFonts w:ascii="Times New Roman" w:eastAsia="Times New Roman" w:hAnsi="Times New Roman" w:cs="Times New Roman"/>
      <w:b/>
      <w:sz w:val="28"/>
      <w:szCs w:val="20"/>
      <w:lang w:eastAsia="ru-RU"/>
    </w:rPr>
  </w:style>
  <w:style w:type="paragraph" w:customStyle="1" w:styleId="Iauiue">
    <w:name w:val="Iau?iue"/>
    <w:rsid w:val="000F55FC"/>
    <w:pPr>
      <w:widowControl w:val="0"/>
      <w:spacing w:after="0" w:line="240" w:lineRule="auto"/>
    </w:pPr>
    <w:rPr>
      <w:rFonts w:ascii="Times New Roman" w:eastAsia="Times New Roman" w:hAnsi="Times New Roman" w:cs="Times New Roman"/>
      <w:sz w:val="20"/>
      <w:szCs w:val="20"/>
      <w:lang w:val="en-US" w:eastAsia="ru-RU"/>
    </w:rPr>
  </w:style>
  <w:style w:type="paragraph" w:styleId="aa">
    <w:name w:val="Body Text Indent"/>
    <w:basedOn w:val="a"/>
    <w:link w:val="ab"/>
    <w:semiHidden/>
    <w:rsid w:val="000F55FC"/>
    <w:pPr>
      <w:ind w:firstLine="709"/>
      <w:jc w:val="both"/>
    </w:pPr>
    <w:rPr>
      <w:szCs w:val="20"/>
    </w:rPr>
  </w:style>
  <w:style w:type="character" w:customStyle="1" w:styleId="ab">
    <w:name w:val="Основной текст с отступом Знак"/>
    <w:basedOn w:val="a0"/>
    <w:link w:val="aa"/>
    <w:semiHidden/>
    <w:rsid w:val="000F55FC"/>
    <w:rPr>
      <w:rFonts w:ascii="Times New Roman" w:eastAsia="Times New Roman" w:hAnsi="Times New Roman" w:cs="Times New Roman"/>
      <w:sz w:val="28"/>
      <w:szCs w:val="20"/>
      <w:lang w:eastAsia="ru-RU"/>
    </w:rPr>
  </w:style>
  <w:style w:type="paragraph" w:customStyle="1" w:styleId="31">
    <w:name w:val="çàãîëîâîê 3"/>
    <w:basedOn w:val="a"/>
    <w:next w:val="a"/>
    <w:rsid w:val="000F55FC"/>
    <w:pPr>
      <w:keepNext/>
      <w:spacing w:before="240" w:after="60"/>
      <w:jc w:val="left"/>
    </w:pPr>
    <w:rPr>
      <w:rFonts w:ascii="Arial" w:hAnsi="Arial"/>
      <w:sz w:val="24"/>
      <w:szCs w:val="20"/>
    </w:rPr>
  </w:style>
  <w:style w:type="paragraph" w:customStyle="1" w:styleId="ac">
    <w:name w:val="òåêñò ñíîñêè"/>
    <w:basedOn w:val="a"/>
    <w:rsid w:val="000F55FC"/>
    <w:pPr>
      <w:jc w:val="left"/>
    </w:pPr>
    <w:rPr>
      <w:sz w:val="20"/>
      <w:szCs w:val="20"/>
    </w:rPr>
  </w:style>
  <w:style w:type="character" w:customStyle="1" w:styleId="ad">
    <w:name w:val="íîìåð ñòðàíèöû"/>
    <w:basedOn w:val="a7"/>
    <w:rsid w:val="000F55FC"/>
  </w:style>
  <w:style w:type="paragraph" w:styleId="ae">
    <w:name w:val="footer"/>
    <w:basedOn w:val="a"/>
    <w:link w:val="af"/>
    <w:semiHidden/>
    <w:rsid w:val="000F55FC"/>
    <w:pPr>
      <w:tabs>
        <w:tab w:val="center" w:pos="4153"/>
        <w:tab w:val="right" w:pos="8306"/>
      </w:tabs>
      <w:jc w:val="left"/>
    </w:pPr>
    <w:rPr>
      <w:sz w:val="20"/>
      <w:szCs w:val="20"/>
    </w:rPr>
  </w:style>
  <w:style w:type="character" w:customStyle="1" w:styleId="af">
    <w:name w:val="Нижний колонтитул Знак"/>
    <w:basedOn w:val="a0"/>
    <w:link w:val="ae"/>
    <w:semiHidden/>
    <w:rsid w:val="000F55FC"/>
    <w:rPr>
      <w:rFonts w:ascii="Times New Roman" w:eastAsia="Times New Roman" w:hAnsi="Times New Roman" w:cs="Times New Roman"/>
      <w:sz w:val="20"/>
      <w:szCs w:val="20"/>
      <w:lang w:eastAsia="ru-RU"/>
    </w:rPr>
  </w:style>
  <w:style w:type="paragraph" w:customStyle="1" w:styleId="ConsTitle">
    <w:name w:val="ConsTitle"/>
    <w:rsid w:val="000F55FC"/>
    <w:pPr>
      <w:widowControl w:val="0"/>
      <w:spacing w:after="0" w:line="240" w:lineRule="auto"/>
    </w:pPr>
    <w:rPr>
      <w:rFonts w:ascii="Arial" w:eastAsia="Times New Roman" w:hAnsi="Arial" w:cs="Times New Roman"/>
      <w:b/>
      <w:sz w:val="16"/>
      <w:szCs w:val="20"/>
      <w:lang w:eastAsia="ru-RU"/>
    </w:rPr>
  </w:style>
  <w:style w:type="paragraph" w:styleId="32">
    <w:name w:val="Body Text Indent 3"/>
    <w:basedOn w:val="a"/>
    <w:link w:val="33"/>
    <w:semiHidden/>
    <w:rsid w:val="000F55FC"/>
    <w:pPr>
      <w:spacing w:after="120"/>
      <w:ind w:firstLine="851"/>
      <w:jc w:val="both"/>
    </w:pPr>
    <w:rPr>
      <w:szCs w:val="20"/>
    </w:rPr>
  </w:style>
  <w:style w:type="character" w:customStyle="1" w:styleId="33">
    <w:name w:val="Основной текст с отступом 3 Знак"/>
    <w:basedOn w:val="a0"/>
    <w:link w:val="32"/>
    <w:semiHidden/>
    <w:rsid w:val="000F55FC"/>
    <w:rPr>
      <w:rFonts w:ascii="Times New Roman" w:eastAsia="Times New Roman" w:hAnsi="Times New Roman" w:cs="Times New Roman"/>
      <w:sz w:val="28"/>
      <w:szCs w:val="20"/>
      <w:lang w:eastAsia="ru-RU"/>
    </w:rPr>
  </w:style>
  <w:style w:type="paragraph" w:styleId="23">
    <w:name w:val="Body Text 2"/>
    <w:basedOn w:val="a"/>
    <w:link w:val="24"/>
    <w:semiHidden/>
    <w:rsid w:val="000F55FC"/>
    <w:rPr>
      <w:b/>
      <w:sz w:val="36"/>
      <w:szCs w:val="20"/>
    </w:rPr>
  </w:style>
  <w:style w:type="character" w:customStyle="1" w:styleId="24">
    <w:name w:val="Основной текст 2 Знак"/>
    <w:basedOn w:val="a0"/>
    <w:link w:val="23"/>
    <w:semiHidden/>
    <w:rsid w:val="000F55FC"/>
    <w:rPr>
      <w:rFonts w:ascii="Times New Roman" w:eastAsia="Times New Roman" w:hAnsi="Times New Roman" w:cs="Times New Roman"/>
      <w:b/>
      <w:sz w:val="36"/>
      <w:szCs w:val="20"/>
      <w:lang w:eastAsia="ru-RU"/>
    </w:rPr>
  </w:style>
  <w:style w:type="paragraph" w:customStyle="1" w:styleId="210">
    <w:name w:val="Основной текст с отступом 21"/>
    <w:basedOn w:val="a"/>
    <w:rsid w:val="000F55FC"/>
    <w:pPr>
      <w:spacing w:after="120"/>
      <w:ind w:firstLine="720"/>
      <w:jc w:val="both"/>
    </w:pPr>
    <w:rPr>
      <w:szCs w:val="20"/>
    </w:rPr>
  </w:style>
  <w:style w:type="paragraph" w:customStyle="1" w:styleId="12">
    <w:name w:val="заголовок 1"/>
    <w:basedOn w:val="a"/>
    <w:next w:val="a"/>
    <w:rsid w:val="000F55FC"/>
    <w:pPr>
      <w:keepNext/>
      <w:jc w:val="left"/>
    </w:pPr>
    <w:rPr>
      <w:b/>
      <w:i/>
      <w:sz w:val="24"/>
      <w:szCs w:val="20"/>
      <w:u w:val="single"/>
    </w:rPr>
  </w:style>
  <w:style w:type="paragraph" w:customStyle="1" w:styleId="25">
    <w:name w:val="çàãîëîâîê 2"/>
    <w:basedOn w:val="a"/>
    <w:next w:val="a"/>
    <w:rsid w:val="000F55FC"/>
    <w:pPr>
      <w:keepNext/>
    </w:pPr>
    <w:rPr>
      <w:b/>
      <w:sz w:val="24"/>
      <w:szCs w:val="20"/>
      <w:u w:val="single"/>
    </w:rPr>
  </w:style>
  <w:style w:type="paragraph" w:styleId="af0">
    <w:name w:val="Title"/>
    <w:basedOn w:val="a"/>
    <w:next w:val="a"/>
    <w:link w:val="af1"/>
    <w:qFormat/>
    <w:rsid w:val="000F55FC"/>
    <w:pPr>
      <w:jc w:val="right"/>
    </w:pPr>
    <w:rPr>
      <w:sz w:val="24"/>
      <w:szCs w:val="20"/>
    </w:rPr>
  </w:style>
  <w:style w:type="character" w:customStyle="1" w:styleId="af1">
    <w:name w:val="Название Знак"/>
    <w:basedOn w:val="a0"/>
    <w:link w:val="af0"/>
    <w:rsid w:val="000F55FC"/>
    <w:rPr>
      <w:rFonts w:ascii="Times New Roman" w:eastAsia="Times New Roman" w:hAnsi="Times New Roman" w:cs="Times New Roman"/>
      <w:sz w:val="24"/>
      <w:szCs w:val="20"/>
      <w:lang w:eastAsia="ru-RU"/>
    </w:rPr>
  </w:style>
  <w:style w:type="paragraph" w:customStyle="1" w:styleId="ConsNonformat">
    <w:name w:val="ConsNonformat"/>
    <w:rsid w:val="000F55F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2">
    <w:name w:val="Адресат"/>
    <w:basedOn w:val="a"/>
    <w:rsid w:val="000F55FC"/>
    <w:pPr>
      <w:ind w:left="3969"/>
      <w:jc w:val="both"/>
    </w:pPr>
    <w:rPr>
      <w:sz w:val="16"/>
      <w:szCs w:val="20"/>
    </w:rPr>
  </w:style>
  <w:style w:type="paragraph" w:customStyle="1" w:styleId="af3">
    <w:name w:val="ТабличныйТекст"/>
    <w:basedOn w:val="a"/>
    <w:rsid w:val="000F55FC"/>
    <w:pPr>
      <w:jc w:val="both"/>
    </w:pPr>
    <w:rPr>
      <w:snapToGrid w:val="0"/>
      <w:sz w:val="20"/>
      <w:szCs w:val="20"/>
    </w:rPr>
  </w:style>
  <w:style w:type="character" w:styleId="af4">
    <w:name w:val="footnote reference"/>
    <w:uiPriority w:val="99"/>
    <w:semiHidden/>
    <w:rsid w:val="000F55FC"/>
    <w:rPr>
      <w:vertAlign w:val="superscript"/>
    </w:rPr>
  </w:style>
  <w:style w:type="paragraph" w:styleId="af5">
    <w:name w:val="footnote text"/>
    <w:basedOn w:val="a"/>
    <w:link w:val="af6"/>
    <w:semiHidden/>
    <w:rsid w:val="000F55FC"/>
    <w:pPr>
      <w:spacing w:after="120"/>
      <w:ind w:firstLine="709"/>
      <w:jc w:val="both"/>
    </w:pPr>
    <w:rPr>
      <w:sz w:val="20"/>
      <w:szCs w:val="20"/>
    </w:rPr>
  </w:style>
  <w:style w:type="character" w:customStyle="1" w:styleId="af6">
    <w:name w:val="Текст сноски Знак"/>
    <w:basedOn w:val="a0"/>
    <w:link w:val="af5"/>
    <w:semiHidden/>
    <w:rsid w:val="000F55F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0F55FC"/>
    <w:pPr>
      <w:jc w:val="left"/>
    </w:pPr>
    <w:rPr>
      <w:rFonts w:ascii="Tahoma" w:hAnsi="Tahoma"/>
      <w:sz w:val="16"/>
      <w:szCs w:val="16"/>
    </w:rPr>
  </w:style>
  <w:style w:type="character" w:customStyle="1" w:styleId="af8">
    <w:name w:val="Текст выноски Знак"/>
    <w:basedOn w:val="a0"/>
    <w:link w:val="af7"/>
    <w:uiPriority w:val="99"/>
    <w:semiHidden/>
    <w:rsid w:val="000F55FC"/>
    <w:rPr>
      <w:rFonts w:ascii="Tahoma" w:eastAsia="Times New Roman" w:hAnsi="Tahoma" w:cs="Times New Roman"/>
      <w:sz w:val="16"/>
      <w:szCs w:val="16"/>
      <w:lang w:eastAsia="ru-RU"/>
    </w:rPr>
  </w:style>
  <w:style w:type="paragraph" w:customStyle="1" w:styleId="ConsPlusNonformat">
    <w:name w:val="ConsPlusNonformat"/>
    <w:rsid w:val="000F55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C217-E9B0-4C72-B212-366554E5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6599</Words>
  <Characters>37616</Characters>
  <Application>Microsoft Office Word</Application>
  <DocSecurity>0</DocSecurity>
  <Lines>313</Lines>
  <Paragraphs>88</Paragraphs>
  <ScaleCrop>false</ScaleCrop>
  <Company>Reanimator Extreme Edition</Company>
  <LinksUpToDate>false</LinksUpToDate>
  <CharactersWithSpaces>44127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Красноярская ТИК</dc:creator>
  <cp:lastModifiedBy>Красноярская ТИК</cp:lastModifiedBy>
  <cp:revision>1</cp:revision>
  <dcterms:created xsi:type="dcterms:W3CDTF">2020-07-21T08:48:00Z</dcterms:created>
  <dcterms:modified xsi:type="dcterms:W3CDTF">2020-07-21T08:52:00Z</dcterms:modified>
</cp:coreProperties>
</file>