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9B" w:rsidRPr="00535076" w:rsidRDefault="0090739B" w:rsidP="0090739B">
      <w:pPr>
        <w:pStyle w:val="2"/>
        <w:rPr>
          <w:sz w:val="24"/>
        </w:rPr>
      </w:pPr>
    </w:p>
    <w:p w:rsidR="0090739B" w:rsidRPr="00FE7968" w:rsidRDefault="0090739B" w:rsidP="0090739B">
      <w:pPr>
        <w:jc w:val="center"/>
        <w:rPr>
          <w:b/>
          <w:bCs/>
        </w:rPr>
      </w:pPr>
      <w:r w:rsidRPr="00FE7968">
        <w:rPr>
          <w:b/>
          <w:bCs/>
        </w:rPr>
        <w:t>ТЕРРИТОРИАЛЬНАЯ  ИЗБИРАТЕЛЬНАЯ  КОМИССИЯ</w:t>
      </w:r>
    </w:p>
    <w:p w:rsidR="0090739B" w:rsidRPr="00FE7968" w:rsidRDefault="0090739B" w:rsidP="0090739B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КРАСНОЯРСКОГОРАЙОНА</w:t>
      </w:r>
    </w:p>
    <w:p w:rsidR="0090739B" w:rsidRPr="00FE7968" w:rsidRDefault="0090739B" w:rsidP="0090739B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САМАРСКОЙ ОБЛАСТИ</w:t>
      </w:r>
    </w:p>
    <w:p w:rsidR="0090739B" w:rsidRPr="00FE7968" w:rsidRDefault="0090739B" w:rsidP="0090739B">
      <w:pPr>
        <w:pBdr>
          <w:bottom w:val="single" w:sz="12" w:space="0" w:color="auto"/>
        </w:pBdr>
        <w:jc w:val="center"/>
        <w:rPr>
          <w:b/>
          <w:bCs/>
        </w:rPr>
      </w:pPr>
    </w:p>
    <w:p w:rsidR="0090739B" w:rsidRPr="00FE7968" w:rsidRDefault="0090739B" w:rsidP="0090739B">
      <w:pPr>
        <w:jc w:val="center"/>
        <w:rPr>
          <w:bCs/>
        </w:rPr>
      </w:pPr>
      <w:r w:rsidRPr="00FE7968">
        <w:rPr>
          <w:bCs/>
        </w:rPr>
        <w:t>446370,  Самарская область,  Красноярский район, с. Красный Яр, ул. Полевая,  5-А</w:t>
      </w:r>
    </w:p>
    <w:p w:rsidR="0090739B" w:rsidRDefault="0090739B" w:rsidP="0090739B">
      <w:pPr>
        <w:pStyle w:val="1"/>
        <w:rPr>
          <w:color w:val="auto"/>
        </w:rPr>
      </w:pPr>
    </w:p>
    <w:p w:rsidR="0090739B" w:rsidRPr="00B57131" w:rsidRDefault="0090739B" w:rsidP="0090739B">
      <w:pPr>
        <w:pStyle w:val="1"/>
        <w:rPr>
          <w:color w:val="auto"/>
        </w:rPr>
      </w:pPr>
      <w:proofErr w:type="gramStart"/>
      <w:r w:rsidRPr="00B57131">
        <w:rPr>
          <w:color w:val="auto"/>
        </w:rPr>
        <w:t>Р</w:t>
      </w:r>
      <w:proofErr w:type="gramEnd"/>
      <w:r w:rsidRPr="00B57131">
        <w:rPr>
          <w:color w:val="auto"/>
        </w:rPr>
        <w:t xml:space="preserve"> Е Ш Е Н И Е</w:t>
      </w:r>
    </w:p>
    <w:p w:rsidR="0090739B" w:rsidRPr="00FE7968" w:rsidRDefault="0090739B" w:rsidP="0090739B">
      <w:pPr>
        <w:rPr>
          <w:b/>
          <w:bCs/>
        </w:rPr>
      </w:pPr>
    </w:p>
    <w:p w:rsidR="0090739B" w:rsidRPr="00B57131" w:rsidRDefault="0090739B" w:rsidP="00907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31</w:t>
      </w:r>
      <w:r w:rsidRPr="00B57131">
        <w:rPr>
          <w:bCs/>
          <w:sz w:val="28"/>
          <w:szCs w:val="28"/>
        </w:rPr>
        <w:t xml:space="preserve"> июля 2019 года                                                                                         </w:t>
      </w:r>
      <w:r>
        <w:rPr>
          <w:bCs/>
          <w:sz w:val="28"/>
          <w:szCs w:val="28"/>
        </w:rPr>
        <w:t>76</w:t>
      </w:r>
      <w:r w:rsidR="00035B8C">
        <w:rPr>
          <w:bCs/>
          <w:sz w:val="28"/>
          <w:szCs w:val="28"/>
        </w:rPr>
        <w:t>6</w:t>
      </w:r>
    </w:p>
    <w:p w:rsidR="0090739B" w:rsidRDefault="0090739B" w:rsidP="0090739B">
      <w:pPr>
        <w:rPr>
          <w:bCs/>
        </w:rPr>
      </w:pPr>
    </w:p>
    <w:p w:rsidR="0090739B" w:rsidRDefault="0090739B" w:rsidP="0090739B">
      <w:pPr>
        <w:rPr>
          <w:bCs/>
        </w:rPr>
      </w:pPr>
    </w:p>
    <w:p w:rsidR="0090739B" w:rsidRPr="00197CFC" w:rsidRDefault="0090739B" w:rsidP="0090739B">
      <w:pPr>
        <w:widowControl w:val="0"/>
        <w:suppressAutoHyphens/>
        <w:jc w:val="center"/>
        <w:rPr>
          <w:rFonts w:eastAsia="Lucida Sans Unicode"/>
          <w:b/>
          <w:bCs/>
          <w:kern w:val="2"/>
          <w:sz w:val="28"/>
          <w:szCs w:val="28"/>
        </w:rPr>
      </w:pPr>
      <w:r w:rsidRPr="00197CFC">
        <w:rPr>
          <w:rFonts w:eastAsia="Lucida Sans Unicode"/>
          <w:b/>
          <w:bCs/>
          <w:kern w:val="2"/>
          <w:sz w:val="28"/>
          <w:szCs w:val="28"/>
        </w:rPr>
        <w:t xml:space="preserve">О регистрации кандидата в депутаты </w:t>
      </w:r>
    </w:p>
    <w:p w:rsidR="0090739B" w:rsidRDefault="0090739B" w:rsidP="0090739B">
      <w:pPr>
        <w:jc w:val="center"/>
        <w:rPr>
          <w:b/>
          <w:sz w:val="28"/>
          <w:szCs w:val="28"/>
        </w:rPr>
      </w:pPr>
      <w:r w:rsidRPr="00197CFC">
        <w:rPr>
          <w:b/>
          <w:sz w:val="28"/>
          <w:szCs w:val="28"/>
        </w:rPr>
        <w:t>Собрания представителей</w:t>
      </w:r>
      <w:r>
        <w:rPr>
          <w:b/>
          <w:sz w:val="28"/>
          <w:szCs w:val="28"/>
        </w:rPr>
        <w:t xml:space="preserve"> сельского </w:t>
      </w:r>
      <w:r w:rsidRPr="00197CFC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Светлое Поле  </w:t>
      </w:r>
      <w:r w:rsidRPr="00197CFC">
        <w:rPr>
          <w:b/>
          <w:sz w:val="28"/>
          <w:szCs w:val="28"/>
        </w:rPr>
        <w:t xml:space="preserve">муниципального района </w:t>
      </w:r>
      <w:proofErr w:type="gramStart"/>
      <w:r w:rsidRPr="00197CFC">
        <w:rPr>
          <w:b/>
          <w:sz w:val="28"/>
          <w:szCs w:val="28"/>
        </w:rPr>
        <w:t>Красноярский</w:t>
      </w:r>
      <w:proofErr w:type="gramEnd"/>
      <w:r w:rsidRPr="00197CFC">
        <w:rPr>
          <w:b/>
          <w:sz w:val="28"/>
          <w:szCs w:val="28"/>
        </w:rPr>
        <w:t xml:space="preserve"> Самарской области</w:t>
      </w:r>
    </w:p>
    <w:p w:rsidR="0090739B" w:rsidRDefault="0090739B" w:rsidP="00907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Скоковой Валентины Михайловны</w:t>
      </w:r>
    </w:p>
    <w:p w:rsidR="0090739B" w:rsidRDefault="0090739B" w:rsidP="0090739B">
      <w:pPr>
        <w:jc w:val="center"/>
        <w:rPr>
          <w:rFonts w:eastAsia="Calibri"/>
        </w:rPr>
      </w:pPr>
    </w:p>
    <w:p w:rsidR="0090739B" w:rsidRDefault="0090739B" w:rsidP="0090739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proofErr w:type="gramStart"/>
      <w:r>
        <w:rPr>
          <w:rFonts w:eastAsia="Lucida Sans Unicode"/>
          <w:kern w:val="2"/>
          <w:sz w:val="28"/>
          <w:szCs w:val="28"/>
        </w:rPr>
        <w:t xml:space="preserve">Рассмотрев поступившее в территориальную избирательную комиссию Красноярского района Самарской области с полномочиями окружной избирательной комиссии одномандатного избирательного округа № 1 сельского поселения Светлое Поле муниципального района Красноярский Самарской области заявление Скоковой Валентины Михайловны о согласии баллотироваться кандидатом в депутаты Собрания представителей сельского поселения Светлое Поле в порядке самовыдвижения по одномандатному избирательному округу № 1, </w:t>
      </w:r>
      <w:r w:rsidR="00927819">
        <w:rPr>
          <w:rFonts w:eastAsia="Lucida Sans Unicode"/>
          <w:kern w:val="2"/>
          <w:sz w:val="28"/>
          <w:szCs w:val="28"/>
        </w:rPr>
        <w:t>иные представленные для уведомления о выдвижении и регистрации</w:t>
      </w:r>
      <w:proofErr w:type="gramEnd"/>
      <w:r w:rsidR="00927819">
        <w:rPr>
          <w:rFonts w:eastAsia="Lucida Sans Unicode"/>
          <w:kern w:val="2"/>
          <w:sz w:val="28"/>
          <w:szCs w:val="28"/>
        </w:rPr>
        <w:t xml:space="preserve"> </w:t>
      </w:r>
      <w:proofErr w:type="gramStart"/>
      <w:r w:rsidR="00927819">
        <w:rPr>
          <w:rFonts w:eastAsia="Lucida Sans Unicode"/>
          <w:kern w:val="2"/>
          <w:sz w:val="28"/>
          <w:szCs w:val="28"/>
        </w:rPr>
        <w:t xml:space="preserve">кандидата документы, проверив 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Федерации», Закона Самарской области </w:t>
      </w:r>
      <w:r w:rsidR="00927819">
        <w:rPr>
          <w:rFonts w:eastAsia="Lucida Sans Unicode"/>
          <w:kern w:val="2"/>
          <w:sz w:val="28"/>
          <w:szCs w:val="28"/>
        </w:rPr>
        <w:br/>
        <w:t>«О выборах депутатов представительного органа муниципального образования», на основании наличия необходимого для регистрации количества подписей избирателей, собранных в поддержку выдвижения кандидата (итоговый протокол проверки подписных листов с подписями избирателей от  29.07.2019 года п</w:t>
      </w:r>
      <w:r w:rsidR="00927819">
        <w:rPr>
          <w:rFonts w:eastAsia="Lucida Sans Unicode"/>
          <w:bCs/>
          <w:kern w:val="2"/>
          <w:sz w:val="28"/>
          <w:szCs w:val="28"/>
        </w:rPr>
        <w:t>рилагается</w:t>
      </w:r>
      <w:proofErr w:type="gramEnd"/>
      <w:r w:rsidR="00927819">
        <w:rPr>
          <w:rFonts w:eastAsia="Lucida Sans Unicode"/>
          <w:kern w:val="2"/>
          <w:sz w:val="28"/>
          <w:szCs w:val="28"/>
        </w:rPr>
        <w:t xml:space="preserve">), </w:t>
      </w:r>
      <w:proofErr w:type="gramStart"/>
      <w:r w:rsidR="00927819">
        <w:rPr>
          <w:rFonts w:eastAsia="Lucida Sans Unicode"/>
          <w:kern w:val="2"/>
          <w:sz w:val="28"/>
          <w:szCs w:val="28"/>
        </w:rPr>
        <w:t>в соответствии с пунктами 1 и 18 статьи 38 Федерального закона «Об основных гарантиях избирательных прав и права на участие в референдуме граждан Российской Федерации», частями 1, 2 и 5 статьи 38 Закона Самарской области</w:t>
      </w:r>
      <w:r w:rsidRPr="001D435F">
        <w:rPr>
          <w:rFonts w:eastAsia="Lucida Sans Unicode"/>
          <w:kern w:val="2"/>
          <w:sz w:val="28"/>
          <w:szCs w:val="28"/>
        </w:rPr>
        <w:t xml:space="preserve"> «О выборах депутатов представительного органа муниципального образования»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1D435F">
        <w:rPr>
          <w:rFonts w:eastAsia="Lucida Sans Unicode"/>
          <w:kern w:val="2"/>
          <w:sz w:val="28"/>
          <w:szCs w:val="28"/>
        </w:rPr>
        <w:t>территориальная избирательная комиссия Красноярского района Самарской области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1D435F">
        <w:rPr>
          <w:rFonts w:eastAsia="Lucida Sans Unicode"/>
          <w:kern w:val="2"/>
          <w:sz w:val="28"/>
          <w:szCs w:val="28"/>
        </w:rPr>
        <w:t xml:space="preserve">с полномочиями окружной избирательной комиссии одномандатного избирательного округа № </w:t>
      </w:r>
      <w:r>
        <w:rPr>
          <w:rFonts w:eastAsia="Lucida Sans Unicode"/>
          <w:kern w:val="2"/>
          <w:sz w:val="28"/>
          <w:szCs w:val="28"/>
        </w:rPr>
        <w:t>1</w:t>
      </w:r>
      <w:r w:rsidRPr="001D435F">
        <w:rPr>
          <w:rFonts w:eastAsia="Lucida Sans Unicode"/>
          <w:kern w:val="2"/>
          <w:sz w:val="28"/>
          <w:szCs w:val="28"/>
        </w:rPr>
        <w:t xml:space="preserve">, </w:t>
      </w:r>
      <w:r w:rsidRPr="001D435F">
        <w:rPr>
          <w:rFonts w:eastAsia="Lucida Sans Unicode"/>
          <w:bCs/>
          <w:kern w:val="2"/>
          <w:sz w:val="28"/>
          <w:szCs w:val="28"/>
        </w:rPr>
        <w:t>РЕШИЛА</w:t>
      </w:r>
      <w:r>
        <w:rPr>
          <w:rFonts w:eastAsia="Lucida Sans Unicode"/>
          <w:kern w:val="2"/>
          <w:sz w:val="28"/>
          <w:szCs w:val="28"/>
        </w:rPr>
        <w:t>:</w:t>
      </w:r>
      <w:proofErr w:type="gramEnd"/>
    </w:p>
    <w:p w:rsidR="0090739B" w:rsidRPr="0097550B" w:rsidRDefault="0090739B" w:rsidP="0090739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1. Зарегистрировать кандидата в депутаты Собрания представителей сельского поселения Светлое Поле муниципального района </w:t>
      </w:r>
      <w:proofErr w:type="gramStart"/>
      <w:r>
        <w:rPr>
          <w:rFonts w:eastAsia="Lucida Sans Unicode"/>
          <w:kern w:val="2"/>
          <w:sz w:val="28"/>
          <w:szCs w:val="28"/>
        </w:rPr>
        <w:t>Красноярский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Самарской области Скокову Валентину Михайловну, в порядке самовыдвижения по одномандатному избирательному округу № </w:t>
      </w:r>
      <w:r w:rsidR="00035B8C">
        <w:rPr>
          <w:rFonts w:eastAsia="Lucida Sans Unicode"/>
          <w:kern w:val="2"/>
          <w:sz w:val="28"/>
          <w:szCs w:val="28"/>
        </w:rPr>
        <w:t>1</w:t>
      </w:r>
      <w:r>
        <w:rPr>
          <w:rFonts w:eastAsia="Lucida Sans Unicode"/>
          <w:kern w:val="2"/>
          <w:sz w:val="28"/>
          <w:szCs w:val="28"/>
        </w:rPr>
        <w:t>.</w:t>
      </w:r>
    </w:p>
    <w:p w:rsidR="0090739B" w:rsidRDefault="0090739B" w:rsidP="0090739B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2. Выдать зарегистрированному кандидату удостоверение о регистрации. </w:t>
      </w:r>
    </w:p>
    <w:p w:rsidR="0090739B" w:rsidRDefault="0090739B" w:rsidP="009073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Lucida Sans Unicode"/>
          <w:kern w:val="2"/>
          <w:sz w:val="28"/>
          <w:szCs w:val="28"/>
        </w:rPr>
        <w:tab/>
      </w:r>
      <w:r>
        <w:rPr>
          <w:sz w:val="28"/>
          <w:szCs w:val="28"/>
        </w:rPr>
        <w:t xml:space="preserve">3. 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 и опубликовать в газете «Красноярские новости». </w:t>
      </w:r>
    </w:p>
    <w:p w:rsidR="0090739B" w:rsidRDefault="0090739B" w:rsidP="0090739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90739B" w:rsidRPr="003429E3" w:rsidRDefault="0090739B" w:rsidP="0090739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Решение принято 31 июля 2019  года в 16 час. </w:t>
      </w:r>
      <w:r w:rsidR="00035B8C">
        <w:rPr>
          <w:rFonts w:eastAsia="Lucida Sans Unicode"/>
          <w:kern w:val="2"/>
          <w:sz w:val="28"/>
          <w:szCs w:val="28"/>
        </w:rPr>
        <w:t>3</w:t>
      </w:r>
      <w:r>
        <w:rPr>
          <w:rFonts w:eastAsia="Lucida Sans Unicode"/>
          <w:kern w:val="2"/>
          <w:sz w:val="28"/>
          <w:szCs w:val="28"/>
        </w:rPr>
        <w:t xml:space="preserve">0 мин. </w:t>
      </w:r>
    </w:p>
    <w:p w:rsidR="0090739B" w:rsidRDefault="0090739B" w:rsidP="0090739B">
      <w:pPr>
        <w:widowControl w:val="0"/>
        <w:suppressAutoHyphens/>
        <w:jc w:val="both"/>
        <w:rPr>
          <w:rFonts w:eastAsia="Lucida Sans Unicode"/>
          <w:spacing w:val="-4"/>
          <w:kern w:val="2"/>
          <w:sz w:val="28"/>
          <w:szCs w:val="28"/>
        </w:rPr>
      </w:pPr>
    </w:p>
    <w:p w:rsidR="0090739B" w:rsidRDefault="0090739B" w:rsidP="0090739B">
      <w:pPr>
        <w:jc w:val="both"/>
        <w:rPr>
          <w:b/>
          <w:sz w:val="28"/>
          <w:szCs w:val="28"/>
        </w:rPr>
      </w:pPr>
    </w:p>
    <w:p w:rsidR="0090739B" w:rsidRDefault="0090739B" w:rsidP="0090739B">
      <w:pPr>
        <w:jc w:val="both"/>
        <w:rPr>
          <w:b/>
          <w:sz w:val="28"/>
          <w:szCs w:val="28"/>
        </w:rPr>
      </w:pPr>
    </w:p>
    <w:p w:rsidR="0090739B" w:rsidRPr="00BD187C" w:rsidRDefault="0090739B" w:rsidP="0090739B">
      <w:pPr>
        <w:jc w:val="both"/>
        <w:rPr>
          <w:b/>
          <w:sz w:val="28"/>
          <w:szCs w:val="28"/>
        </w:rPr>
      </w:pPr>
      <w:r w:rsidRPr="00BD187C">
        <w:rPr>
          <w:b/>
          <w:sz w:val="28"/>
          <w:szCs w:val="28"/>
        </w:rPr>
        <w:t xml:space="preserve">Председатель комиссии                         </w:t>
      </w:r>
      <w:r>
        <w:rPr>
          <w:b/>
          <w:sz w:val="28"/>
          <w:szCs w:val="28"/>
        </w:rPr>
        <w:t xml:space="preserve">    </w:t>
      </w:r>
      <w:r w:rsidRPr="00BD187C">
        <w:rPr>
          <w:b/>
          <w:sz w:val="28"/>
          <w:szCs w:val="28"/>
        </w:rPr>
        <w:t>А.В.Воробьев</w:t>
      </w:r>
    </w:p>
    <w:p w:rsidR="0090739B" w:rsidRPr="00BD187C" w:rsidRDefault="0090739B" w:rsidP="0090739B">
      <w:pPr>
        <w:jc w:val="both"/>
        <w:rPr>
          <w:b/>
          <w:sz w:val="28"/>
          <w:szCs w:val="28"/>
        </w:rPr>
      </w:pPr>
    </w:p>
    <w:tbl>
      <w:tblPr>
        <w:tblW w:w="23549" w:type="dxa"/>
        <w:tblLook w:val="0000"/>
      </w:tblPr>
      <w:tblGrid>
        <w:gridCol w:w="9747"/>
        <w:gridCol w:w="6901"/>
        <w:gridCol w:w="6901"/>
      </w:tblGrid>
      <w:tr w:rsidR="0090739B" w:rsidRPr="00BD187C" w:rsidTr="000E28E8">
        <w:tc>
          <w:tcPr>
            <w:tcW w:w="9747" w:type="dxa"/>
          </w:tcPr>
          <w:p w:rsidR="0090739B" w:rsidRPr="00BD187C" w:rsidRDefault="0090739B" w:rsidP="000E28E8">
            <w:pPr>
              <w:rPr>
                <w:b/>
                <w:szCs w:val="20"/>
              </w:rPr>
            </w:pPr>
            <w:r w:rsidRPr="00BD187C">
              <w:rPr>
                <w:b/>
                <w:sz w:val="28"/>
                <w:szCs w:val="28"/>
              </w:rPr>
              <w:t xml:space="preserve">Секретарь комиссии                                    </w:t>
            </w:r>
            <w:proofErr w:type="spellStart"/>
            <w:r w:rsidRPr="00BD187C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  <w:tc>
          <w:tcPr>
            <w:tcW w:w="6901" w:type="dxa"/>
          </w:tcPr>
          <w:p w:rsidR="0090739B" w:rsidRPr="00BD187C" w:rsidRDefault="0090739B" w:rsidP="000E28E8">
            <w:pPr>
              <w:jc w:val="center"/>
              <w:rPr>
                <w:b/>
                <w:szCs w:val="20"/>
              </w:rPr>
            </w:pPr>
            <w:r w:rsidRPr="00BD187C">
              <w:rPr>
                <w:b/>
                <w:szCs w:val="20"/>
              </w:rPr>
              <w:t>Приложение № 1</w:t>
            </w:r>
          </w:p>
        </w:tc>
        <w:tc>
          <w:tcPr>
            <w:tcW w:w="6901" w:type="dxa"/>
          </w:tcPr>
          <w:p w:rsidR="0090739B" w:rsidRPr="00BD187C" w:rsidRDefault="0090739B" w:rsidP="000E28E8">
            <w:pPr>
              <w:jc w:val="center"/>
              <w:rPr>
                <w:b/>
                <w:szCs w:val="20"/>
              </w:rPr>
            </w:pPr>
          </w:p>
        </w:tc>
      </w:tr>
    </w:tbl>
    <w:p w:rsidR="0090739B" w:rsidRPr="005C467C" w:rsidRDefault="0090739B" w:rsidP="0090739B">
      <w:pPr>
        <w:tabs>
          <w:tab w:val="left" w:pos="3060"/>
        </w:tabs>
        <w:rPr>
          <w:sz w:val="21"/>
          <w:szCs w:val="21"/>
        </w:rPr>
      </w:pPr>
    </w:p>
    <w:p w:rsidR="0090739B" w:rsidRDefault="0090739B" w:rsidP="0090739B"/>
    <w:p w:rsidR="0090739B" w:rsidRDefault="0090739B" w:rsidP="0090739B"/>
    <w:p w:rsidR="0090739B" w:rsidRDefault="0090739B" w:rsidP="0090739B"/>
    <w:p w:rsidR="0090739B" w:rsidRDefault="0090739B" w:rsidP="0090739B"/>
    <w:p w:rsidR="0089329E" w:rsidRDefault="0089329E"/>
    <w:sectPr w:rsidR="0089329E" w:rsidSect="00857E3A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52" w:rsidRDefault="00B83352" w:rsidP="00B83352">
      <w:r>
        <w:separator/>
      </w:r>
    </w:p>
  </w:endnote>
  <w:endnote w:type="continuationSeparator" w:id="1">
    <w:p w:rsidR="00B83352" w:rsidRDefault="00B83352" w:rsidP="00B8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52" w:rsidRDefault="00B83352" w:rsidP="00B83352">
      <w:r>
        <w:separator/>
      </w:r>
    </w:p>
  </w:footnote>
  <w:footnote w:type="continuationSeparator" w:id="1">
    <w:p w:rsidR="00B83352" w:rsidRDefault="00B83352" w:rsidP="00B83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B833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5B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615" w:rsidRDefault="009278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B833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5B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7819">
      <w:rPr>
        <w:rStyle w:val="a5"/>
        <w:noProof/>
      </w:rPr>
      <w:t>2</w:t>
    </w:r>
    <w:r>
      <w:rPr>
        <w:rStyle w:val="a5"/>
      </w:rPr>
      <w:fldChar w:fldCharType="end"/>
    </w:r>
  </w:p>
  <w:p w:rsidR="005A5615" w:rsidRDefault="009278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39B"/>
    <w:rsid w:val="00035B8C"/>
    <w:rsid w:val="0089329E"/>
    <w:rsid w:val="0090739B"/>
    <w:rsid w:val="00927819"/>
    <w:rsid w:val="00B8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39B"/>
    <w:pPr>
      <w:keepNext/>
      <w:jc w:val="center"/>
      <w:outlineLvl w:val="0"/>
    </w:pPr>
    <w:rPr>
      <w:b/>
      <w:color w:val="000000"/>
      <w:spacing w:val="60"/>
      <w:sz w:val="32"/>
    </w:rPr>
  </w:style>
  <w:style w:type="paragraph" w:styleId="2">
    <w:name w:val="heading 2"/>
    <w:basedOn w:val="a"/>
    <w:next w:val="a"/>
    <w:link w:val="20"/>
    <w:qFormat/>
    <w:rsid w:val="0090739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39B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73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907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7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739B"/>
  </w:style>
  <w:style w:type="paragraph" w:styleId="a6">
    <w:name w:val="Balloon Text"/>
    <w:basedOn w:val="a"/>
    <w:link w:val="a7"/>
    <w:uiPriority w:val="99"/>
    <w:semiHidden/>
    <w:unhideWhenUsed/>
    <w:rsid w:val="00907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2</cp:revision>
  <cp:lastPrinted>2019-07-31T12:23:00Z</cp:lastPrinted>
  <dcterms:created xsi:type="dcterms:W3CDTF">2019-07-31T11:58:00Z</dcterms:created>
  <dcterms:modified xsi:type="dcterms:W3CDTF">2019-07-31T12:23:00Z</dcterms:modified>
</cp:coreProperties>
</file>