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C5" w:rsidRPr="00535076" w:rsidRDefault="008840C5" w:rsidP="008840C5">
      <w:pPr>
        <w:pStyle w:val="2"/>
        <w:rPr>
          <w:sz w:val="24"/>
        </w:rPr>
      </w:pPr>
    </w:p>
    <w:p w:rsidR="008840C5" w:rsidRPr="00FE7968" w:rsidRDefault="008840C5" w:rsidP="008840C5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8840C5" w:rsidRPr="00FE7968" w:rsidRDefault="008840C5" w:rsidP="008840C5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8840C5" w:rsidRPr="00FE7968" w:rsidRDefault="008840C5" w:rsidP="008840C5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8840C5" w:rsidRPr="00FE7968" w:rsidRDefault="008840C5" w:rsidP="008840C5">
      <w:pPr>
        <w:pBdr>
          <w:bottom w:val="single" w:sz="12" w:space="0" w:color="auto"/>
        </w:pBdr>
        <w:jc w:val="center"/>
        <w:rPr>
          <w:b/>
          <w:bCs/>
        </w:rPr>
      </w:pPr>
    </w:p>
    <w:p w:rsidR="008840C5" w:rsidRPr="00FE7968" w:rsidRDefault="008840C5" w:rsidP="008840C5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8840C5" w:rsidRDefault="008840C5" w:rsidP="008840C5">
      <w:pPr>
        <w:pStyle w:val="1"/>
        <w:rPr>
          <w:color w:val="auto"/>
        </w:rPr>
      </w:pPr>
    </w:p>
    <w:p w:rsidR="008840C5" w:rsidRPr="00B57131" w:rsidRDefault="008840C5" w:rsidP="008840C5">
      <w:pPr>
        <w:pStyle w:val="1"/>
        <w:rPr>
          <w:color w:val="auto"/>
        </w:rPr>
      </w:pPr>
      <w:r w:rsidRPr="00B57131">
        <w:rPr>
          <w:color w:val="auto"/>
        </w:rPr>
        <w:t>Р Е Ш Е Н И Е</w:t>
      </w:r>
    </w:p>
    <w:p w:rsidR="008840C5" w:rsidRPr="00FE7968" w:rsidRDefault="008840C5" w:rsidP="008840C5">
      <w:pPr>
        <w:rPr>
          <w:b/>
          <w:bCs/>
        </w:rPr>
      </w:pPr>
    </w:p>
    <w:p w:rsidR="008840C5" w:rsidRPr="00B57131" w:rsidRDefault="008840C5" w:rsidP="00884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57</w:t>
      </w:r>
    </w:p>
    <w:p w:rsidR="008840C5" w:rsidRDefault="008840C5" w:rsidP="008840C5">
      <w:pPr>
        <w:rPr>
          <w:bCs/>
        </w:rPr>
      </w:pPr>
    </w:p>
    <w:p w:rsidR="008840C5" w:rsidRDefault="008840C5" w:rsidP="008840C5">
      <w:pPr>
        <w:rPr>
          <w:bCs/>
        </w:rPr>
      </w:pPr>
    </w:p>
    <w:p w:rsidR="008840C5" w:rsidRPr="00197CFC" w:rsidRDefault="008840C5" w:rsidP="008840C5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8840C5" w:rsidRDefault="008840C5" w:rsidP="008840C5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городского </w:t>
      </w:r>
      <w:r w:rsidRPr="00197CF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Мирный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8840C5" w:rsidRDefault="008840C5" w:rsidP="00884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Щацкого Ивана Петровича</w:t>
      </w:r>
    </w:p>
    <w:p w:rsidR="008840C5" w:rsidRDefault="008840C5" w:rsidP="008840C5">
      <w:pPr>
        <w:jc w:val="center"/>
        <w:rPr>
          <w:rFonts w:eastAsia="Calibri"/>
        </w:rPr>
      </w:pPr>
    </w:p>
    <w:p w:rsidR="008840C5" w:rsidRDefault="008840C5" w:rsidP="008840C5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9 городского поселения Мирный муниципального района Красноярский Самарской области заявление Щацкого  Ивана Петровича о согласии баллотироваться кандидатом в депутаты Собрания представителей городского поселения Мирный, выдвинуто</w:t>
      </w:r>
      <w:r w:rsidR="00403710">
        <w:rPr>
          <w:rFonts w:eastAsia="Lucida Sans Unicode"/>
          <w:kern w:val="2"/>
          <w:sz w:val="28"/>
          <w:szCs w:val="28"/>
        </w:rPr>
        <w:t xml:space="preserve">го </w:t>
      </w:r>
      <w:r>
        <w:rPr>
          <w:rFonts w:eastAsia="Lucida Sans Unicode"/>
          <w:kern w:val="2"/>
          <w:sz w:val="28"/>
          <w:szCs w:val="28"/>
        </w:rPr>
        <w:t xml:space="preserve">Самарским региональным отделением 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 xml:space="preserve">– Либерально-демократической партией России по одномандатному избирательному округу № 9, иные 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 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9,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</w:p>
    <w:p w:rsidR="008840C5" w:rsidRPr="0097550B" w:rsidRDefault="008840C5" w:rsidP="008840C5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городского поселения Мирный муниципального района Красноярский Самарской области Щацкого Ивана Петровича, выдвинутого по одномандатному избирательному округу № 9 Самарским региональным отделением 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 xml:space="preserve">– Либерально-демократической </w:t>
      </w:r>
      <w:r>
        <w:rPr>
          <w:rFonts w:eastAsia="Lucida Sans Unicode"/>
          <w:kern w:val="2"/>
          <w:sz w:val="28"/>
          <w:szCs w:val="28"/>
        </w:rPr>
        <w:lastRenderedPageBreak/>
        <w:t>партией России.</w:t>
      </w:r>
    </w:p>
    <w:p w:rsidR="008840C5" w:rsidRDefault="008840C5" w:rsidP="008840C5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Выдать зарегистрированному кандидату удостоверение о регистрации. </w:t>
      </w:r>
    </w:p>
    <w:p w:rsidR="008840C5" w:rsidRDefault="008840C5" w:rsidP="008840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8840C5" w:rsidRDefault="008840C5" w:rsidP="008840C5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8840C5" w:rsidRPr="003429E3" w:rsidRDefault="008840C5" w:rsidP="008840C5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16 час. 40 мин. </w:t>
      </w:r>
    </w:p>
    <w:p w:rsidR="008840C5" w:rsidRDefault="008840C5" w:rsidP="008840C5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8840C5" w:rsidRDefault="008840C5" w:rsidP="008840C5">
      <w:pPr>
        <w:jc w:val="both"/>
        <w:rPr>
          <w:b/>
          <w:sz w:val="28"/>
          <w:szCs w:val="28"/>
        </w:rPr>
      </w:pPr>
    </w:p>
    <w:p w:rsidR="008840C5" w:rsidRDefault="008840C5" w:rsidP="008840C5">
      <w:pPr>
        <w:jc w:val="both"/>
        <w:rPr>
          <w:b/>
          <w:sz w:val="28"/>
          <w:szCs w:val="28"/>
        </w:rPr>
      </w:pPr>
    </w:p>
    <w:p w:rsidR="008840C5" w:rsidRPr="00BD187C" w:rsidRDefault="008840C5" w:rsidP="008840C5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8840C5" w:rsidRPr="00BD187C" w:rsidRDefault="008840C5" w:rsidP="008840C5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8840C5" w:rsidRPr="00BD187C" w:rsidTr="00293333">
        <w:tc>
          <w:tcPr>
            <w:tcW w:w="9747" w:type="dxa"/>
          </w:tcPr>
          <w:p w:rsidR="008840C5" w:rsidRPr="00BD187C" w:rsidRDefault="008840C5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>Секретарь комиссии                                    М.В.Курташкина</w:t>
            </w:r>
          </w:p>
        </w:tc>
        <w:tc>
          <w:tcPr>
            <w:tcW w:w="6901" w:type="dxa"/>
          </w:tcPr>
          <w:p w:rsidR="008840C5" w:rsidRPr="00BD187C" w:rsidRDefault="008840C5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8840C5" w:rsidRPr="00BD187C" w:rsidRDefault="008840C5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8840C5" w:rsidRPr="005C467C" w:rsidRDefault="008840C5" w:rsidP="008840C5">
      <w:pPr>
        <w:tabs>
          <w:tab w:val="left" w:pos="3060"/>
        </w:tabs>
        <w:rPr>
          <w:sz w:val="21"/>
          <w:szCs w:val="21"/>
        </w:rPr>
      </w:pPr>
    </w:p>
    <w:p w:rsidR="008840C5" w:rsidRDefault="008840C5" w:rsidP="008840C5"/>
    <w:p w:rsidR="008840C5" w:rsidRDefault="008840C5" w:rsidP="008840C5"/>
    <w:p w:rsidR="008840C5" w:rsidRDefault="008840C5" w:rsidP="008840C5"/>
    <w:p w:rsidR="008840C5" w:rsidRDefault="008840C5" w:rsidP="008840C5"/>
    <w:p w:rsidR="009011CA" w:rsidRDefault="009011CA"/>
    <w:sectPr w:rsidR="009011CA" w:rsidSect="00857E3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53" w:rsidRDefault="00226A53" w:rsidP="00226A53">
      <w:r>
        <w:separator/>
      </w:r>
    </w:p>
  </w:endnote>
  <w:endnote w:type="continuationSeparator" w:id="1">
    <w:p w:rsidR="00226A53" w:rsidRDefault="00226A53" w:rsidP="0022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53" w:rsidRDefault="00226A53" w:rsidP="00226A53">
      <w:r>
        <w:separator/>
      </w:r>
    </w:p>
  </w:footnote>
  <w:footnote w:type="continuationSeparator" w:id="1">
    <w:p w:rsidR="00226A53" w:rsidRDefault="00226A53" w:rsidP="0022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226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4037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226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710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4037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0C5"/>
    <w:rsid w:val="00226A53"/>
    <w:rsid w:val="00403710"/>
    <w:rsid w:val="008840C5"/>
    <w:rsid w:val="009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0C5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8840C5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C5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84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40C5"/>
  </w:style>
  <w:style w:type="paragraph" w:styleId="a6">
    <w:name w:val="Balloon Text"/>
    <w:basedOn w:val="a"/>
    <w:link w:val="a7"/>
    <w:uiPriority w:val="99"/>
    <w:semiHidden/>
    <w:unhideWhenUsed/>
    <w:rsid w:val="00403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2019-07-24T06:46:00Z</cp:lastPrinted>
  <dcterms:created xsi:type="dcterms:W3CDTF">2019-07-24T05:57:00Z</dcterms:created>
  <dcterms:modified xsi:type="dcterms:W3CDTF">2019-07-24T06:46:00Z</dcterms:modified>
</cp:coreProperties>
</file>