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330F42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A72B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.2022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9BA" w:rsidRPr="00DA72BB">
        <w:rPr>
          <w:rFonts w:ascii="Times New Roman" w:hAnsi="Times New Roman" w:cs="Times New Roman"/>
          <w:sz w:val="28"/>
          <w:szCs w:val="28"/>
        </w:rPr>
        <w:t>сельского поселения Хорошенькое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хозяйстве,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в сфере муниципального земельного контроля, в сфере муниципального жилищного контроля</w:t>
      </w:r>
      <w:r w:rsidR="00C649BA">
        <w:rPr>
          <w:rFonts w:ascii="Times New Roman" w:hAnsi="Times New Roman" w:cs="Times New Roman"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</w:t>
      </w:r>
      <w:r w:rsidR="00330F42">
        <w:rPr>
          <w:rFonts w:ascii="Times New Roman" w:hAnsi="Times New Roman" w:cs="Times New Roman"/>
          <w:sz w:val="28"/>
          <w:szCs w:val="28"/>
        </w:rPr>
        <w:t>роводились в период с 01.10.2022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330F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Хорошенькое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Хорошенькое муниципального района Красноярский Самарской о</w:t>
      </w:r>
      <w:r w:rsidR="00330F42">
        <w:rPr>
          <w:rFonts w:ascii="Times New Roman" w:hAnsi="Times New Roman" w:cs="Times New Roman"/>
          <w:sz w:val="28"/>
          <w:szCs w:val="28"/>
        </w:rPr>
        <w:t>бласти на 2023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Хорошенькое муниципального района Красноярский Самарской области на 20</w:t>
      </w:r>
      <w:r w:rsidR="00330F42">
        <w:rPr>
          <w:rFonts w:ascii="Times New Roman" w:hAnsi="Times New Roman" w:cs="Times New Roman"/>
          <w:sz w:val="28"/>
          <w:szCs w:val="28"/>
        </w:rPr>
        <w:t>23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>3.</w:t>
      </w:r>
      <w:r w:rsidRPr="00DA72BB"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</w:t>
      </w:r>
      <w:r w:rsidRPr="00DA72BB">
        <w:rPr>
          <w:rFonts w:ascii="Times New Roman" w:hAnsi="Times New Roman" w:cs="Times New Roman"/>
          <w:sz w:val="28"/>
          <w:szCs w:val="28"/>
        </w:rPr>
        <w:lastRenderedPageBreak/>
        <w:t>охраняемым законом ценностям в сфере муниципального жилищного контроля в сельском поселении Хорошенькое муниципального района Красно</w:t>
      </w:r>
      <w:r w:rsidR="00330F42">
        <w:rPr>
          <w:rFonts w:ascii="Times New Roman" w:hAnsi="Times New Roman" w:cs="Times New Roman"/>
          <w:sz w:val="28"/>
          <w:szCs w:val="28"/>
        </w:rPr>
        <w:t>ярский Самарской области на 2023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земельного контроля в сельском поселении Хорошенькое муниципального района Красно</w:t>
      </w:r>
      <w:r w:rsidR="00330F42">
        <w:rPr>
          <w:rFonts w:ascii="Times New Roman" w:hAnsi="Times New Roman" w:cs="Times New Roman"/>
          <w:sz w:val="28"/>
          <w:szCs w:val="28"/>
        </w:rPr>
        <w:t>ярский Самарской области на 2023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 сельского поселения Хорошенькое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сельского поселении Хорошенькое муниципального района Красно</w:t>
      </w:r>
      <w:r w:rsidR="00330F42">
        <w:rPr>
          <w:rFonts w:ascii="Times New Roman" w:hAnsi="Times New Roman" w:cs="Times New Roman"/>
          <w:sz w:val="28"/>
          <w:szCs w:val="28"/>
        </w:rPr>
        <w:t>ярский Самарской области на 2023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проектам от участников общественных обсуждений в Администрацию</w:t>
      </w:r>
      <w:r w:rsidR="00DA72BB">
        <w:rPr>
          <w:rFonts w:ascii="Times New Roman" w:hAnsi="Times New Roman" w:cs="Times New Roman"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sz w:val="28"/>
          <w:szCs w:val="28"/>
        </w:rPr>
        <w:t>сельского поселения Хорошенькое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DA72BB" w:rsidRDefault="0049368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>в сфере муниципального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b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 w:rsidR="00DA72BB">
        <w:rPr>
          <w:rFonts w:ascii="Times New Roman" w:hAnsi="Times New Roman" w:cs="Times New Roman"/>
          <w:bCs/>
          <w:sz w:val="28"/>
          <w:szCs w:val="28"/>
        </w:rPr>
        <w:t>, в</w:t>
      </w:r>
      <w:r w:rsidRPr="004936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sz w:val="28"/>
          <w:szCs w:val="28"/>
        </w:rPr>
        <w:t>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649BA">
        <w:rPr>
          <w:rFonts w:ascii="Times New Roman" w:hAnsi="Times New Roman" w:cs="Times New Roman"/>
          <w:sz w:val="28"/>
          <w:szCs w:val="28"/>
        </w:rPr>
        <w:t xml:space="preserve">,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Pr="0049368B">
        <w:rPr>
          <w:rFonts w:ascii="Times New Roman" w:hAnsi="Times New Roman" w:cs="Times New Roman"/>
          <w:bCs/>
          <w:sz w:val="28"/>
          <w:szCs w:val="28"/>
        </w:rPr>
        <w:t>, в сфере муниципального жилищного контроля</w:t>
      </w:r>
      <w:r w:rsidR="00C64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считать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разделе «Поселения» - «Сельское поселение Хорошенькое».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8525CC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9BA" w:rsidRPr="00C649BA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>Главы сельского поселения Хорошенькое</w:t>
      </w:r>
    </w:p>
    <w:p w:rsidR="00C649BA" w:rsidRPr="00C649BA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</w:t>
      </w:r>
    </w:p>
    <w:p w:rsidR="0049368B" w:rsidRPr="001527B6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   </w:t>
      </w:r>
      <w:r w:rsidR="00330F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49BA">
        <w:rPr>
          <w:rFonts w:ascii="Times New Roman" w:hAnsi="Times New Roman" w:cs="Times New Roman"/>
          <w:sz w:val="28"/>
          <w:szCs w:val="28"/>
        </w:rPr>
        <w:t xml:space="preserve">  </w:t>
      </w:r>
      <w:r w:rsidR="00330F42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30F42">
        <w:rPr>
          <w:rFonts w:ascii="Times New Roman" w:hAnsi="Times New Roman" w:cs="Times New Roman"/>
          <w:sz w:val="28"/>
          <w:szCs w:val="28"/>
        </w:rPr>
        <w:t>Куняев</w:t>
      </w:r>
      <w:proofErr w:type="spellEnd"/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7B6"/>
    <w:rsid w:val="001527B6"/>
    <w:rsid w:val="00330F42"/>
    <w:rsid w:val="0049368B"/>
    <w:rsid w:val="008525CC"/>
    <w:rsid w:val="0095578D"/>
    <w:rsid w:val="00BD61A7"/>
    <w:rsid w:val="00C649BA"/>
    <w:rsid w:val="00C86E54"/>
    <w:rsid w:val="00D22376"/>
    <w:rsid w:val="00D57AF9"/>
    <w:rsid w:val="00DA72BB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09B5F-F2D5-400C-8370-0B67133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2022-12-13T07:24:00Z</cp:lastPrinted>
  <dcterms:created xsi:type="dcterms:W3CDTF">2021-11-22T06:19:00Z</dcterms:created>
  <dcterms:modified xsi:type="dcterms:W3CDTF">2022-12-13T09:53:00Z</dcterms:modified>
</cp:coreProperties>
</file>