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36" w:rsidRDefault="00BC0C36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-529590</wp:posOffset>
            </wp:positionV>
            <wp:extent cx="571500" cy="685800"/>
            <wp:effectExtent l="1905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C36" w:rsidRPr="001030CA" w:rsidRDefault="00D45B67" w:rsidP="00BC0C36">
      <w:pPr>
        <w:jc w:val="center"/>
        <w:rPr>
          <w:b/>
          <w:i/>
          <w:sz w:val="28"/>
          <w:szCs w:val="28"/>
        </w:rPr>
      </w:pPr>
      <w:r w:rsidRPr="001030CA">
        <w:rPr>
          <w:b/>
          <w:sz w:val="28"/>
          <w:szCs w:val="28"/>
        </w:rPr>
        <w:t>ГЛАВА</w:t>
      </w:r>
    </w:p>
    <w:p w:rsidR="00BC0C36" w:rsidRPr="001030CA" w:rsidRDefault="00BC0C36" w:rsidP="00BC0C36">
      <w:pPr>
        <w:pStyle w:val="a7"/>
        <w:spacing w:after="0" w:line="240" w:lineRule="auto"/>
        <w:ind w:firstLine="0"/>
        <w:jc w:val="center"/>
        <w:rPr>
          <w:rFonts w:ascii="Times New Roman" w:hAnsi="Times New Roman"/>
          <w:b/>
          <w:i w:val="0"/>
          <w:szCs w:val="28"/>
          <w:lang w:val="ru-RU"/>
        </w:rPr>
      </w:pPr>
      <w:r w:rsidRPr="001030CA">
        <w:rPr>
          <w:rFonts w:ascii="Times New Roman" w:hAnsi="Times New Roman"/>
          <w:b/>
          <w:i w:val="0"/>
          <w:szCs w:val="28"/>
          <w:lang w:val="ru-RU"/>
        </w:rPr>
        <w:t>СЕЛЬСКОГО ПОСЕЛЕНИЯ ХОРОШЕНЬКОЕ</w:t>
      </w:r>
    </w:p>
    <w:p w:rsidR="00BC0C36" w:rsidRPr="001030CA" w:rsidRDefault="00BC0C36" w:rsidP="00BC0C36">
      <w:pPr>
        <w:jc w:val="center"/>
        <w:rPr>
          <w:b/>
          <w:sz w:val="28"/>
          <w:szCs w:val="28"/>
        </w:rPr>
      </w:pPr>
      <w:r w:rsidRPr="001030CA">
        <w:rPr>
          <w:b/>
          <w:sz w:val="28"/>
          <w:szCs w:val="28"/>
        </w:rPr>
        <w:t>МУНИЦИПАЛЬНОГО РАЙОНА КРАСНОЯРСКИЙ</w:t>
      </w:r>
    </w:p>
    <w:p w:rsidR="00BC0C36" w:rsidRPr="001030CA" w:rsidRDefault="00BC0C36" w:rsidP="00BC0C36">
      <w:pPr>
        <w:jc w:val="center"/>
        <w:rPr>
          <w:b/>
          <w:sz w:val="28"/>
          <w:szCs w:val="28"/>
        </w:rPr>
      </w:pPr>
      <w:r w:rsidRPr="001030CA">
        <w:rPr>
          <w:b/>
          <w:sz w:val="28"/>
          <w:szCs w:val="28"/>
        </w:rPr>
        <w:t xml:space="preserve">САМАРСКОЙ ОБЛАСТИ </w:t>
      </w:r>
    </w:p>
    <w:p w:rsidR="00BC0C36" w:rsidRPr="001030CA" w:rsidRDefault="00BC0C36" w:rsidP="00BC0C36">
      <w:pPr>
        <w:jc w:val="center"/>
        <w:rPr>
          <w:b/>
          <w:sz w:val="28"/>
          <w:szCs w:val="28"/>
        </w:rPr>
      </w:pPr>
    </w:p>
    <w:p w:rsidR="00BC0C36" w:rsidRPr="001030CA" w:rsidRDefault="00BC0C36" w:rsidP="00BC0C36">
      <w:pPr>
        <w:jc w:val="center"/>
        <w:rPr>
          <w:b/>
          <w:sz w:val="28"/>
          <w:szCs w:val="28"/>
        </w:rPr>
      </w:pPr>
      <w:r w:rsidRPr="001030CA">
        <w:rPr>
          <w:b/>
          <w:sz w:val="28"/>
          <w:szCs w:val="28"/>
        </w:rPr>
        <w:t>ПОСТАНОВЛЕНИЕ</w:t>
      </w:r>
    </w:p>
    <w:p w:rsidR="00BC0C36" w:rsidRDefault="00BC0C36" w:rsidP="00BC0C36">
      <w:pPr>
        <w:jc w:val="center"/>
        <w:rPr>
          <w:b/>
          <w:sz w:val="32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от </w:t>
      </w:r>
      <w:r w:rsidR="001030CA">
        <w:rPr>
          <w:b/>
          <w:bCs/>
          <w:sz w:val="28"/>
          <w:szCs w:val="28"/>
        </w:rPr>
        <w:t>10 сентября</w:t>
      </w:r>
      <w:r w:rsidRPr="00E02DE9">
        <w:rPr>
          <w:b/>
          <w:bCs/>
          <w:sz w:val="28"/>
          <w:szCs w:val="28"/>
        </w:rPr>
        <w:t xml:space="preserve"> 202</w:t>
      </w:r>
      <w:r w:rsidR="001051F9">
        <w:rPr>
          <w:b/>
          <w:bCs/>
          <w:sz w:val="28"/>
          <w:szCs w:val="28"/>
        </w:rPr>
        <w:t>1</w:t>
      </w:r>
      <w:r w:rsidRPr="00E02DE9">
        <w:rPr>
          <w:b/>
          <w:bCs/>
          <w:sz w:val="28"/>
          <w:szCs w:val="28"/>
        </w:rPr>
        <w:t xml:space="preserve"> года №</w:t>
      </w:r>
      <w:r w:rsidR="00BC0C36">
        <w:rPr>
          <w:b/>
          <w:bCs/>
          <w:sz w:val="28"/>
          <w:szCs w:val="28"/>
        </w:rPr>
        <w:t xml:space="preserve"> </w:t>
      </w:r>
      <w:r w:rsidR="001030CA">
        <w:rPr>
          <w:b/>
          <w:bCs/>
          <w:sz w:val="28"/>
          <w:szCs w:val="28"/>
        </w:rPr>
        <w:t>4</w:t>
      </w:r>
    </w:p>
    <w:p w:rsidR="00E02DE9" w:rsidRPr="00E02DE9" w:rsidRDefault="00E02DE9" w:rsidP="00BC0C36">
      <w:pPr>
        <w:rPr>
          <w:b/>
          <w:bCs/>
          <w:sz w:val="28"/>
          <w:szCs w:val="28"/>
        </w:rPr>
      </w:pPr>
    </w:p>
    <w:p w:rsidR="00E02DE9" w:rsidRPr="00E02DE9" w:rsidRDefault="00787025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Главы сельского поселения Хорошенькое муниципального района Красноярский Самарской области № 2 от 05.08.2021 г. «О про</w:t>
      </w:r>
      <w:r w:rsidR="00E02DE9" w:rsidRPr="00E02DE9">
        <w:rPr>
          <w:b/>
          <w:bCs/>
          <w:sz w:val="28"/>
          <w:szCs w:val="28"/>
        </w:rPr>
        <w:t xml:space="preserve">ведении </w:t>
      </w:r>
      <w:r w:rsidR="00126A7F">
        <w:rPr>
          <w:b/>
          <w:bCs/>
          <w:sz w:val="28"/>
          <w:szCs w:val="28"/>
        </w:rPr>
        <w:t>публичных слушаний</w:t>
      </w:r>
      <w:r w:rsidR="00E02DE9" w:rsidRPr="00E02DE9">
        <w:rPr>
          <w:b/>
          <w:bCs/>
          <w:sz w:val="28"/>
          <w:szCs w:val="28"/>
        </w:rPr>
        <w:t xml:space="preserve"> по проекту решения о внесении изменений в Правила землепользования и застройки сельского поселения </w:t>
      </w:r>
      <w:r w:rsidR="001F5B3D">
        <w:rPr>
          <w:b/>
          <w:bCs/>
          <w:sz w:val="28"/>
          <w:szCs w:val="28"/>
        </w:rPr>
        <w:t>Хорошенькое</w:t>
      </w:r>
      <w:r w:rsidR="00E02DE9" w:rsidRPr="00E02DE9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sz w:val="28"/>
          <w:szCs w:val="28"/>
        </w:rPr>
        <w:t>"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BC0C36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1F5B3D">
        <w:rPr>
          <w:sz w:val="28"/>
          <w:szCs w:val="28"/>
        </w:rPr>
        <w:t>Хорошенькое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="00850ABD">
        <w:rPr>
          <w:sz w:val="28"/>
          <w:szCs w:val="28"/>
        </w:rPr>
        <w:t xml:space="preserve">Порядком </w:t>
      </w:r>
      <w:r w:rsidR="00850ABD" w:rsidRPr="00850ABD">
        <w:rPr>
          <w:sz w:val="28"/>
          <w:szCs w:val="28"/>
        </w:rPr>
        <w:t xml:space="preserve">организации и проведения на территории сельского поселения Хорошенькое муниципального района Красноярский Самарской области </w:t>
      </w:r>
      <w:r w:rsidR="00126A7F">
        <w:rPr>
          <w:sz w:val="28"/>
          <w:szCs w:val="28"/>
        </w:rPr>
        <w:t>общественных обсуждений</w:t>
      </w:r>
      <w:r w:rsidR="00850ABD" w:rsidRPr="00850ABD">
        <w:rPr>
          <w:sz w:val="28"/>
          <w:szCs w:val="28"/>
        </w:rPr>
        <w:t>, публичных слушаний п</w:t>
      </w:r>
      <w:r w:rsidR="00BC0C36">
        <w:rPr>
          <w:sz w:val="28"/>
          <w:szCs w:val="28"/>
        </w:rPr>
        <w:t xml:space="preserve">о проектам документов в области </w:t>
      </w:r>
      <w:r w:rsidR="00850ABD" w:rsidRPr="00850ABD">
        <w:rPr>
          <w:sz w:val="28"/>
          <w:szCs w:val="28"/>
        </w:rPr>
        <w:t>градостроительной деятельности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F5B3D">
        <w:rPr>
          <w:sz w:val="28"/>
          <w:szCs w:val="28"/>
        </w:rPr>
        <w:t>Хорошенькое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от </w:t>
      </w:r>
      <w:r w:rsidR="00850ABD">
        <w:rPr>
          <w:sz w:val="28"/>
          <w:szCs w:val="28"/>
        </w:rPr>
        <w:t>04.09.2020</w:t>
      </w:r>
      <w:r w:rsidR="00CB4F05">
        <w:rPr>
          <w:sz w:val="28"/>
          <w:szCs w:val="28"/>
        </w:rPr>
        <w:t xml:space="preserve"> № </w:t>
      </w:r>
      <w:r w:rsidR="00850ABD">
        <w:rPr>
          <w:sz w:val="28"/>
          <w:szCs w:val="28"/>
        </w:rPr>
        <w:t>28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</w:t>
      </w:r>
      <w:r w:rsidR="001030CA">
        <w:rPr>
          <w:sz w:val="28"/>
          <w:szCs w:val="28"/>
          <w:lang w:eastAsia="ar-SA"/>
        </w:rPr>
        <w:t xml:space="preserve"> </w:t>
      </w:r>
      <w:r w:rsidRPr="008C632F">
        <w:rPr>
          <w:sz w:val="28"/>
          <w:szCs w:val="28"/>
          <w:lang w:eastAsia="ar-SA"/>
        </w:rPr>
        <w:t xml:space="preserve">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1030CA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</w:t>
      </w:r>
      <w:r w:rsidR="001030CA">
        <w:rPr>
          <w:sz w:val="28"/>
          <w:szCs w:val="28"/>
          <w:lang w:eastAsia="ar-SA"/>
        </w:rPr>
        <w:t>Отменить постановление</w:t>
      </w:r>
      <w:r w:rsidR="001030CA" w:rsidRPr="001030CA">
        <w:rPr>
          <w:sz w:val="28"/>
          <w:szCs w:val="28"/>
          <w:lang w:eastAsia="ar-SA"/>
        </w:rPr>
        <w:t xml:space="preserve"> Главы сельского поселения Хорошенькое муниципального района Красноярский Самарской области № 2 от 05.08.2021 г. «О проведении публичных слушаний по проекту решения о внесении изменений в Правила землепользования и застройки сельского поселения Хорошенькое муниципального района Красноярский Самарской области"</w:t>
      </w:r>
      <w:r w:rsidR="001030CA">
        <w:rPr>
          <w:sz w:val="28"/>
          <w:szCs w:val="28"/>
          <w:lang w:eastAsia="ar-SA"/>
        </w:rPr>
        <w:t>.</w:t>
      </w:r>
    </w:p>
    <w:p w:rsidR="001030CA" w:rsidRDefault="001030CA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E02DE9" w:rsidRDefault="001030CA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2</w:t>
      </w:r>
      <w:r w:rsidR="00E02DE9" w:rsidRPr="008C632F">
        <w:rPr>
          <w:sz w:val="28"/>
          <w:szCs w:val="28"/>
          <w:lang w:eastAsia="ar-SA"/>
        </w:rPr>
        <w:t>. Опубликовать настоящее постановление</w:t>
      </w:r>
      <w:r w:rsidR="00E02DE9" w:rsidRPr="008C632F">
        <w:rPr>
          <w:sz w:val="28"/>
          <w:szCs w:val="28"/>
        </w:rPr>
        <w:t xml:space="preserve"> в газете «</w:t>
      </w:r>
      <w:r w:rsidR="00E02DE9">
        <w:rPr>
          <w:noProof/>
          <w:sz w:val="28"/>
          <w:szCs w:val="28"/>
        </w:rPr>
        <w:t>Красноярский Вестник</w:t>
      </w:r>
      <w:r w:rsidR="00E02DE9" w:rsidRPr="008C632F">
        <w:rPr>
          <w:sz w:val="28"/>
          <w:szCs w:val="28"/>
        </w:rPr>
        <w:t>» и разместить его на официальном сайте.</w:t>
      </w:r>
    </w:p>
    <w:p w:rsidR="00CB6558" w:rsidRPr="008C632F" w:rsidRDefault="00CB6558" w:rsidP="00E02DE9">
      <w:pPr>
        <w:jc w:val="both"/>
        <w:rPr>
          <w:sz w:val="28"/>
          <w:szCs w:val="28"/>
          <w:lang w:eastAsia="ar-SA"/>
        </w:rPr>
      </w:pPr>
    </w:p>
    <w:p w:rsidR="001F5B3D" w:rsidRDefault="001F5B3D" w:rsidP="001F5B3D">
      <w:pPr>
        <w:jc w:val="both"/>
      </w:pPr>
      <w:r>
        <w:rPr>
          <w:sz w:val="28"/>
          <w:szCs w:val="28"/>
        </w:rPr>
        <w:t xml:space="preserve">Глава сельского поселения </w:t>
      </w:r>
      <w:r>
        <w:rPr>
          <w:noProof/>
          <w:sz w:val="28"/>
          <w:szCs w:val="28"/>
        </w:rPr>
        <w:t>Хорошенькое</w:t>
      </w:r>
    </w:p>
    <w:p w:rsidR="001F5B3D" w:rsidRDefault="001F5B3D" w:rsidP="001F5B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:rsidR="009245E8" w:rsidRDefault="001F5B3D" w:rsidP="001F5B3D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Паничкин</w:t>
      </w:r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DC" w:rsidRDefault="008D56DC">
      <w:r>
        <w:separator/>
      </w:r>
    </w:p>
  </w:endnote>
  <w:endnote w:type="continuationSeparator" w:id="0">
    <w:p w:rsidR="008D56DC" w:rsidRDefault="008D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DC" w:rsidRDefault="008D56DC">
      <w:r>
        <w:separator/>
      </w:r>
    </w:p>
  </w:footnote>
  <w:footnote w:type="continuationSeparator" w:id="0">
    <w:p w:rsidR="008D56DC" w:rsidRDefault="008D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2A" w:rsidRDefault="00050FA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8D56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2A" w:rsidRDefault="00050FA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0CA">
      <w:rPr>
        <w:rStyle w:val="a5"/>
        <w:noProof/>
      </w:rPr>
      <w:t>2</w:t>
    </w:r>
    <w:r>
      <w:rPr>
        <w:rStyle w:val="a5"/>
      </w:rPr>
      <w:fldChar w:fldCharType="end"/>
    </w:r>
  </w:p>
  <w:p w:rsidR="0070072A" w:rsidRDefault="008D5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50FA0"/>
    <w:rsid w:val="001030CA"/>
    <w:rsid w:val="001051F9"/>
    <w:rsid w:val="00126A7F"/>
    <w:rsid w:val="001B3621"/>
    <w:rsid w:val="001C4D26"/>
    <w:rsid w:val="001F5B3D"/>
    <w:rsid w:val="002235B4"/>
    <w:rsid w:val="0027187C"/>
    <w:rsid w:val="002956A4"/>
    <w:rsid w:val="0029624F"/>
    <w:rsid w:val="002E0174"/>
    <w:rsid w:val="00372540"/>
    <w:rsid w:val="004005A4"/>
    <w:rsid w:val="00415120"/>
    <w:rsid w:val="00420897"/>
    <w:rsid w:val="004743D4"/>
    <w:rsid w:val="004A2E1A"/>
    <w:rsid w:val="00544133"/>
    <w:rsid w:val="0057587A"/>
    <w:rsid w:val="00580E64"/>
    <w:rsid w:val="00593E80"/>
    <w:rsid w:val="00595622"/>
    <w:rsid w:val="005C3E49"/>
    <w:rsid w:val="006E2B45"/>
    <w:rsid w:val="00742A04"/>
    <w:rsid w:val="00777FCB"/>
    <w:rsid w:val="00787025"/>
    <w:rsid w:val="007D5CC3"/>
    <w:rsid w:val="00806862"/>
    <w:rsid w:val="00824E45"/>
    <w:rsid w:val="00850ABD"/>
    <w:rsid w:val="008C3474"/>
    <w:rsid w:val="008D56DC"/>
    <w:rsid w:val="009245E8"/>
    <w:rsid w:val="00981486"/>
    <w:rsid w:val="00A05A40"/>
    <w:rsid w:val="00B25360"/>
    <w:rsid w:val="00BC0C36"/>
    <w:rsid w:val="00C62FC9"/>
    <w:rsid w:val="00CB28A6"/>
    <w:rsid w:val="00CB4F05"/>
    <w:rsid w:val="00CB6558"/>
    <w:rsid w:val="00D45B67"/>
    <w:rsid w:val="00DB7152"/>
    <w:rsid w:val="00E02DE9"/>
    <w:rsid w:val="00E05E7D"/>
    <w:rsid w:val="00E91932"/>
    <w:rsid w:val="00F81E56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03750-0AA5-4ED3-9AFA-9F8B5708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customStyle="1" w:styleId="a7">
    <w:name w:val="Текст письма"/>
    <w:basedOn w:val="a"/>
    <w:rsid w:val="00BC0C36"/>
    <w:pPr>
      <w:widowControl/>
      <w:suppressAutoHyphens w:val="0"/>
      <w:spacing w:after="200" w:line="360" w:lineRule="auto"/>
      <w:ind w:firstLine="851"/>
    </w:pPr>
    <w:rPr>
      <w:rFonts w:ascii="Calibri" w:eastAsia="Times New Roman" w:hAnsi="Calibri"/>
      <w:i/>
      <w:iCs/>
      <w:kern w:val="0"/>
      <w:sz w:val="28"/>
      <w:szCs w:val="20"/>
      <w:lang w:val="en-US" w:bidi="en-US"/>
    </w:rPr>
  </w:style>
  <w:style w:type="paragraph" w:styleId="a8">
    <w:name w:val="List Paragraph"/>
    <w:basedOn w:val="a"/>
    <w:uiPriority w:val="34"/>
    <w:qFormat/>
    <w:rsid w:val="001030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30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30CA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30</cp:revision>
  <cp:lastPrinted>2021-09-14T04:45:00Z</cp:lastPrinted>
  <dcterms:created xsi:type="dcterms:W3CDTF">2020-05-29T12:32:00Z</dcterms:created>
  <dcterms:modified xsi:type="dcterms:W3CDTF">2021-09-14T04:46:00Z</dcterms:modified>
</cp:coreProperties>
</file>