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7C29" w14:textId="2A55ECE4"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D60A6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580EBF">
        <w:rPr>
          <w:rFonts w:ascii="Times New Roman" w:hAnsi="Times New Roman"/>
          <w:b/>
          <w:noProof/>
          <w:sz w:val="28"/>
          <w:szCs w:val="28"/>
        </w:rPr>
        <w:t>Хорошенькое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545FFF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="00C029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</w:t>
      </w:r>
      <w:r w:rsidR="00D60A6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580EB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Хорошенькое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«О</w:t>
      </w:r>
      <w:r w:rsidR="000339E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 утверждении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Правил благоустройства территории </w:t>
      </w:r>
      <w:r w:rsidR="00357F4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D60A6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580EB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Хорошенькое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области»</w:t>
      </w:r>
    </w:p>
    <w:p w14:paraId="5FCB78DA" w14:textId="77777777"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44115792" w14:textId="36D540DB"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Дата оформления заключения о результатах публичных слушаний -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25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685958CC" w14:textId="107A877A"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580EB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Хорошенькое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</w:t>
      </w:r>
      <w:r w:rsid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 утверждении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Правил благоустройства территории </w:t>
      </w:r>
      <w:r w:rsid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580EB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Хорошенькое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соответственно –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 Правила).</w:t>
      </w:r>
    </w:p>
    <w:p w14:paraId="130C5CCD" w14:textId="2D82DEF3" w:rsidR="00291346" w:rsidRDefault="00291346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— постановление Главы </w:t>
      </w:r>
      <w:r w:rsid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580EB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Хорошенькое</w:t>
      </w:r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 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от 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580EB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.05.2020 № </w:t>
      </w:r>
      <w:r w:rsidR="00580EB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 проведении публичных слушаний по проекту решения Собрания представителей сельского поселения </w:t>
      </w:r>
      <w:r w:rsidR="00580EB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Хорошенькое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 «Об утверждении Правил благоустройства территории сельского поселения </w:t>
      </w:r>
      <w:r w:rsidR="00580EB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Хорошенькое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области»», опубликованное в газете «Красноярский вестник» от 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23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.05.2020 </w:t>
      </w:r>
      <w:r w:rsidR="00E9078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br/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№ 2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(26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</w:t>
      </w:r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5338F18D" w14:textId="7DB3B384" w:rsidR="000339EB" w:rsidRPr="00920A78" w:rsidRDefault="000339E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Срок проведения публичных слушаний – с 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23</w:t>
      </w:r>
      <w:r w:rsidRP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.05.2020 по 2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P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.06.2020.</w:t>
      </w:r>
    </w:p>
    <w:p w14:paraId="2284E0A3" w14:textId="772FB436" w:rsidR="00E90788" w:rsidRDefault="00267C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публичных слушаниях приняли участие </w:t>
      </w:r>
      <w:bookmarkStart w:id="0" w:name="_GoBack"/>
      <w:bookmarkEnd w:id="0"/>
      <w:r w:rsidR="00580EBF" w:rsidRPr="0042404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16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</w:t>
      </w:r>
      <w:r w:rsidR="00E9078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в том числе:</w:t>
      </w:r>
    </w:p>
    <w:p w14:paraId="56121A1C" w14:textId="77777777" w:rsidR="001D230C" w:rsidRPr="001D230C" w:rsidRDefault="001D230C" w:rsidP="001D230C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D230C">
        <w:rPr>
          <w:rFonts w:ascii="Times New Roman" w:hAnsi="Times New Roman" w:cs="Times New Roman"/>
          <w:sz w:val="28"/>
          <w:szCs w:val="28"/>
        </w:rPr>
        <w:t>в селе Хорошенькое 8 июня 2020 года в 16.00 часов по адресу: Самарская область, Красноярский район, село Хорошенькое, ул. Центральная, д. 56;</w:t>
      </w:r>
    </w:p>
    <w:p w14:paraId="0F808090" w14:textId="77777777" w:rsidR="001D230C" w:rsidRPr="001D230C" w:rsidRDefault="001D230C" w:rsidP="001D230C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D230C">
        <w:rPr>
          <w:rFonts w:ascii="Times New Roman" w:hAnsi="Times New Roman" w:cs="Times New Roman"/>
          <w:sz w:val="28"/>
          <w:szCs w:val="28"/>
        </w:rPr>
        <w:t>в поселке Грачевка 9 июня 2020 года в 11.00 часов по адресу: Самарская область, Красноярский район, поселок Грачевка, ул. Центральная, возле д. 32;</w:t>
      </w:r>
    </w:p>
    <w:p w14:paraId="4FD0C65D" w14:textId="77777777" w:rsidR="001D230C" w:rsidRPr="001D230C" w:rsidRDefault="001D230C" w:rsidP="001D230C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D230C">
        <w:rPr>
          <w:rFonts w:ascii="Times New Roman" w:hAnsi="Times New Roman" w:cs="Times New Roman"/>
          <w:sz w:val="28"/>
          <w:szCs w:val="28"/>
        </w:rPr>
        <w:lastRenderedPageBreak/>
        <w:t>в поселке Ильинка 15 июня 2020 года в 14.30 часов по адресу: Самарская область, Красноярский район, поселок Ильинка, ул. Центральная, возле д. 6;</w:t>
      </w:r>
    </w:p>
    <w:p w14:paraId="1756C484" w14:textId="77777777" w:rsidR="001D230C" w:rsidRPr="001D230C" w:rsidRDefault="001D230C" w:rsidP="001D230C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D230C">
        <w:rPr>
          <w:rFonts w:ascii="Times New Roman" w:hAnsi="Times New Roman" w:cs="Times New Roman"/>
          <w:sz w:val="28"/>
          <w:szCs w:val="28"/>
        </w:rPr>
        <w:t>в поселке Конезавод 17 июня 2020 года в 11.00 часов по адресу: Самарская область, Красноярский район, поселок Конезавод, ул. Каштановая, д. 7;</w:t>
      </w:r>
    </w:p>
    <w:p w14:paraId="76BDB08D" w14:textId="77777777" w:rsidR="001D230C" w:rsidRPr="001D230C" w:rsidRDefault="001D230C" w:rsidP="001D230C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D230C">
        <w:rPr>
          <w:rFonts w:ascii="Times New Roman" w:hAnsi="Times New Roman" w:cs="Times New Roman"/>
          <w:sz w:val="28"/>
          <w:szCs w:val="28"/>
        </w:rPr>
        <w:t>в селе Кривое Озеро 11 июня 2020 года в 11.00 по адресу: Самарская область, Красноярский район, село Кривое Озеро, ул. Победы, д. 4;</w:t>
      </w:r>
    </w:p>
    <w:p w14:paraId="662AFEB1" w14:textId="77777777" w:rsidR="001D230C" w:rsidRPr="001D230C" w:rsidRDefault="001D230C" w:rsidP="001D230C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D230C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Pr="001D230C">
        <w:rPr>
          <w:rFonts w:ascii="Times New Roman" w:hAnsi="Times New Roman" w:cs="Times New Roman"/>
          <w:sz w:val="28"/>
          <w:szCs w:val="28"/>
        </w:rPr>
        <w:t>Лебяжинка</w:t>
      </w:r>
      <w:proofErr w:type="spellEnd"/>
      <w:r w:rsidRPr="001D230C">
        <w:rPr>
          <w:rFonts w:ascii="Times New Roman" w:hAnsi="Times New Roman" w:cs="Times New Roman"/>
          <w:sz w:val="28"/>
          <w:szCs w:val="28"/>
        </w:rPr>
        <w:t xml:space="preserve"> 16 июня 2020 года в 15.00 часов по адресу: Самарская область, Красноярский район, поселок </w:t>
      </w:r>
      <w:proofErr w:type="spellStart"/>
      <w:r w:rsidRPr="001D230C">
        <w:rPr>
          <w:rFonts w:ascii="Times New Roman" w:hAnsi="Times New Roman" w:cs="Times New Roman"/>
          <w:sz w:val="28"/>
          <w:szCs w:val="28"/>
        </w:rPr>
        <w:t>Лебяжинка</w:t>
      </w:r>
      <w:proofErr w:type="spellEnd"/>
      <w:r w:rsidRPr="001D230C">
        <w:rPr>
          <w:rFonts w:ascii="Times New Roman" w:hAnsi="Times New Roman" w:cs="Times New Roman"/>
          <w:sz w:val="28"/>
          <w:szCs w:val="28"/>
        </w:rPr>
        <w:t>, ул. Центральная, возле д. 1;</w:t>
      </w:r>
    </w:p>
    <w:p w14:paraId="1A79B4AE" w14:textId="77777777" w:rsidR="001D230C" w:rsidRPr="001D230C" w:rsidRDefault="001D230C" w:rsidP="001D230C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D230C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1D230C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1D230C">
        <w:rPr>
          <w:rFonts w:ascii="Times New Roman" w:hAnsi="Times New Roman" w:cs="Times New Roman"/>
          <w:sz w:val="28"/>
          <w:szCs w:val="28"/>
        </w:rPr>
        <w:t xml:space="preserve"> 15 июня 2020 года в 12.30 часов по адресу: Самарская область, Красноярский район, село </w:t>
      </w:r>
      <w:proofErr w:type="spellStart"/>
      <w:r w:rsidRPr="001D230C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1D230C">
        <w:rPr>
          <w:rFonts w:ascii="Times New Roman" w:hAnsi="Times New Roman" w:cs="Times New Roman"/>
          <w:sz w:val="28"/>
          <w:szCs w:val="28"/>
        </w:rPr>
        <w:t>, ул. Владимирская, д. 12;</w:t>
      </w:r>
    </w:p>
    <w:p w14:paraId="4A152BA9" w14:textId="77777777" w:rsidR="001D230C" w:rsidRPr="001D230C" w:rsidRDefault="001D230C" w:rsidP="001D230C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D230C">
        <w:rPr>
          <w:rFonts w:ascii="Times New Roman" w:hAnsi="Times New Roman" w:cs="Times New Roman"/>
          <w:sz w:val="28"/>
          <w:szCs w:val="28"/>
        </w:rPr>
        <w:t>в поселке Лужки 15 июня 2020 года в 13.30 часов по адресу: Самарская область, Красноярский район, поселок Лужки, ул. Центральная, возле д. 18;</w:t>
      </w:r>
    </w:p>
    <w:p w14:paraId="2938D1EE" w14:textId="77777777" w:rsidR="001D230C" w:rsidRPr="001D230C" w:rsidRDefault="001D230C" w:rsidP="001D230C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D230C">
        <w:rPr>
          <w:rFonts w:ascii="Times New Roman" w:hAnsi="Times New Roman" w:cs="Times New Roman"/>
          <w:sz w:val="28"/>
          <w:szCs w:val="28"/>
        </w:rPr>
        <w:t>в поселке Малая Тростянка 16 июня 2020 года в 13.30 часов по адресу: Самарская область, Красноярский район, поселок Малая Тростянка, ул. Центральная, возле д. 1;</w:t>
      </w:r>
    </w:p>
    <w:p w14:paraId="03DA61A5" w14:textId="77777777" w:rsidR="001D230C" w:rsidRPr="001D230C" w:rsidRDefault="001D230C" w:rsidP="001D230C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D230C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Pr="001D230C">
        <w:rPr>
          <w:rFonts w:ascii="Times New Roman" w:hAnsi="Times New Roman" w:cs="Times New Roman"/>
          <w:sz w:val="28"/>
          <w:szCs w:val="28"/>
        </w:rPr>
        <w:t>Мартышенка</w:t>
      </w:r>
      <w:proofErr w:type="spellEnd"/>
      <w:r w:rsidRPr="001D230C">
        <w:rPr>
          <w:rFonts w:ascii="Times New Roman" w:hAnsi="Times New Roman" w:cs="Times New Roman"/>
          <w:sz w:val="28"/>
          <w:szCs w:val="28"/>
        </w:rPr>
        <w:t xml:space="preserve"> 9 июня 2020 года в 13.30 часов по адресу: Самарская область, Красноярский район, поселок </w:t>
      </w:r>
      <w:proofErr w:type="spellStart"/>
      <w:r w:rsidRPr="001D230C">
        <w:rPr>
          <w:rFonts w:ascii="Times New Roman" w:hAnsi="Times New Roman" w:cs="Times New Roman"/>
          <w:sz w:val="28"/>
          <w:szCs w:val="28"/>
        </w:rPr>
        <w:t>Мартышенка</w:t>
      </w:r>
      <w:proofErr w:type="spellEnd"/>
      <w:r w:rsidRPr="001D230C">
        <w:rPr>
          <w:rFonts w:ascii="Times New Roman" w:hAnsi="Times New Roman" w:cs="Times New Roman"/>
          <w:sz w:val="28"/>
          <w:szCs w:val="28"/>
        </w:rPr>
        <w:t>, ул. Центральная, возле д.1;</w:t>
      </w:r>
    </w:p>
    <w:p w14:paraId="6BE0A3AC" w14:textId="77777777" w:rsidR="001D230C" w:rsidRPr="001D230C" w:rsidRDefault="001D230C" w:rsidP="001D230C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D230C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Pr="001D230C">
        <w:rPr>
          <w:rFonts w:ascii="Times New Roman" w:hAnsi="Times New Roman" w:cs="Times New Roman"/>
          <w:sz w:val="28"/>
          <w:szCs w:val="28"/>
        </w:rPr>
        <w:t>Маршанка</w:t>
      </w:r>
      <w:proofErr w:type="spellEnd"/>
      <w:r w:rsidRPr="001D230C">
        <w:rPr>
          <w:rFonts w:ascii="Times New Roman" w:hAnsi="Times New Roman" w:cs="Times New Roman"/>
          <w:sz w:val="28"/>
          <w:szCs w:val="28"/>
        </w:rPr>
        <w:t xml:space="preserve"> 16 июня 2020 года в 12.30 часов по адресу: Самарская область, Красноярский район, поселок </w:t>
      </w:r>
      <w:proofErr w:type="spellStart"/>
      <w:r w:rsidRPr="001D230C">
        <w:rPr>
          <w:rFonts w:ascii="Times New Roman" w:hAnsi="Times New Roman" w:cs="Times New Roman"/>
          <w:sz w:val="28"/>
          <w:szCs w:val="28"/>
        </w:rPr>
        <w:t>Маршанка</w:t>
      </w:r>
      <w:proofErr w:type="spellEnd"/>
      <w:r w:rsidRPr="001D230C">
        <w:rPr>
          <w:rFonts w:ascii="Times New Roman" w:hAnsi="Times New Roman" w:cs="Times New Roman"/>
          <w:sz w:val="28"/>
          <w:szCs w:val="28"/>
        </w:rPr>
        <w:t>, ул. Центральная, возле д. 1;</w:t>
      </w:r>
    </w:p>
    <w:p w14:paraId="23F3E82F" w14:textId="77777777" w:rsidR="001D230C" w:rsidRPr="001D230C" w:rsidRDefault="001D230C" w:rsidP="001D230C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D230C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Pr="001D230C">
        <w:rPr>
          <w:rFonts w:ascii="Times New Roman" w:hAnsi="Times New Roman" w:cs="Times New Roman"/>
          <w:sz w:val="28"/>
          <w:szCs w:val="28"/>
        </w:rPr>
        <w:t>Песчановка</w:t>
      </w:r>
      <w:proofErr w:type="spellEnd"/>
      <w:r w:rsidRPr="001D230C">
        <w:rPr>
          <w:rFonts w:ascii="Times New Roman" w:hAnsi="Times New Roman" w:cs="Times New Roman"/>
          <w:sz w:val="28"/>
          <w:szCs w:val="28"/>
        </w:rPr>
        <w:t xml:space="preserve"> 9 июня 2020 года в 12.30 часов по адресу: Самарская область, Красноярский район, поселок </w:t>
      </w:r>
      <w:proofErr w:type="spellStart"/>
      <w:r w:rsidRPr="001D230C">
        <w:rPr>
          <w:rFonts w:ascii="Times New Roman" w:hAnsi="Times New Roman" w:cs="Times New Roman"/>
          <w:sz w:val="28"/>
          <w:szCs w:val="28"/>
        </w:rPr>
        <w:t>Песчановка</w:t>
      </w:r>
      <w:proofErr w:type="spellEnd"/>
      <w:r w:rsidRPr="001D230C">
        <w:rPr>
          <w:rFonts w:ascii="Times New Roman" w:hAnsi="Times New Roman" w:cs="Times New Roman"/>
          <w:sz w:val="28"/>
          <w:szCs w:val="28"/>
        </w:rPr>
        <w:t>, ул. Центральная, возле д. 26;</w:t>
      </w:r>
    </w:p>
    <w:p w14:paraId="5F1F1FB9" w14:textId="77777777" w:rsidR="001D230C" w:rsidRPr="001D230C" w:rsidRDefault="001D230C" w:rsidP="001D230C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D230C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Pr="001D230C">
        <w:rPr>
          <w:rFonts w:ascii="Times New Roman" w:hAnsi="Times New Roman" w:cs="Times New Roman"/>
          <w:sz w:val="28"/>
          <w:szCs w:val="28"/>
        </w:rPr>
        <w:t>Потаповка</w:t>
      </w:r>
      <w:proofErr w:type="spellEnd"/>
      <w:r w:rsidRPr="001D230C">
        <w:rPr>
          <w:rFonts w:ascii="Times New Roman" w:hAnsi="Times New Roman" w:cs="Times New Roman"/>
          <w:sz w:val="28"/>
          <w:szCs w:val="28"/>
        </w:rPr>
        <w:t xml:space="preserve"> 16 июня 2020 года в 14.00 часов по адресу: Самарская область, Красноярский район, поселок </w:t>
      </w:r>
      <w:proofErr w:type="spellStart"/>
      <w:r w:rsidRPr="001D230C">
        <w:rPr>
          <w:rFonts w:ascii="Times New Roman" w:hAnsi="Times New Roman" w:cs="Times New Roman"/>
          <w:sz w:val="28"/>
          <w:szCs w:val="28"/>
        </w:rPr>
        <w:t>Потаповка</w:t>
      </w:r>
      <w:proofErr w:type="spellEnd"/>
      <w:r w:rsidRPr="001D230C">
        <w:rPr>
          <w:rFonts w:ascii="Times New Roman" w:hAnsi="Times New Roman" w:cs="Times New Roman"/>
          <w:sz w:val="28"/>
          <w:szCs w:val="28"/>
        </w:rPr>
        <w:t>, ул. Центральная, возле д. 17;</w:t>
      </w:r>
    </w:p>
    <w:p w14:paraId="4810F571" w14:textId="77777777" w:rsidR="001D230C" w:rsidRPr="001D230C" w:rsidRDefault="001D230C" w:rsidP="001D230C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D230C">
        <w:rPr>
          <w:rFonts w:ascii="Times New Roman" w:hAnsi="Times New Roman" w:cs="Times New Roman"/>
          <w:sz w:val="28"/>
          <w:szCs w:val="28"/>
        </w:rPr>
        <w:lastRenderedPageBreak/>
        <w:t>в поселке Светлый Ключ 16 июня 2020 года в 11.00 часов по адресу: Самарская область, Красноярский район, поселок Светлый Ключ, ул. Центральная, д. 6;</w:t>
      </w:r>
    </w:p>
    <w:p w14:paraId="4263DFC8" w14:textId="4DA4C5D8" w:rsidR="001C793F" w:rsidRDefault="001D230C" w:rsidP="001D230C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D230C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Pr="001D230C">
        <w:rPr>
          <w:rFonts w:ascii="Times New Roman" w:hAnsi="Times New Roman" w:cs="Times New Roman"/>
          <w:sz w:val="28"/>
          <w:szCs w:val="28"/>
        </w:rPr>
        <w:t>Сухолинка</w:t>
      </w:r>
      <w:proofErr w:type="spellEnd"/>
      <w:r w:rsidRPr="001D230C">
        <w:rPr>
          <w:rFonts w:ascii="Times New Roman" w:hAnsi="Times New Roman" w:cs="Times New Roman"/>
          <w:sz w:val="28"/>
          <w:szCs w:val="28"/>
        </w:rPr>
        <w:t xml:space="preserve"> 15 июня 2020 года в 11.30 часов по адресу: Самарская область, Красноярский район, поселок </w:t>
      </w:r>
      <w:proofErr w:type="spellStart"/>
      <w:r w:rsidRPr="001D230C">
        <w:rPr>
          <w:rFonts w:ascii="Times New Roman" w:hAnsi="Times New Roman" w:cs="Times New Roman"/>
          <w:sz w:val="28"/>
          <w:szCs w:val="28"/>
        </w:rPr>
        <w:t>Сухолинка</w:t>
      </w:r>
      <w:proofErr w:type="spellEnd"/>
      <w:r w:rsidRPr="001D230C">
        <w:rPr>
          <w:rFonts w:ascii="Times New Roman" w:hAnsi="Times New Roman" w:cs="Times New Roman"/>
          <w:sz w:val="28"/>
          <w:szCs w:val="28"/>
        </w:rPr>
        <w:t>, ул. Центральная, возле д. 3.</w:t>
      </w:r>
    </w:p>
    <w:p w14:paraId="67B9C512" w14:textId="136B495A" w:rsidR="00267C4B" w:rsidRPr="00920A78" w:rsidRDefault="00267C4B" w:rsidP="001C793F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 – б/н от </w:t>
      </w:r>
      <w:r w:rsidR="00372FA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9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87471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372FA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372FA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09F1C1DC" w14:textId="3EC41DAC"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="001236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внес в протокол публичных слушаний 1 человек. </w:t>
      </w:r>
    </w:p>
    <w:p w14:paraId="3F83F558" w14:textId="1FAEFFD9"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14:paraId="199864E3" w14:textId="53554EEB" w:rsidR="00267C4B" w:rsidRPr="00920A78" w:rsidRDefault="00267C4B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Содержание внесенных предложений и замечаний:</w:t>
      </w:r>
    </w:p>
    <w:p w14:paraId="6A234ED4" w14:textId="7D7DC584" w:rsidR="00972922" w:rsidRPr="00920A78" w:rsidRDefault="00972922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66B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14:paraId="05C701B2" w14:textId="335ECFCF" w:rsidR="00357F4B" w:rsidRPr="00357F4B" w:rsidRDefault="005A3340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</w:t>
      </w:r>
      <w:r w:rsidR="00357F4B"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редлагаю внести следующие изменения в Правила:</w:t>
      </w:r>
    </w:p>
    <w:p w14:paraId="3E98C515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1) в абзаце седьмом подпункта 13 пункта 3.4 слова «10 метров» заменить словами «5 метров»;</w:t>
      </w:r>
    </w:p>
    <w:p w14:paraId="05CD920C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2) в подпункте 3.11.7 пункта 3.11. после слова «акт» дополнить словами «произвольной формы»;</w:t>
      </w:r>
    </w:p>
    <w:p w14:paraId="3A687A8D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3) в пункте 4.6 слова «устанавливается круглосуточный» заменить словами «определятся в соответствии с требованиями нормативных правовых актов, сводов правил, национальных стандартов, отраслевых норм»;</w:t>
      </w:r>
    </w:p>
    <w:p w14:paraId="553242CC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4) в пункте 4.12:</w:t>
      </w:r>
    </w:p>
    <w:p w14:paraId="04396235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абзац второй исключить; </w:t>
      </w:r>
    </w:p>
    <w:p w14:paraId="2879336B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в абзаце третьем слова «12 часов» заменить словом «суток»;</w:t>
      </w:r>
    </w:p>
    <w:p w14:paraId="4CB65122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5) второе предложение подпункта 4 пункта 4.13 исключить;</w:t>
      </w:r>
    </w:p>
    <w:p w14:paraId="09536736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6) в пункте 4.14:</w:t>
      </w:r>
    </w:p>
    <w:p w14:paraId="5FAB3EA2" w14:textId="5A5E3C13" w:rsid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абзац четвертый после слов «в водоемы» дополнить словами «, водоотводные и водопропускные сооружения»;</w:t>
      </w:r>
    </w:p>
    <w:p w14:paraId="6C338256" w14:textId="6C3CB1E0" w:rsidR="007E3C2D" w:rsidRPr="00357F4B" w:rsidRDefault="007E3C2D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7E3C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абзац четырнадцатый дополнить словами «, а также оставление их без присмотра или без привязи при осуществлении прогона и выпаса»;</w:t>
      </w:r>
    </w:p>
    <w:p w14:paraId="478EB9A6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абзац восемнадцатый дополнить словами «, а также деревьев с мощно разрастающейся корневой системой и образующих многочисленную поросль»;</w:t>
      </w:r>
    </w:p>
    <w:p w14:paraId="4974E541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7) пункт 4.15 дополнить следующим предложением:</w:t>
      </w:r>
    </w:p>
    <w:p w14:paraId="248BC130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bookmarkStart w:id="1" w:name="_Hlk42684327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Газон ограждается от проезжей части, тротуара, парковки (парковочных мест) и иных элементов автомобильной дороги бортовым камнем и (или) ограждением.</w:t>
      </w:r>
      <w:bookmarkEnd w:id="1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14:paraId="4470748F" w14:textId="0022CBD7" w:rsidR="00357F4B" w:rsidRPr="00357F4B" w:rsidRDefault="00357F4B" w:rsidP="00564645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8) подпункт 1 пункта 5.7 изложить в следующей редакции:</w:t>
      </w:r>
    </w:p>
    <w:p w14:paraId="29346233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«1) выдвигать или перемещать на проезжую часть снег, счищаемый с дворовых территорий, в том числе с прилегающих территорий индивидуальных жилых домов, территорий организаций, строительных площадок, торговых объектов, гаражно-строительных кооперативов;»;</w:t>
      </w:r>
    </w:p>
    <w:p w14:paraId="59A8069B" w14:textId="42A33653" w:rsidR="00357F4B" w:rsidRPr="00357F4B" w:rsidRDefault="00564645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9</w:t>
      </w:r>
      <w:r w:rsidR="00357F4B"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абзац второй пункта 5.9 исключить;</w:t>
      </w:r>
    </w:p>
    <w:p w14:paraId="1E125E79" w14:textId="4DDD1CB9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абзац третий пункта 5.11 исключить;</w:t>
      </w:r>
    </w:p>
    <w:p w14:paraId="41BF0C97" w14:textId="436EFAD3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в абзаце втором пункта 6.1 слова «при превышении растительностью 15 сантиметров от поверхности земли» исключить;</w:t>
      </w:r>
    </w:p>
    <w:p w14:paraId="5952E561" w14:textId="79D46090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пункт 7.1 изложить в следующей редакции:</w:t>
      </w:r>
    </w:p>
    <w:p w14:paraId="5C36A2FD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«7.1. </w:t>
      </w:r>
      <w:bookmarkStart w:id="2" w:name="_Hlk42690229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Собственники и (или) иные законные владельцы зданий, строений, сооружений</w:t>
      </w:r>
      <w:r w:rsidRPr="00357F4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37179B34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1FA9E4D2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Входные двери зданий, строений, сооружений, экраны балконов и лоджий, водосточные трубы, малые архитектурные формы должны быть покрашены,</w:t>
      </w:r>
      <w:r w:rsidRPr="00357F4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содержаться в чистоте и в исправном техническом состоянии.</w:t>
      </w:r>
    </w:p>
    <w:p w14:paraId="53BC1857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71FEA974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51B7BDE7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14:paraId="10FD1D04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  <w:bookmarkEnd w:id="2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14:paraId="594ECA9D" w14:textId="2C952EB3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пункт 7.3 дополнить абзацем следующего содержания:</w:t>
      </w:r>
    </w:p>
    <w:p w14:paraId="3EBFD0A9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bookmarkStart w:id="3" w:name="_Hlk42690304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  <w:bookmarkEnd w:id="3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14:paraId="5FB4C540" w14:textId="508A639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) абзац третий пункта 7.4 дополнить словами </w:t>
      </w:r>
      <w:bookmarkStart w:id="4" w:name="_Hlk42690370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«, отвод воды из которых осуществляется в ливне-приемники ливневой канализации, а при отсутствии последней - на благоустроенную поверхность земли. В этом случае должны быть приняты меры, предотвращающие попадание воды на тротуар и проезжую часть автомобильной дороги</w:t>
      </w:r>
      <w:bookmarkEnd w:id="4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14:paraId="35000AA2" w14:textId="7FDFCB9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пункт 7.5 после слова «сооружений» дополнить словом «, строений»;</w:t>
      </w:r>
    </w:p>
    <w:p w14:paraId="5DA4AF48" w14:textId="547136A3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абзац</w:t>
      </w:r>
      <w:r w:rsidR="00D12EE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ы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пятнадцатый</w:t>
      </w:r>
      <w:r w:rsidR="00D12EE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 семнадцатый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пункта 7.15 исключить;</w:t>
      </w:r>
    </w:p>
    <w:p w14:paraId="11E55379" w14:textId="3CB8D2DF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7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в подпункте 3 пункта 8.23 слова «землёй или строительными материалами» заменить словами «</w:t>
      </w:r>
      <w:bookmarkStart w:id="5" w:name="_Hlk42690755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землёй, строительными материалами, мусором</w:t>
      </w:r>
      <w:bookmarkEnd w:id="5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14:paraId="6A651AFB" w14:textId="27C7EC88" w:rsidR="002D2B69" w:rsidRPr="002D2B69" w:rsidRDefault="00357F4B" w:rsidP="00357F4B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второе предложение подпункта 2.4.2.4 пункта 2.4 соглашения о закреплении прилегающей территории в установленных границах, предусмотренного приложением 1 к Правилам, исключить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;</w:t>
      </w:r>
    </w:p>
    <w:p w14:paraId="329C911B" w14:textId="0655F0BD"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2) предложения и замечания иных участников публичных слушаний: отсутствуют.</w:t>
      </w:r>
    </w:p>
    <w:p w14:paraId="07D0B853" w14:textId="4C45C367" w:rsidR="00267C4B" w:rsidRDefault="00267C4B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6.2.</w:t>
      </w:r>
      <w:r w:rsidR="0013618A" w:rsidRPr="001361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Рекомендации организатора о целесообразности или нецелесообразности учета замечаний и предложений, поступивших на публичных слушаниях:</w:t>
      </w:r>
    </w:p>
    <w:p w14:paraId="4A433DA9" w14:textId="77777777" w:rsid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Согласно части 2 статьи 45.1 Федерального от 06.10.2003 № 131-ФЗ «Об общих принципах организации местного самоуправления в Российской Федерации</w:t>
      </w:r>
      <w:proofErr w:type="gramStart"/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proofErr w:type="gramEnd"/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правила благоустройства территории муниципального образования могут, в том числе, регулировать вопросы:</w:t>
      </w:r>
    </w:p>
    <w:p w14:paraId="3604C294" w14:textId="6556B3F9" w:rsidR="002A6507" w:rsidRP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содержания территорий общего пользования и порядка пользования такими территориями;</w:t>
      </w:r>
    </w:p>
    <w:p w14:paraId="6FA98234" w14:textId="77777777" w:rsidR="002A6507" w:rsidRP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внешнего вида фасадов и ограждающих конструкций зданий, строений, сооружений;</w:t>
      </w:r>
    </w:p>
    <w:p w14:paraId="54F4E7F2" w14:textId="77777777" w:rsidR="002A6507" w:rsidRP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14:paraId="52730DD9" w14:textId="77777777" w:rsidR="002A6507" w:rsidRP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14:paraId="2B66237B" w14:textId="20249B81" w:rsid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определения границ прилегающих территорий в соответствии с порядком, установленным законом субъекта Российской Федерации.</w:t>
      </w:r>
    </w:p>
    <w:p w14:paraId="376E5CBC" w14:textId="4C7CE63D" w:rsidR="00D54E76" w:rsidRPr="00D54E76" w:rsidRDefault="00D54E76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Предлагаемые изменения не противоречат положениям законодательства Российской Федерации и могут являться предметом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регулирования правил благоустройства территории муниципального образования.</w:t>
      </w:r>
    </w:p>
    <w:p w14:paraId="7CE0EAC5" w14:textId="00C8587E" w:rsidR="00D54E76" w:rsidRPr="00D54E76" w:rsidRDefault="00D54E76" w:rsidP="00D54E7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Кроме того, с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татья 4.23 Закона Самарской области от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.11.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2007 </w:t>
      </w:r>
      <w:r w:rsidR="007E57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br/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№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115-ГД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 административных правонарушениях на территории Самарской области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 предполагает, что 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муниципальными правовыми актами могут быть установлены требования к содержанию фасадов нежилых зданий, строений, сооружений и может быть установлен срок обязанности по очистке фасадов нежилых зданий, строений, сооружений от надписей, рисунков. За невыполнение этих требований и обязанности осуществляется привлечение к административной ответственности.</w:t>
      </w:r>
    </w:p>
    <w:p w14:paraId="7FE61C3C" w14:textId="78C7B2D5" w:rsidR="00D54E76" w:rsidRPr="00920A78" w:rsidRDefault="00D54E76" w:rsidP="00D54E7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связи с этим 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равила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могут быть 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ены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требованиями к фасадам и сроком удаления рисунков и надписей с них.</w:t>
      </w:r>
    </w:p>
    <w:p w14:paraId="16C221D1" w14:textId="5C4D65C7" w:rsidR="002A6507" w:rsidRPr="00920A78" w:rsidRDefault="002A6507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Таким образом, внесенное предложение соответствует положениям законодательства Российской Федерации. Рекомендуется учесть предложение, поступившее в ходе публичных слушаний.</w:t>
      </w:r>
    </w:p>
    <w:p w14:paraId="5C2D8134" w14:textId="1D7498F5" w:rsidR="00267C4B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6.3.</w:t>
      </w:r>
      <w:r w:rsidR="0013618A" w:rsidRPr="001361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Выводы по результатам публичных слушаний:</w:t>
      </w:r>
    </w:p>
    <w:p w14:paraId="29BF98AC" w14:textId="02A52BEE"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рекомендуется принять 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</w:t>
      </w:r>
      <w:r w:rsidR="002855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рассмотренный на публичных слушаниях, с учетом предложени</w:t>
      </w:r>
      <w:r w:rsid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указанн</w:t>
      </w:r>
      <w:r w:rsid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ого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пункте 6.1 настоящего заключения.</w:t>
      </w:r>
    </w:p>
    <w:p w14:paraId="2D63C215" w14:textId="671978B7"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24BF6287" w14:textId="77777777" w:rsidR="0042404F" w:rsidRPr="0042404F" w:rsidRDefault="0042404F" w:rsidP="0042404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  <w:r w:rsidRPr="0042404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Глава сельского поселения </w:t>
      </w:r>
    </w:p>
    <w:p w14:paraId="5D33AD02" w14:textId="77777777" w:rsidR="0042404F" w:rsidRPr="0042404F" w:rsidRDefault="0042404F" w:rsidP="0042404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  <w:r w:rsidRPr="0042404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Хорошенькое муниципального района</w:t>
      </w:r>
    </w:p>
    <w:p w14:paraId="02279C77" w14:textId="60C97D3D" w:rsidR="0042404F" w:rsidRPr="0042404F" w:rsidRDefault="0042404F" w:rsidP="0042404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  <w:r w:rsidRPr="0042404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Красноярский Самарской области                                    </w:t>
      </w:r>
      <w:r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  </w:t>
      </w:r>
      <w:r w:rsidRPr="0042404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  С.А. Паничкин</w:t>
      </w:r>
    </w:p>
    <w:p w14:paraId="33DA4F8C" w14:textId="77777777" w:rsidR="0042404F" w:rsidRPr="0042404F" w:rsidRDefault="0042404F" w:rsidP="009B484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</w:p>
    <w:p w14:paraId="0F426029" w14:textId="4E314224" w:rsidR="002D22B1" w:rsidRDefault="002D22B1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sectPr w:rsidR="002D22B1" w:rsidSect="00A651A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426E4" w14:textId="77777777" w:rsidR="00085EF5" w:rsidRDefault="00085EF5" w:rsidP="00590366">
      <w:pPr>
        <w:spacing w:after="0" w:line="240" w:lineRule="auto"/>
      </w:pPr>
      <w:r>
        <w:separator/>
      </w:r>
    </w:p>
  </w:endnote>
  <w:endnote w:type="continuationSeparator" w:id="0">
    <w:p w14:paraId="398DF090" w14:textId="77777777" w:rsidR="00085EF5" w:rsidRDefault="00085EF5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E630E" w14:textId="77777777" w:rsidR="00085EF5" w:rsidRDefault="00085EF5" w:rsidP="00590366">
      <w:pPr>
        <w:spacing w:after="0" w:line="240" w:lineRule="auto"/>
      </w:pPr>
      <w:r>
        <w:separator/>
      </w:r>
    </w:p>
  </w:footnote>
  <w:footnote w:type="continuationSeparator" w:id="0">
    <w:p w14:paraId="6380AE0A" w14:textId="77777777" w:rsidR="00085EF5" w:rsidRDefault="00085EF5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73B20" w14:textId="77777777" w:rsidR="001D5BB7" w:rsidRDefault="001D5BB7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97A4BA" w14:textId="77777777" w:rsidR="001D5BB7" w:rsidRDefault="001D5BB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552C" w14:textId="046DBB80" w:rsidR="001D5BB7" w:rsidRPr="00EB6D76" w:rsidRDefault="001D5BB7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42404F">
      <w:rPr>
        <w:rStyle w:val="ad"/>
        <w:rFonts w:ascii="Times New Roman" w:hAnsi="Times New Roman" w:cs="Times New Roman"/>
        <w:noProof/>
      </w:rPr>
      <w:t>7</w:t>
    </w:r>
    <w:r w:rsidRPr="00EB6D76">
      <w:rPr>
        <w:rStyle w:val="ad"/>
        <w:rFonts w:ascii="Times New Roman" w:hAnsi="Times New Roman" w:cs="Times New Roman"/>
      </w:rPr>
      <w:fldChar w:fldCharType="end"/>
    </w:r>
  </w:p>
  <w:p w14:paraId="4F00EBFE" w14:textId="77777777" w:rsidR="001D5BB7" w:rsidRDefault="001D5B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BA"/>
    <w:rsid w:val="00003BDF"/>
    <w:rsid w:val="000077B4"/>
    <w:rsid w:val="0001155A"/>
    <w:rsid w:val="000170E1"/>
    <w:rsid w:val="000205B2"/>
    <w:rsid w:val="0002124B"/>
    <w:rsid w:val="00023AF1"/>
    <w:rsid w:val="000257F1"/>
    <w:rsid w:val="00026314"/>
    <w:rsid w:val="00032901"/>
    <w:rsid w:val="00032D2C"/>
    <w:rsid w:val="00032F17"/>
    <w:rsid w:val="000339EB"/>
    <w:rsid w:val="00033EF4"/>
    <w:rsid w:val="000356E0"/>
    <w:rsid w:val="00036381"/>
    <w:rsid w:val="00040A02"/>
    <w:rsid w:val="00042B2A"/>
    <w:rsid w:val="00043402"/>
    <w:rsid w:val="00052792"/>
    <w:rsid w:val="000554D6"/>
    <w:rsid w:val="000574BA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85EF5"/>
    <w:rsid w:val="00094AEC"/>
    <w:rsid w:val="000975F1"/>
    <w:rsid w:val="000B0949"/>
    <w:rsid w:val="000B28A6"/>
    <w:rsid w:val="000B4CC6"/>
    <w:rsid w:val="000B4D75"/>
    <w:rsid w:val="000B711E"/>
    <w:rsid w:val="000B7944"/>
    <w:rsid w:val="000C3F51"/>
    <w:rsid w:val="000C74D3"/>
    <w:rsid w:val="000D1D24"/>
    <w:rsid w:val="000D31BB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3342"/>
    <w:rsid w:val="00134531"/>
    <w:rsid w:val="0013618A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85225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5D1F"/>
    <w:rsid w:val="001C793F"/>
    <w:rsid w:val="001D038F"/>
    <w:rsid w:val="001D180C"/>
    <w:rsid w:val="001D230C"/>
    <w:rsid w:val="001D3C3E"/>
    <w:rsid w:val="001D5BB7"/>
    <w:rsid w:val="001D720B"/>
    <w:rsid w:val="001E1D34"/>
    <w:rsid w:val="001E3023"/>
    <w:rsid w:val="001E4C2D"/>
    <w:rsid w:val="001E61D3"/>
    <w:rsid w:val="001E7F92"/>
    <w:rsid w:val="00202FA7"/>
    <w:rsid w:val="00203855"/>
    <w:rsid w:val="002038B8"/>
    <w:rsid w:val="00203C04"/>
    <w:rsid w:val="002061AC"/>
    <w:rsid w:val="00210C4A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6A97"/>
    <w:rsid w:val="002829DF"/>
    <w:rsid w:val="00283D35"/>
    <w:rsid w:val="002855FF"/>
    <w:rsid w:val="00286824"/>
    <w:rsid w:val="00286E90"/>
    <w:rsid w:val="002879DB"/>
    <w:rsid w:val="00291346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A650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8B1"/>
    <w:rsid w:val="00307AA8"/>
    <w:rsid w:val="003123C8"/>
    <w:rsid w:val="00312714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57F4B"/>
    <w:rsid w:val="003615DF"/>
    <w:rsid w:val="0036551D"/>
    <w:rsid w:val="00367F4D"/>
    <w:rsid w:val="00372FAF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3856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2404F"/>
    <w:rsid w:val="004308E2"/>
    <w:rsid w:val="00435E2A"/>
    <w:rsid w:val="00443160"/>
    <w:rsid w:val="00443639"/>
    <w:rsid w:val="00443A14"/>
    <w:rsid w:val="00445496"/>
    <w:rsid w:val="00450D08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61F4"/>
    <w:rsid w:val="004E216E"/>
    <w:rsid w:val="004E2C31"/>
    <w:rsid w:val="004E34A6"/>
    <w:rsid w:val="004E34D6"/>
    <w:rsid w:val="004F23A2"/>
    <w:rsid w:val="00511BF0"/>
    <w:rsid w:val="0051309A"/>
    <w:rsid w:val="00514922"/>
    <w:rsid w:val="00515F93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5FFF"/>
    <w:rsid w:val="00546B75"/>
    <w:rsid w:val="00553A35"/>
    <w:rsid w:val="00554AC3"/>
    <w:rsid w:val="00554E26"/>
    <w:rsid w:val="00556341"/>
    <w:rsid w:val="0055643A"/>
    <w:rsid w:val="0056070F"/>
    <w:rsid w:val="00564645"/>
    <w:rsid w:val="00567431"/>
    <w:rsid w:val="00574C4A"/>
    <w:rsid w:val="005753DD"/>
    <w:rsid w:val="00576739"/>
    <w:rsid w:val="00580EBF"/>
    <w:rsid w:val="00583CE8"/>
    <w:rsid w:val="005854A2"/>
    <w:rsid w:val="0058757A"/>
    <w:rsid w:val="00590366"/>
    <w:rsid w:val="00593CB2"/>
    <w:rsid w:val="005A14AB"/>
    <w:rsid w:val="005A1B19"/>
    <w:rsid w:val="005A3340"/>
    <w:rsid w:val="005A4AD0"/>
    <w:rsid w:val="005A5B1A"/>
    <w:rsid w:val="005B01B4"/>
    <w:rsid w:val="005B2CD0"/>
    <w:rsid w:val="005B5E04"/>
    <w:rsid w:val="005C2B5C"/>
    <w:rsid w:val="005C3897"/>
    <w:rsid w:val="005C6989"/>
    <w:rsid w:val="005C77E4"/>
    <w:rsid w:val="005D0A70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46B0"/>
    <w:rsid w:val="006103B6"/>
    <w:rsid w:val="006124D2"/>
    <w:rsid w:val="00615BCC"/>
    <w:rsid w:val="00616F41"/>
    <w:rsid w:val="00621854"/>
    <w:rsid w:val="006256AB"/>
    <w:rsid w:val="00627270"/>
    <w:rsid w:val="00630824"/>
    <w:rsid w:val="00631F22"/>
    <w:rsid w:val="00632C18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17D7F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687E"/>
    <w:rsid w:val="00770D1C"/>
    <w:rsid w:val="00770DBB"/>
    <w:rsid w:val="00772727"/>
    <w:rsid w:val="00772C45"/>
    <w:rsid w:val="00780367"/>
    <w:rsid w:val="0078214E"/>
    <w:rsid w:val="00791A60"/>
    <w:rsid w:val="0079776D"/>
    <w:rsid w:val="007B5AD0"/>
    <w:rsid w:val="007C2CDE"/>
    <w:rsid w:val="007D0377"/>
    <w:rsid w:val="007D3EBC"/>
    <w:rsid w:val="007D448C"/>
    <w:rsid w:val="007E0C88"/>
    <w:rsid w:val="007E1550"/>
    <w:rsid w:val="007E3C2D"/>
    <w:rsid w:val="007E41FD"/>
    <w:rsid w:val="007E57D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615D2"/>
    <w:rsid w:val="0086213B"/>
    <w:rsid w:val="00866E54"/>
    <w:rsid w:val="00867DF8"/>
    <w:rsid w:val="00871F18"/>
    <w:rsid w:val="0087216E"/>
    <w:rsid w:val="00874718"/>
    <w:rsid w:val="0088040E"/>
    <w:rsid w:val="008809F6"/>
    <w:rsid w:val="00881101"/>
    <w:rsid w:val="00887BB8"/>
    <w:rsid w:val="00897C6A"/>
    <w:rsid w:val="008A4AD6"/>
    <w:rsid w:val="008A5E79"/>
    <w:rsid w:val="008A61BC"/>
    <w:rsid w:val="008A6635"/>
    <w:rsid w:val="008A6803"/>
    <w:rsid w:val="008A6A3A"/>
    <w:rsid w:val="008C2E3F"/>
    <w:rsid w:val="008D00CC"/>
    <w:rsid w:val="008D0325"/>
    <w:rsid w:val="008D1652"/>
    <w:rsid w:val="008D4DB6"/>
    <w:rsid w:val="008D5CF6"/>
    <w:rsid w:val="008D7443"/>
    <w:rsid w:val="008E4EFC"/>
    <w:rsid w:val="008E7C33"/>
    <w:rsid w:val="008F41A8"/>
    <w:rsid w:val="008F714A"/>
    <w:rsid w:val="00901859"/>
    <w:rsid w:val="00905A43"/>
    <w:rsid w:val="00910354"/>
    <w:rsid w:val="009124CC"/>
    <w:rsid w:val="009158F0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859"/>
    <w:rsid w:val="00945611"/>
    <w:rsid w:val="00946C46"/>
    <w:rsid w:val="00947988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6209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299F"/>
    <w:rsid w:val="00A32A9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316F"/>
    <w:rsid w:val="00B238AB"/>
    <w:rsid w:val="00B27483"/>
    <w:rsid w:val="00B30DA1"/>
    <w:rsid w:val="00B32CFD"/>
    <w:rsid w:val="00B40B2B"/>
    <w:rsid w:val="00B50358"/>
    <w:rsid w:val="00B56E59"/>
    <w:rsid w:val="00B605EF"/>
    <w:rsid w:val="00B62AB4"/>
    <w:rsid w:val="00B64F98"/>
    <w:rsid w:val="00B659F9"/>
    <w:rsid w:val="00B65BE8"/>
    <w:rsid w:val="00B67307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4DB0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A740D"/>
    <w:rsid w:val="00CA7CA2"/>
    <w:rsid w:val="00CB5231"/>
    <w:rsid w:val="00CB5D00"/>
    <w:rsid w:val="00CB623F"/>
    <w:rsid w:val="00CB744E"/>
    <w:rsid w:val="00CB748B"/>
    <w:rsid w:val="00CC0382"/>
    <w:rsid w:val="00CC4741"/>
    <w:rsid w:val="00CC76B7"/>
    <w:rsid w:val="00CD3B96"/>
    <w:rsid w:val="00CD432F"/>
    <w:rsid w:val="00CE2727"/>
    <w:rsid w:val="00CE2E8E"/>
    <w:rsid w:val="00CE57A6"/>
    <w:rsid w:val="00CF29A8"/>
    <w:rsid w:val="00D108F2"/>
    <w:rsid w:val="00D11ABD"/>
    <w:rsid w:val="00D12EEC"/>
    <w:rsid w:val="00D13292"/>
    <w:rsid w:val="00D1453B"/>
    <w:rsid w:val="00D14CE7"/>
    <w:rsid w:val="00D158DC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4E76"/>
    <w:rsid w:val="00D5506F"/>
    <w:rsid w:val="00D56388"/>
    <w:rsid w:val="00D57E8F"/>
    <w:rsid w:val="00D60A6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31E7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603F9"/>
    <w:rsid w:val="00E657EE"/>
    <w:rsid w:val="00E71F51"/>
    <w:rsid w:val="00E75EA6"/>
    <w:rsid w:val="00E82B61"/>
    <w:rsid w:val="00E82CBB"/>
    <w:rsid w:val="00E86E63"/>
    <w:rsid w:val="00E90333"/>
    <w:rsid w:val="00E90788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4016F"/>
    <w:rsid w:val="00F40282"/>
    <w:rsid w:val="00F41BCB"/>
    <w:rsid w:val="00F435C3"/>
    <w:rsid w:val="00F51343"/>
    <w:rsid w:val="00F5530A"/>
    <w:rsid w:val="00F57B38"/>
    <w:rsid w:val="00F61607"/>
    <w:rsid w:val="00F70596"/>
    <w:rsid w:val="00F715BE"/>
    <w:rsid w:val="00F7256B"/>
    <w:rsid w:val="00F7354C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CCD0D"/>
  <w15:docId w15:val="{AC3E6086-8C5D-4EFE-90FA-C91BA4B6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60F8FC-F1E5-4823-BF9B-D8F50E86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28</cp:revision>
  <cp:lastPrinted>2020-06-23T10:19:00Z</cp:lastPrinted>
  <dcterms:created xsi:type="dcterms:W3CDTF">2020-06-11T08:51:00Z</dcterms:created>
  <dcterms:modified xsi:type="dcterms:W3CDTF">2020-06-23T10:20:00Z</dcterms:modified>
</cp:coreProperties>
</file>