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E9" w:rsidRDefault="006E0EE9" w:rsidP="00E315B3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05.07.2019 года № 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идентификаций, в отношении обувных товаров»</w:t>
      </w:r>
      <w:r w:rsidR="00B32222">
        <w:rPr>
          <w:rFonts w:ascii="Times New Roman" w:hAnsi="Times New Roman" w:cs="Times New Roman"/>
          <w:sz w:val="28"/>
          <w:szCs w:val="28"/>
        </w:rPr>
        <w:t xml:space="preserve"> обязательная маркировка товаров введена с 1 июля 2019 года.</w:t>
      </w:r>
    </w:p>
    <w:p w:rsidR="00B32222" w:rsidRDefault="00B32222" w:rsidP="006E0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1 </w:t>
      </w:r>
      <w:r w:rsidR="00984A94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2019 года не допускается ввод в оборот, оборот и вывод из оборота на территории РФ обувных товаров без нанесения на них средств идентификации и передач</w:t>
      </w:r>
      <w:r w:rsidR="00984A94">
        <w:rPr>
          <w:rFonts w:ascii="Times New Roman" w:hAnsi="Times New Roman" w:cs="Times New Roman"/>
          <w:sz w:val="28"/>
          <w:szCs w:val="28"/>
        </w:rPr>
        <w:t>и в информационную систему марки</w:t>
      </w:r>
      <w:r>
        <w:rPr>
          <w:rFonts w:ascii="Times New Roman" w:hAnsi="Times New Roman" w:cs="Times New Roman"/>
          <w:sz w:val="28"/>
          <w:szCs w:val="28"/>
        </w:rPr>
        <w:t>ровки</w:t>
      </w:r>
      <w:r w:rsidR="00984A94">
        <w:rPr>
          <w:rFonts w:ascii="Times New Roman" w:hAnsi="Times New Roman" w:cs="Times New Roman"/>
          <w:sz w:val="28"/>
          <w:szCs w:val="28"/>
        </w:rPr>
        <w:t xml:space="preserve"> сведений о маркировки товаров.</w:t>
      </w:r>
    </w:p>
    <w:p w:rsidR="009D12FC" w:rsidRDefault="009D12FC" w:rsidP="006E0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действующим Правилам в целях обеспечения полной готовности к обязательной маркировки обувных товаров средствами идентификации участникам оборота необходимо:</w:t>
      </w:r>
    </w:p>
    <w:p w:rsidR="009D12FC" w:rsidRDefault="009D12FC" w:rsidP="006E0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зарегистрироваться в информационной системе маркировки;</w:t>
      </w:r>
    </w:p>
    <w:p w:rsidR="009D12FC" w:rsidRDefault="009D12FC" w:rsidP="006E0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E51">
        <w:rPr>
          <w:rFonts w:ascii="Times New Roman" w:hAnsi="Times New Roman" w:cs="Times New Roman"/>
          <w:sz w:val="28"/>
          <w:szCs w:val="28"/>
        </w:rPr>
        <w:t>осуществить маркировку остатков обувных товаров, введенных в оборот и не реализованных;</w:t>
      </w:r>
    </w:p>
    <w:p w:rsidR="00B32222" w:rsidRDefault="005A5E51" w:rsidP="006E0E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для целей своевременного оформления универсальных передаточных документов (далее - УПД) в электронной форме, заверенных усиленной квалификационной электронной подписью (далее – УКЭП) продавца и покупателя, в рамках оптовой торговли рекомендуется заранее отработать вопросы взаимодействия с поставщиками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оперторами</w:t>
      </w:r>
      <w:proofErr w:type="spellEnd"/>
      <w:r w:rsidR="00DB7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электронного документооборота в части формирования и подписания УПД, в том числе с использованием бесплатного функционала ЭДО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li</w:t>
      </w:r>
      <w:r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DB768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B7687" w:rsidRDefault="00DB7687" w:rsidP="006E0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в соответствии с Правилами при продаже обувных товаров оборудование (сканеры, контрольно – кассовую технику с соответствующим программным обеспечением), которое позволяет считывать код маркировки и формировать кассовый чек в формате, утвержденном постановлением Правительства РФ от 21.02.2019 № 174 «Об установлении дополнительного обязательного реквизита кассового чека и бланка строгой отчетности»;</w:t>
      </w:r>
    </w:p>
    <w:p w:rsidR="00DB7687" w:rsidRDefault="00DB7687" w:rsidP="006E0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наличии договора с оператором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данных поручить ему передачу в информационную систему мониторинга сведений о выводе из оборота маркированных </w:t>
      </w:r>
      <w:r w:rsidR="00E315B3">
        <w:rPr>
          <w:rFonts w:ascii="Times New Roman" w:hAnsi="Times New Roman" w:cs="Times New Roman"/>
          <w:sz w:val="28"/>
          <w:szCs w:val="28"/>
        </w:rPr>
        <w:t>обувных товаров с применением ККТ.</w:t>
      </w:r>
    </w:p>
    <w:p w:rsidR="00E315B3" w:rsidRPr="00E315B3" w:rsidRDefault="00E315B3" w:rsidP="006E0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расположена в сети Интернет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РФ:https</w:t>
      </w:r>
      <w:proofErr w:type="spellEnd"/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честныйзнак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телефон службы поддержки: 8800222-15-23</w:t>
      </w:r>
    </w:p>
    <w:sectPr w:rsidR="00E315B3" w:rsidRPr="00E315B3" w:rsidSect="00E315B3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0EE9"/>
    <w:rsid w:val="00085961"/>
    <w:rsid w:val="005A5E51"/>
    <w:rsid w:val="006E0EE9"/>
    <w:rsid w:val="00984A94"/>
    <w:rsid w:val="009D12FC"/>
    <w:rsid w:val="009F1622"/>
    <w:rsid w:val="00B32222"/>
    <w:rsid w:val="00DB7687"/>
    <w:rsid w:val="00E3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4101330019_8</dc:creator>
  <cp:lastModifiedBy>4101330019_8</cp:lastModifiedBy>
  <cp:revision>1</cp:revision>
  <dcterms:created xsi:type="dcterms:W3CDTF">2020-03-16T04:23:00Z</dcterms:created>
  <dcterms:modified xsi:type="dcterms:W3CDTF">2020-03-16T07:22:00Z</dcterms:modified>
</cp:coreProperties>
</file>