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C" w:rsidRDefault="00BA05DC" w:rsidP="00BA05DC">
      <w:pPr>
        <w:spacing w:before="23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BA05DC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БЛОК-СХЕМА ПОСЛЕДОВАТЕЛЬНОСТИ АДМИНИСТРАТИВНЫХ ПРОЦЕДУР ПО ОКАЗАНИЮ ИМУЩЕСТВЕННОЙ ПОДДЕРЖКИ СУБЪЕКТАМ МАЛОГО И СРЕДНЕГО ПРЕДПРИНИМАТЕЛЬСТВА ПУТЕМ </w:t>
      </w:r>
      <w:r w:rsidR="00375B50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ВКЛЮЧЕНИЯ МУНИЦИПАЛЬНОГО  </w:t>
      </w:r>
      <w:proofErr w:type="gramStart"/>
      <w:r w:rsidRPr="00BA05DC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ИМУЩЕСТВА</w:t>
      </w:r>
      <w:proofErr w:type="gramEnd"/>
      <w:r w:rsidRPr="00BA05DC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В ПЕРЕЧЕНЬ ИМУЩЕСТВА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A05DC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BA05DC" w:rsidRDefault="00BA05DC" w:rsidP="00BA05DC">
      <w:pPr>
        <w:spacing w:before="23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tbl>
      <w:tblPr>
        <w:tblW w:w="9331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1"/>
      </w:tblGrid>
      <w:tr w:rsidR="00BA05DC" w:rsidTr="00BA05D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331" w:type="dxa"/>
          </w:tcPr>
          <w:p w:rsidR="00BA05DC" w:rsidRPr="00375B50" w:rsidRDefault="00BA05DC" w:rsidP="00BA05DC">
            <w:pPr>
              <w:spacing w:before="23" w:after="2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375B50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Поступление заявления</w:t>
            </w:r>
            <w:r w:rsidR="00375B50" w:rsidRPr="00375B50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с предложением</w:t>
            </w:r>
            <w:r w:rsidRPr="00375B50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от </w:t>
            </w:r>
            <w:r w:rsidR="005D5E91" w:rsidRPr="00375B50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      </w:r>
          </w:p>
        </w:tc>
      </w:tr>
    </w:tbl>
    <w:p w:rsidR="00BA05DC" w:rsidRDefault="00375B50" w:rsidP="00BA05DC">
      <w:pPr>
        <w:spacing w:before="23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2E2D"/>
          <w:spacing w:val="2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4pt;margin-top:1.15pt;width:7.15pt;height:23.05pt;z-index:251658240;mso-position-horizontal-relative:text;mso-position-vertical-relative:text">
            <v:textbox style="layout-flow:vertical-ideographic"/>
          </v:shape>
        </w:pict>
      </w:r>
    </w:p>
    <w:tbl>
      <w:tblPr>
        <w:tblW w:w="9297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7"/>
      </w:tblGrid>
      <w:tr w:rsidR="00BA05DC" w:rsidTr="00BA05D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97" w:type="dxa"/>
          </w:tcPr>
          <w:p w:rsidR="00BA05DC" w:rsidRPr="00375B50" w:rsidRDefault="005D5E91" w:rsidP="005D5E91">
            <w:pPr>
              <w:spacing w:before="23" w:after="2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375B50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предложения о внесение сведений о муниципальном имуществе в перечень осуществляется в течение 30 календарных дней с даты их поступления</w:t>
            </w:r>
          </w:p>
        </w:tc>
      </w:tr>
    </w:tbl>
    <w:p w:rsidR="00BA05DC" w:rsidRDefault="00375B50" w:rsidP="00BA05DC">
      <w:pPr>
        <w:spacing w:before="23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2E2D"/>
          <w:spacing w:val="2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29.65pt;margin-top:5.35pt;width:19.05pt;height:19.3pt;rotation:4789685fd;z-index:251660288;mso-position-horizontal-relative:text;mso-position-vertical-relative:text"/>
        </w:pict>
      </w:r>
      <w:r>
        <w:rPr>
          <w:rFonts w:ascii="Arial" w:eastAsia="Times New Roman" w:hAnsi="Arial" w:cs="Arial"/>
          <w:noProof/>
          <w:color w:val="332E2D"/>
          <w:spacing w:val="2"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16.55pt;margin-top:7.95pt;width:23.05pt;height:17.85pt;rotation:-5119658fd;z-index:251659264;mso-position-horizontal-relative:text;mso-position-vertical-relative:text"/>
        </w:pict>
      </w:r>
    </w:p>
    <w:p w:rsidR="00BA05DC" w:rsidRPr="00BA05DC" w:rsidRDefault="00BA05DC" w:rsidP="00BA05DC">
      <w:pPr>
        <w:spacing w:before="23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8"/>
      </w:tblGrid>
      <w:tr w:rsidR="005D5E91" w:rsidTr="005D5E91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018" w:type="dxa"/>
          </w:tcPr>
          <w:p w:rsidR="005D5E91" w:rsidRPr="00375B50" w:rsidRDefault="00375B50" w:rsidP="00BA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5B50">
              <w:rPr>
                <w:rFonts w:ascii="Times New Roman" w:hAnsi="Times New Roman" w:cs="Times New Roman"/>
                <w:sz w:val="28"/>
                <w:szCs w:val="28"/>
              </w:rPr>
              <w:t>включении</w:t>
            </w:r>
            <w:proofErr w:type="gramEnd"/>
            <w:r w:rsidRPr="00375B5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муниципальном имуществе, в отношении которого поступило предложение</w:t>
            </w:r>
          </w:p>
        </w:tc>
      </w:tr>
    </w:tbl>
    <w:tbl>
      <w:tblPr>
        <w:tblpPr w:leftFromText="180" w:rightFromText="180" w:vertAnchor="text" w:horzAnchor="margin" w:tblpXSpec="right" w:tblpY="-1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5D5E91" w:rsidTr="005D5E91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3686" w:type="dxa"/>
          </w:tcPr>
          <w:p w:rsidR="005D5E91" w:rsidRPr="00375B50" w:rsidRDefault="00375B50" w:rsidP="005D5E91">
            <w:pPr>
              <w:spacing w:before="23" w:after="2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375B50">
              <w:rPr>
                <w:rFonts w:ascii="Times New Roman" w:hAnsi="Times New Roman" w:cs="Times New Roman"/>
                <w:sz w:val="28"/>
                <w:szCs w:val="28"/>
              </w:rPr>
              <w:t>об отказе в учете предложения</w:t>
            </w:r>
          </w:p>
        </w:tc>
      </w:tr>
    </w:tbl>
    <w:p w:rsidR="00BA05DC" w:rsidRPr="00BA05DC" w:rsidRDefault="00BA05DC" w:rsidP="00BA05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2E15" w:rsidRDefault="00BA05DC"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4484370"/>
            <wp:effectExtent l="19050" t="0" r="0" b="0"/>
            <wp:docPr id="2" name="Рисунок 1" descr="http://npa.eao.ru/noframe/law?SetPict.gif&amp;nd=517512717&amp;nh=0&amp;pictid=010000000V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a.eao.ru/noframe/law?SetPict.gif&amp;nd=517512717&amp;nh=0&amp;pictid=010000000V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E15" w:rsidSect="006F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5DC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5B50"/>
    <w:rsid w:val="00376A33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D5E91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D5897"/>
    <w:rsid w:val="006D7896"/>
    <w:rsid w:val="006F2E15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81AD8"/>
    <w:rsid w:val="00B8380B"/>
    <w:rsid w:val="00B87C65"/>
    <w:rsid w:val="00B900D7"/>
    <w:rsid w:val="00B930DF"/>
    <w:rsid w:val="00BA05DC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117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BA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D61F-1562-4BFF-9227-F88B9CDC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2019-09-20T07:03:00Z</dcterms:created>
  <dcterms:modified xsi:type="dcterms:W3CDTF">2019-09-20T07:18:00Z</dcterms:modified>
</cp:coreProperties>
</file>