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6723" w14:textId="77777777" w:rsidR="00D22A67" w:rsidRPr="0042105F" w:rsidRDefault="00D22A67" w:rsidP="00D22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3DD93A9" w14:textId="77777777" w:rsidR="00D22A67" w:rsidRPr="0042105F" w:rsidRDefault="00D22A67" w:rsidP="00D22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6B474" w14:textId="46962602" w:rsidR="003E07FF" w:rsidRDefault="00D22A67" w:rsidP="004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  <w:r w:rsidRPr="0042105F">
        <w:rPr>
          <w:rFonts w:ascii="Times New Roman" w:hAnsi="Times New Roman" w:cs="Times New Roman"/>
        </w:rPr>
        <w:t xml:space="preserve"> </w:t>
      </w:r>
      <w:r w:rsidR="003E07FF">
        <w:rPr>
          <w:rFonts w:ascii="Times New Roman" w:hAnsi="Times New Roman" w:cs="Times New Roman"/>
          <w:sz w:val="28"/>
          <w:szCs w:val="28"/>
        </w:rPr>
        <w:t xml:space="preserve">ежегодного доклада </w:t>
      </w:r>
      <w:r w:rsidR="003E07FF" w:rsidRPr="003E07FF">
        <w:rPr>
          <w:rFonts w:ascii="Times New Roman" w:hAnsi="Times New Roman" w:cs="Times New Roman"/>
          <w:sz w:val="28"/>
          <w:szCs w:val="28"/>
        </w:rPr>
        <w:t xml:space="preserve">о результатах правоприменительной практики контрольной деятельности в сфере благоустройства на территории сельского поселения </w:t>
      </w:r>
      <w:r w:rsidR="004867BC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="003E07FF" w:rsidRPr="003E07FF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в 2023 </w:t>
      </w:r>
    </w:p>
    <w:p w14:paraId="52F59BDC" w14:textId="77777777" w:rsidR="003E07FF" w:rsidRDefault="003E07FF" w:rsidP="004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7FF">
        <w:rPr>
          <w:rFonts w:ascii="Times New Roman" w:hAnsi="Times New Roman" w:cs="Times New Roman"/>
          <w:sz w:val="28"/>
          <w:szCs w:val="28"/>
        </w:rPr>
        <w:t>году</w:t>
      </w:r>
    </w:p>
    <w:p w14:paraId="336918F8" w14:textId="77777777" w:rsidR="0042105F" w:rsidRPr="0042105F" w:rsidRDefault="0042105F" w:rsidP="004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FB7F6" w14:textId="77777777" w:rsidR="003E07FF" w:rsidRDefault="00D22A67" w:rsidP="00D2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471385A" w14:textId="4FE03A34" w:rsidR="003E07FF" w:rsidRDefault="00905D70" w:rsidP="003E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7FF" w:rsidRPr="003E07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07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867BC">
        <w:rPr>
          <w:rFonts w:ascii="Times New Roman" w:hAnsi="Times New Roman" w:cs="Times New Roman"/>
          <w:sz w:val="28"/>
          <w:szCs w:val="28"/>
        </w:rPr>
        <w:t>Светлое Поле</w:t>
      </w:r>
      <w:r w:rsidR="003E07FF">
        <w:rPr>
          <w:rFonts w:ascii="Times New Roman" w:hAnsi="Times New Roman" w:cs="Times New Roman"/>
          <w:sz w:val="28"/>
          <w:szCs w:val="28"/>
        </w:rPr>
        <w:t xml:space="preserve"> </w:t>
      </w:r>
      <w:r w:rsidR="003E07FF" w:rsidRPr="003E07FF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информирует о разработке проекта Доклада о результатах правоприменительной практики контрольной деятельности в сфере благоустройства на территории сельского поселения </w:t>
      </w:r>
      <w:r w:rsidR="004867BC">
        <w:rPr>
          <w:rFonts w:ascii="Times New Roman" w:hAnsi="Times New Roman" w:cs="Times New Roman"/>
          <w:sz w:val="28"/>
          <w:szCs w:val="28"/>
        </w:rPr>
        <w:t>Светлое Поле</w:t>
      </w:r>
      <w:r w:rsidR="003E07FF" w:rsidRPr="003E07F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2023 году</w:t>
      </w:r>
      <w:r w:rsidR="003E07FF">
        <w:rPr>
          <w:rFonts w:ascii="Times New Roman" w:hAnsi="Times New Roman" w:cs="Times New Roman"/>
          <w:sz w:val="28"/>
          <w:szCs w:val="28"/>
        </w:rPr>
        <w:t>.</w:t>
      </w:r>
    </w:p>
    <w:p w14:paraId="75DF0485" w14:textId="511996B3" w:rsidR="00905D70" w:rsidRDefault="003E07FF" w:rsidP="003E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7FF">
        <w:rPr>
          <w:rFonts w:ascii="Times New Roman" w:hAnsi="Times New Roman" w:cs="Times New Roman"/>
          <w:sz w:val="28"/>
          <w:szCs w:val="28"/>
        </w:rPr>
        <w:t>В целях проведения общественн</w:t>
      </w:r>
      <w:r w:rsidR="001D113B">
        <w:rPr>
          <w:rFonts w:ascii="Times New Roman" w:hAnsi="Times New Roman" w:cs="Times New Roman"/>
          <w:sz w:val="28"/>
          <w:szCs w:val="28"/>
        </w:rPr>
        <w:t>ого обсуждения проект Доклада о</w:t>
      </w:r>
      <w:r w:rsidRPr="003E07FF">
        <w:rPr>
          <w:rFonts w:ascii="Times New Roman" w:hAnsi="Times New Roman" w:cs="Times New Roman"/>
          <w:sz w:val="28"/>
          <w:szCs w:val="28"/>
        </w:rPr>
        <w:t xml:space="preserve"> результатах правоприменительной практики контрольной деятельности в сфере благоустройства на территории сельского поселения </w:t>
      </w:r>
      <w:r w:rsidR="004867BC">
        <w:rPr>
          <w:rFonts w:ascii="Times New Roman" w:hAnsi="Times New Roman" w:cs="Times New Roman"/>
          <w:sz w:val="28"/>
          <w:szCs w:val="28"/>
        </w:rPr>
        <w:t>Светлое Поле</w:t>
      </w:r>
      <w:r w:rsidRPr="003E07F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</w:t>
      </w:r>
      <w:r w:rsidR="001D113B">
        <w:rPr>
          <w:rFonts w:ascii="Times New Roman" w:hAnsi="Times New Roman" w:cs="Times New Roman"/>
          <w:sz w:val="28"/>
          <w:szCs w:val="28"/>
        </w:rPr>
        <w:t xml:space="preserve">рский Самарской области в 2023 </w:t>
      </w:r>
      <w:r w:rsidRPr="003E07FF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в информационно-телекоммуникационной сети «Интернет»</w:t>
      </w:r>
      <w:r w:rsidR="001D113B">
        <w:rPr>
          <w:rFonts w:ascii="Times New Roman" w:hAnsi="Times New Roman" w:cs="Times New Roman"/>
          <w:sz w:val="28"/>
          <w:szCs w:val="28"/>
        </w:rPr>
        <w:t>/Поселения/</w:t>
      </w:r>
      <w:r w:rsidR="004867BC">
        <w:rPr>
          <w:rFonts w:ascii="Times New Roman" w:hAnsi="Times New Roman" w:cs="Times New Roman"/>
          <w:sz w:val="28"/>
          <w:szCs w:val="28"/>
        </w:rPr>
        <w:t>Светлое Поле</w:t>
      </w:r>
      <w:r w:rsidR="001D113B">
        <w:rPr>
          <w:rFonts w:ascii="Times New Roman" w:hAnsi="Times New Roman" w:cs="Times New Roman"/>
          <w:sz w:val="28"/>
          <w:szCs w:val="28"/>
        </w:rPr>
        <w:t xml:space="preserve">/ </w:t>
      </w:r>
      <w:r w:rsidR="001D113B" w:rsidRPr="004867BC">
        <w:rPr>
          <w:rFonts w:ascii="Times New Roman" w:hAnsi="Times New Roman" w:cs="Times New Roman"/>
          <w:sz w:val="28"/>
          <w:szCs w:val="28"/>
        </w:rPr>
        <w:t xml:space="preserve">Контрольно-надзорная деятельность, </w:t>
      </w:r>
      <w:r w:rsidRPr="0048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="004867BC" w:rsidRPr="00F31551">
          <w:rPr>
            <w:rStyle w:val="a3"/>
            <w:rFonts w:ascii="Times New Roman" w:hAnsi="Times New Roman" w:cs="Times New Roman"/>
            <w:sz w:val="28"/>
            <w:szCs w:val="28"/>
          </w:rPr>
          <w:t>https://kryaradm.ru/poseleniya/selskoe-poselenie-svetloe-pole/category/1500-kontrolno-nadzornaya-deyatelnost</w:t>
        </w:r>
      </w:hyperlink>
    </w:p>
    <w:p w14:paraId="08853FFE" w14:textId="77777777" w:rsidR="004867BC" w:rsidRPr="004867BC" w:rsidRDefault="004867BC" w:rsidP="003E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D4F44" w14:textId="77777777" w:rsidR="001D113B" w:rsidRDefault="001D113B" w:rsidP="001D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 xml:space="preserve">    Прием замечаний и предложений по вопросу общественных обсуждений </w:t>
      </w:r>
      <w:r w:rsidR="00766A6A">
        <w:rPr>
          <w:rFonts w:ascii="Times New Roman" w:hAnsi="Times New Roman" w:cs="Times New Roman"/>
          <w:sz w:val="28"/>
          <w:szCs w:val="28"/>
        </w:rPr>
        <w:t>осуществляется с 08.05.2024 года по 27</w:t>
      </w:r>
      <w:r>
        <w:rPr>
          <w:rFonts w:ascii="Times New Roman" w:hAnsi="Times New Roman" w:cs="Times New Roman"/>
          <w:sz w:val="28"/>
          <w:szCs w:val="28"/>
        </w:rPr>
        <w:t xml:space="preserve"> мая 2024 года. </w:t>
      </w:r>
    </w:p>
    <w:p w14:paraId="04969B61" w14:textId="77777777" w:rsidR="001D113B" w:rsidRPr="0042105F" w:rsidRDefault="001D113B" w:rsidP="001D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26FD1" w14:textId="77777777" w:rsidR="004867BC" w:rsidRDefault="001D113B" w:rsidP="0048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 xml:space="preserve">     </w:t>
      </w:r>
      <w:r w:rsidR="004867BC">
        <w:rPr>
          <w:rFonts w:ascii="Times New Roman" w:hAnsi="Times New Roman" w:cs="Times New Roman"/>
          <w:sz w:val="28"/>
          <w:szCs w:val="28"/>
        </w:rPr>
        <w:t>Заинтересованные лица могут направить замечания и предложения по проекту:</w:t>
      </w:r>
    </w:p>
    <w:p w14:paraId="58089398" w14:textId="77777777" w:rsidR="004867BC" w:rsidRDefault="004867BC" w:rsidP="0048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отправлением: 446368, Самарская область, Красноярский район, п. Светлое Поле, ул. Советская, дом 3</w:t>
      </w:r>
    </w:p>
    <w:p w14:paraId="5C1312EC" w14:textId="77777777" w:rsidR="004867BC" w:rsidRDefault="004867BC" w:rsidP="004867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svetloepole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62C9C65E" w14:textId="77777777" w:rsidR="004867BC" w:rsidRDefault="004867BC" w:rsidP="0048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859EB" w14:textId="71CBEDCB" w:rsidR="001D113B" w:rsidRPr="003E07FF" w:rsidRDefault="001D113B" w:rsidP="0048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E5559" w14:textId="77777777" w:rsidR="00B76321" w:rsidRPr="0042105F" w:rsidRDefault="00000000" w:rsidP="00EF75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76321" w:rsidRPr="0042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67"/>
    <w:rsid w:val="00005B17"/>
    <w:rsid w:val="001D113B"/>
    <w:rsid w:val="00234ABB"/>
    <w:rsid w:val="00370446"/>
    <w:rsid w:val="003E07FF"/>
    <w:rsid w:val="0042105F"/>
    <w:rsid w:val="004812DF"/>
    <w:rsid w:val="004867BC"/>
    <w:rsid w:val="00516991"/>
    <w:rsid w:val="00766A6A"/>
    <w:rsid w:val="007A26CD"/>
    <w:rsid w:val="00905D70"/>
    <w:rsid w:val="00D22A67"/>
    <w:rsid w:val="00E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99F3"/>
  <w15:chartTrackingRefBased/>
  <w15:docId w15:val="{B4977FC8-9315-41F8-868D-A0091AA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A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ryaradm.ru/poseleniya/selskoe-poselenie-svetloe-pole/category/1500-kontrolno-nadzornaya-deyatel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0994-56C9-41DB-9879-43F4D9E3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 Светлое Поле</cp:lastModifiedBy>
  <cp:revision>2</cp:revision>
  <dcterms:created xsi:type="dcterms:W3CDTF">2024-05-06T09:18:00Z</dcterms:created>
  <dcterms:modified xsi:type="dcterms:W3CDTF">2024-05-06T09:18:00Z</dcterms:modified>
</cp:coreProperties>
</file>