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1075" w14:textId="77777777"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2310FEB8" w14:textId="77777777"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14:paraId="5E08A4BF" w14:textId="77777777"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50D4E" w14:textId="2C2741D3" w:rsidR="001527B6" w:rsidRPr="001527B6" w:rsidRDefault="00330F42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372F">
        <w:rPr>
          <w:rFonts w:ascii="Times New Roman" w:hAnsi="Times New Roman" w:cs="Times New Roman"/>
          <w:sz w:val="28"/>
          <w:szCs w:val="28"/>
        </w:rPr>
        <w:t>6</w:t>
      </w:r>
      <w:r w:rsidR="00DA72B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14:paraId="32FC1B9D" w14:textId="77777777"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C2B4F" w14:textId="77777777"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61DF0" w14:textId="246007CD" w:rsidR="00C649BA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49BA" w:rsidRPr="00DA72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хозяйстве,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в сфере муниципального земельного контроля, в сфере муниципального жилищного контроля</w:t>
      </w:r>
      <w:r w:rsidR="00C649BA">
        <w:rPr>
          <w:rFonts w:ascii="Times New Roman" w:hAnsi="Times New Roman" w:cs="Times New Roman"/>
          <w:sz w:val="28"/>
          <w:szCs w:val="28"/>
        </w:rPr>
        <w:t>.</w:t>
      </w:r>
    </w:p>
    <w:p w14:paraId="1647486C" w14:textId="19162841"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</w:t>
      </w:r>
      <w:r w:rsidR="00330F42">
        <w:rPr>
          <w:rFonts w:ascii="Times New Roman" w:hAnsi="Times New Roman" w:cs="Times New Roman"/>
          <w:sz w:val="28"/>
          <w:szCs w:val="28"/>
        </w:rPr>
        <w:t xml:space="preserve">роводились в период с </w:t>
      </w:r>
      <w:r w:rsidR="0021372F">
        <w:rPr>
          <w:rFonts w:ascii="Times New Roman" w:hAnsi="Times New Roman" w:cs="Times New Roman"/>
          <w:sz w:val="28"/>
          <w:szCs w:val="28"/>
        </w:rPr>
        <w:t>16</w:t>
      </w:r>
      <w:r w:rsidR="00330F42">
        <w:rPr>
          <w:rFonts w:ascii="Times New Roman" w:hAnsi="Times New Roman" w:cs="Times New Roman"/>
          <w:sz w:val="28"/>
          <w:szCs w:val="28"/>
        </w:rPr>
        <w:t>.1</w:t>
      </w:r>
      <w:r w:rsidR="0021372F">
        <w:rPr>
          <w:rFonts w:ascii="Times New Roman" w:hAnsi="Times New Roman" w:cs="Times New Roman"/>
          <w:sz w:val="28"/>
          <w:szCs w:val="28"/>
        </w:rPr>
        <w:t>1</w:t>
      </w:r>
      <w:r w:rsidR="00330F42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1372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137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0F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20E9B" w14:textId="77777777"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14:paraId="14E73311" w14:textId="4C79D179"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</w:t>
      </w:r>
      <w:r w:rsidR="00330F42">
        <w:rPr>
          <w:rFonts w:ascii="Times New Roman" w:hAnsi="Times New Roman" w:cs="Times New Roman"/>
          <w:sz w:val="28"/>
          <w:szCs w:val="28"/>
        </w:rPr>
        <w:t>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14:paraId="049ED617" w14:textId="4B65E840"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</w:t>
      </w:r>
      <w:r w:rsidR="00330F42">
        <w:rPr>
          <w:rFonts w:ascii="Times New Roman" w:hAnsi="Times New Roman" w:cs="Times New Roman"/>
          <w:sz w:val="28"/>
          <w:szCs w:val="28"/>
        </w:rPr>
        <w:t>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14:paraId="5C87EBB2" w14:textId="4015A5CE"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>3.</w:t>
      </w:r>
      <w:r w:rsidRPr="00DA72BB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Администрации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DA72BB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поселении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</w:t>
      </w:r>
      <w:r w:rsidR="00330F42">
        <w:rPr>
          <w:rFonts w:ascii="Times New Roman" w:hAnsi="Times New Roman" w:cs="Times New Roman"/>
          <w:sz w:val="28"/>
          <w:szCs w:val="28"/>
        </w:rPr>
        <w:t>ярский Самарской области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14:paraId="656A0678" w14:textId="198A64CE"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земельного контроля в сельском поселении </w:t>
      </w:r>
      <w:r w:rsidR="0021372F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</w:t>
      </w:r>
      <w:r w:rsidR="00330F42">
        <w:rPr>
          <w:rFonts w:ascii="Times New Roman" w:hAnsi="Times New Roman" w:cs="Times New Roman"/>
          <w:sz w:val="28"/>
          <w:szCs w:val="28"/>
        </w:rPr>
        <w:t>ярский Самарской области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14:paraId="2F871EA2" w14:textId="5506D405" w:rsid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сельского поселении </w:t>
      </w:r>
      <w:r w:rsidR="008A611E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DA72BB">
        <w:rPr>
          <w:rFonts w:ascii="Times New Roman" w:hAnsi="Times New Roman" w:cs="Times New Roman"/>
          <w:sz w:val="28"/>
          <w:szCs w:val="28"/>
        </w:rPr>
        <w:t>муниципального района Красно</w:t>
      </w:r>
      <w:r w:rsidR="00330F42">
        <w:rPr>
          <w:rFonts w:ascii="Times New Roman" w:hAnsi="Times New Roman" w:cs="Times New Roman"/>
          <w:sz w:val="28"/>
          <w:szCs w:val="28"/>
        </w:rPr>
        <w:t>ярский Самарской области на 2023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14:paraId="6DAEFC0C" w14:textId="2C3809EC"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проектам от участников общественных обсуждений в Администрацию</w:t>
      </w:r>
      <w:r w:rsidR="00DA72BB">
        <w:rPr>
          <w:rFonts w:ascii="Times New Roman" w:hAnsi="Times New Roman" w:cs="Times New Roman"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14:paraId="6D085856" w14:textId="77777777"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14:paraId="7431BE5F" w14:textId="77777777" w:rsidR="0049368B" w:rsidRPr="00DA72BB" w:rsidRDefault="0049368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>в сфере муниципального</w:t>
      </w:r>
      <w:r w:rsidR="00DA7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bCs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DA72BB">
        <w:rPr>
          <w:rFonts w:ascii="Times New Roman" w:hAnsi="Times New Roman" w:cs="Times New Roman"/>
          <w:bCs/>
          <w:sz w:val="28"/>
          <w:szCs w:val="28"/>
        </w:rPr>
        <w:t>, в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sz w:val="28"/>
          <w:szCs w:val="28"/>
        </w:rPr>
        <w:t>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649BA">
        <w:rPr>
          <w:rFonts w:ascii="Times New Roman" w:hAnsi="Times New Roman" w:cs="Times New Roman"/>
          <w:sz w:val="28"/>
          <w:szCs w:val="28"/>
        </w:rPr>
        <w:t xml:space="preserve">,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Pr="0049368B">
        <w:rPr>
          <w:rFonts w:ascii="Times New Roman" w:hAnsi="Times New Roman" w:cs="Times New Roman"/>
          <w:bCs/>
          <w:sz w:val="28"/>
          <w:szCs w:val="28"/>
        </w:rPr>
        <w:t>, в сфере муниципального жилищного контроля</w:t>
      </w:r>
      <w:r w:rsidR="00C64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проведенными.</w:t>
      </w:r>
    </w:p>
    <w:p w14:paraId="33612857" w14:textId="317ECB3D"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 w:rsidR="00C649BA" w:rsidRPr="00C649BA">
        <w:rPr>
          <w:rFonts w:ascii="Times New Roman" w:hAnsi="Times New Roman" w:cs="Times New Roman"/>
          <w:sz w:val="28"/>
          <w:szCs w:val="28"/>
        </w:rPr>
        <w:t xml:space="preserve">в разделе «Поселения» - «Сельское поселение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  <w:r w:rsidR="00C649BA" w:rsidRPr="00C649BA">
        <w:rPr>
          <w:rFonts w:ascii="Times New Roman" w:hAnsi="Times New Roman" w:cs="Times New Roman"/>
          <w:sz w:val="28"/>
          <w:szCs w:val="28"/>
        </w:rPr>
        <w:t>».</w:t>
      </w:r>
    </w:p>
    <w:p w14:paraId="315565C0" w14:textId="77777777"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14:paraId="342D4FEA" w14:textId="77777777"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FA3B1" w14:textId="77777777" w:rsidR="001527B6" w:rsidRPr="008525CC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7956A" w14:textId="6EDE7F94" w:rsidR="00C649BA" w:rsidRPr="00C649BA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>Глав</w:t>
      </w:r>
      <w:r w:rsidR="008A611E">
        <w:rPr>
          <w:rFonts w:ascii="Times New Roman" w:hAnsi="Times New Roman" w:cs="Times New Roman"/>
          <w:sz w:val="28"/>
          <w:szCs w:val="28"/>
        </w:rPr>
        <w:t>а</w:t>
      </w:r>
      <w:r w:rsidRPr="00C649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611E">
        <w:rPr>
          <w:rFonts w:ascii="Times New Roman" w:hAnsi="Times New Roman" w:cs="Times New Roman"/>
          <w:sz w:val="28"/>
          <w:szCs w:val="28"/>
        </w:rPr>
        <w:t>Светлое Поле</w:t>
      </w:r>
    </w:p>
    <w:p w14:paraId="24CBF4BA" w14:textId="77777777" w:rsidR="00C649BA" w:rsidRPr="00C649BA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14:paraId="048AFA84" w14:textId="0E5919AF" w:rsidR="001527B6" w:rsidRPr="001527B6" w:rsidRDefault="00C649BA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</w:t>
      </w:r>
      <w:r w:rsidR="00330F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49BA">
        <w:rPr>
          <w:rFonts w:ascii="Times New Roman" w:hAnsi="Times New Roman" w:cs="Times New Roman"/>
          <w:sz w:val="28"/>
          <w:szCs w:val="28"/>
        </w:rPr>
        <w:t xml:space="preserve">  </w:t>
      </w:r>
      <w:r w:rsidR="008A611E">
        <w:rPr>
          <w:rFonts w:ascii="Times New Roman" w:hAnsi="Times New Roman" w:cs="Times New Roman"/>
          <w:sz w:val="28"/>
          <w:szCs w:val="28"/>
        </w:rPr>
        <w:t>И.А.Старков</w:t>
      </w: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B6"/>
    <w:rsid w:val="001527B6"/>
    <w:rsid w:val="0021372F"/>
    <w:rsid w:val="00330F42"/>
    <w:rsid w:val="0049368B"/>
    <w:rsid w:val="0081424C"/>
    <w:rsid w:val="008525CC"/>
    <w:rsid w:val="008A611E"/>
    <w:rsid w:val="0095578D"/>
    <w:rsid w:val="00BD61A7"/>
    <w:rsid w:val="00C649BA"/>
    <w:rsid w:val="00C86E54"/>
    <w:rsid w:val="00D22376"/>
    <w:rsid w:val="00D57AF9"/>
    <w:rsid w:val="00DA72BB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EAF"/>
  <w15:docId w15:val="{F5309B5F-F2D5-400C-8370-0B67133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Светлое Поле</cp:lastModifiedBy>
  <cp:revision>4</cp:revision>
  <cp:lastPrinted>2022-12-22T05:11:00Z</cp:lastPrinted>
  <dcterms:created xsi:type="dcterms:W3CDTF">2022-12-21T10:56:00Z</dcterms:created>
  <dcterms:modified xsi:type="dcterms:W3CDTF">2022-12-22T05:12:00Z</dcterms:modified>
</cp:coreProperties>
</file>