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B4" w:rsidRPr="00EF56C4" w:rsidRDefault="00DB7EB4" w:rsidP="00DB7EB4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DB7EB4" w:rsidRPr="00EF56C4" w:rsidRDefault="00DB7EB4" w:rsidP="00DB7EB4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СЕЛЬСКОГО ПОСЕЛЕНИЯ ШИЛАН</w:t>
      </w:r>
    </w:p>
    <w:p w:rsidR="00DB7EB4" w:rsidRPr="00EF56C4" w:rsidRDefault="00DB7EB4" w:rsidP="00DB7EB4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МУНИЦИПАЛЬНОГО РАЙОНА </w:t>
      </w:r>
      <w:proofErr w:type="gramStart"/>
      <w:r w:rsidRPr="00EF56C4">
        <w:rPr>
          <w:b/>
          <w:sz w:val="28"/>
          <w:szCs w:val="28"/>
        </w:rPr>
        <w:t>КРАСНОЯРСКИЙ</w:t>
      </w:r>
      <w:proofErr w:type="gramEnd"/>
    </w:p>
    <w:p w:rsidR="00DB7EB4" w:rsidRPr="00EF56C4" w:rsidRDefault="00DB7EB4" w:rsidP="00DB7EB4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DB7EB4" w:rsidRPr="000748E8" w:rsidRDefault="00DB7EB4" w:rsidP="00DB7EB4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DB7EB4" w:rsidRDefault="00DB7EB4" w:rsidP="00DB7EB4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DB7EB4" w:rsidRDefault="00DB7EB4" w:rsidP="00DB7EB4">
      <w:pPr>
        <w:jc w:val="center"/>
        <w:rPr>
          <w:b/>
          <w:i/>
        </w:rPr>
      </w:pPr>
    </w:p>
    <w:p w:rsidR="00DB7EB4" w:rsidRPr="00555D09" w:rsidRDefault="00DB7EB4" w:rsidP="00DB7EB4">
      <w:pPr>
        <w:pStyle w:val="af3"/>
        <w:suppressAutoHyphens w:val="0"/>
        <w:jc w:val="center"/>
        <w:rPr>
          <w:color w:val="000000" w:themeColor="text1"/>
          <w:szCs w:val="28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2</w:t>
      </w:r>
      <w:r w:rsidR="002F110A">
        <w:rPr>
          <w:b w:val="0"/>
          <w:i w:val="0"/>
        </w:rPr>
        <w:t>3</w:t>
      </w:r>
      <w:r>
        <w:rPr>
          <w:b w:val="0"/>
          <w:i w:val="0"/>
        </w:rPr>
        <w:t xml:space="preserve"> декабря 2021 года № </w:t>
      </w:r>
      <w:r w:rsidR="002F110A">
        <w:rPr>
          <w:b w:val="0"/>
          <w:i w:val="0"/>
        </w:rPr>
        <w:t>49</w:t>
      </w:r>
    </w:p>
    <w:p w:rsidR="00DB7EB4" w:rsidRPr="00555D09" w:rsidRDefault="00DB7EB4" w:rsidP="00DB7EB4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Default="00DB7EB4" w:rsidP="00DB7EB4">
      <w:pPr>
        <w:jc w:val="center"/>
        <w:rPr>
          <w:b/>
          <w:color w:val="000000" w:themeColor="text1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Шилан муниципального района </w:t>
      </w:r>
      <w:proofErr w:type="gramStart"/>
      <w:r>
        <w:rPr>
          <w:b/>
          <w:bCs/>
          <w:color w:val="000000" w:themeColor="text1"/>
          <w:sz w:val="28"/>
          <w:szCs w:val="28"/>
        </w:rPr>
        <w:t>Красноярский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Самарской области от 8 сентября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>
        <w:rPr>
          <w:b/>
          <w:bCs/>
          <w:color w:val="000000" w:themeColor="text1"/>
          <w:sz w:val="28"/>
          <w:szCs w:val="28"/>
        </w:rPr>
        <w:t>31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>
        <w:rPr>
          <w:b/>
          <w:bCs/>
          <w:color w:val="000000"/>
          <w:sz w:val="28"/>
          <w:szCs w:val="28"/>
        </w:rPr>
        <w:t>е</w:t>
      </w:r>
      <w:r w:rsidRPr="00D16ADB">
        <w:rPr>
          <w:b/>
          <w:bCs/>
          <w:color w:val="000000"/>
          <w:sz w:val="28"/>
          <w:szCs w:val="28"/>
        </w:rPr>
        <w:t xml:space="preserve"> </w:t>
      </w:r>
      <w:bookmarkStart w:id="0" w:name="_Hlk77686366"/>
      <w:r w:rsidRPr="00803D7D">
        <w:rPr>
          <w:b/>
          <w:bCs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bookmarkEnd w:id="0"/>
      <w:r w:rsidRPr="007D3DC8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сельском поселении Шилан муниципального района Красноярский Самарской области</w:t>
      </w:r>
      <w:r>
        <w:rPr>
          <w:b/>
          <w:bCs/>
          <w:color w:val="000000"/>
          <w:sz w:val="28"/>
          <w:szCs w:val="28"/>
        </w:rPr>
        <w:t xml:space="preserve"> 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DB7EB4" w:rsidRDefault="00DB7EB4" w:rsidP="00803D7D">
      <w:pPr>
        <w:shd w:val="clear" w:color="auto" w:fill="FFFFFF"/>
        <w:rPr>
          <w:b/>
          <w:color w:val="000000" w:themeColor="text1"/>
        </w:rPr>
      </w:pPr>
    </w:p>
    <w:p w:rsidR="00DB7EB4" w:rsidRPr="00555D09" w:rsidRDefault="00DB7EB4" w:rsidP="00803D7D">
      <w:pPr>
        <w:shd w:val="clear" w:color="auto" w:fill="FFFFFF"/>
        <w:rPr>
          <w:b/>
          <w:color w:val="000000" w:themeColor="text1"/>
        </w:rPr>
      </w:pP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DB7EB4" w:rsidRPr="009E5815">
        <w:rPr>
          <w:bCs/>
          <w:color w:val="000000" w:themeColor="text1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DB7EB4" w:rsidRPr="009E5815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="00DB7EB4" w:rsidRPr="009E5815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DB7EB4">
        <w:rPr>
          <w:color w:val="000000" w:themeColor="text1"/>
          <w:sz w:val="28"/>
          <w:szCs w:val="28"/>
        </w:rPr>
        <w:t>,</w:t>
      </w:r>
      <w:r w:rsidR="00DB7EB4" w:rsidRPr="009E5815">
        <w:rPr>
          <w:color w:val="000000" w:themeColor="text1"/>
          <w:sz w:val="28"/>
          <w:szCs w:val="28"/>
        </w:rPr>
        <w:t xml:space="preserve"> </w:t>
      </w:r>
      <w:r w:rsidR="00DB7EB4" w:rsidRPr="00555D09">
        <w:rPr>
          <w:color w:val="000000" w:themeColor="text1"/>
          <w:sz w:val="28"/>
          <w:szCs w:val="28"/>
        </w:rPr>
        <w:t>Собрание представителей</w:t>
      </w:r>
      <w:r w:rsidR="00DB7EB4" w:rsidRPr="00555D09">
        <w:rPr>
          <w:color w:val="000000" w:themeColor="text1"/>
        </w:rPr>
        <w:t xml:space="preserve"> </w:t>
      </w:r>
      <w:r w:rsidR="00DB7EB4" w:rsidRPr="009E5815">
        <w:rPr>
          <w:bCs/>
          <w:color w:val="000000" w:themeColor="text1"/>
          <w:sz w:val="28"/>
          <w:szCs w:val="28"/>
        </w:rPr>
        <w:t>сельского поселения Шилан муниципального района Красноярский Самарской области</w:t>
      </w:r>
      <w:r w:rsidR="00DB7EB4"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DB7EB4" w:rsidRPr="009E5815">
        <w:rPr>
          <w:bCs/>
          <w:color w:val="000000" w:themeColor="text1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DB7EB4" w:rsidRPr="009E5815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="00DB7EB4" w:rsidRPr="009E5815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DB7EB4" w:rsidRPr="00555D09">
        <w:rPr>
          <w:color w:val="000000" w:themeColor="text1"/>
          <w:sz w:val="28"/>
          <w:szCs w:val="28"/>
        </w:rPr>
        <w:t xml:space="preserve"> от </w:t>
      </w:r>
      <w:r w:rsidR="00DB7EB4">
        <w:rPr>
          <w:color w:val="000000" w:themeColor="text1"/>
          <w:sz w:val="28"/>
          <w:szCs w:val="28"/>
        </w:rPr>
        <w:t>08.09.</w:t>
      </w:r>
      <w:r w:rsidR="00DB7EB4" w:rsidRPr="00555D09">
        <w:rPr>
          <w:color w:val="000000" w:themeColor="text1"/>
          <w:sz w:val="28"/>
          <w:szCs w:val="28"/>
        </w:rPr>
        <w:t xml:space="preserve">2021 № </w:t>
      </w:r>
      <w:r w:rsidR="00DB7EB4">
        <w:rPr>
          <w:color w:val="000000" w:themeColor="text1"/>
          <w:sz w:val="28"/>
          <w:szCs w:val="28"/>
        </w:rPr>
        <w:t>31</w:t>
      </w:r>
      <w:r w:rsidR="00DB7EB4" w:rsidRPr="00555D09">
        <w:rPr>
          <w:color w:val="000000" w:themeColor="text1"/>
          <w:sz w:val="28"/>
          <w:szCs w:val="28"/>
        </w:rPr>
        <w:t xml:space="preserve"> «</w:t>
      </w:r>
      <w:r w:rsidR="00DB7EB4" w:rsidRPr="0082654A">
        <w:rPr>
          <w:color w:val="000000" w:themeColor="text1"/>
          <w:sz w:val="28"/>
          <w:szCs w:val="28"/>
        </w:rPr>
        <w:t xml:space="preserve">Об утверждении </w:t>
      </w:r>
      <w:r w:rsidR="00DB7EB4" w:rsidRPr="0082654A">
        <w:rPr>
          <w:color w:val="000000"/>
          <w:sz w:val="28"/>
          <w:szCs w:val="28"/>
        </w:rPr>
        <w:t xml:space="preserve">Положения о муниципальном контроле </w:t>
      </w:r>
      <w:r w:rsidR="00DB7EB4" w:rsidRPr="0043030B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</w:t>
      </w:r>
      <w:bookmarkStart w:id="1" w:name="_Hlk77848725"/>
      <w:r w:rsidR="00DB7EB4" w:rsidRPr="0043030B">
        <w:rPr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1"/>
      <w:r w:rsidR="00DB7EB4" w:rsidRPr="0043030B">
        <w:rPr>
          <w:color w:val="000000"/>
          <w:sz w:val="28"/>
          <w:szCs w:val="28"/>
        </w:rPr>
        <w:t xml:space="preserve"> в</w:t>
      </w:r>
      <w:r w:rsidR="00DB7EB4">
        <w:rPr>
          <w:color w:val="000000"/>
          <w:sz w:val="28"/>
          <w:szCs w:val="28"/>
        </w:rPr>
        <w:t xml:space="preserve"> </w:t>
      </w:r>
      <w:r w:rsidR="00DB7EB4" w:rsidRPr="009E5815">
        <w:rPr>
          <w:bCs/>
          <w:color w:val="000000" w:themeColor="text1"/>
          <w:sz w:val="28"/>
          <w:szCs w:val="28"/>
        </w:rPr>
        <w:t>сельско</w:t>
      </w:r>
      <w:r w:rsidR="00DB7EB4">
        <w:rPr>
          <w:bCs/>
          <w:color w:val="000000" w:themeColor="text1"/>
          <w:sz w:val="28"/>
          <w:szCs w:val="28"/>
        </w:rPr>
        <w:t>м</w:t>
      </w:r>
      <w:r w:rsidR="00DB7EB4" w:rsidRPr="009E5815">
        <w:rPr>
          <w:bCs/>
          <w:color w:val="000000" w:themeColor="text1"/>
          <w:sz w:val="28"/>
          <w:szCs w:val="28"/>
        </w:rPr>
        <w:t xml:space="preserve"> поселени</w:t>
      </w:r>
      <w:r w:rsidR="00DB7EB4">
        <w:rPr>
          <w:bCs/>
          <w:color w:val="000000" w:themeColor="text1"/>
          <w:sz w:val="28"/>
          <w:szCs w:val="28"/>
        </w:rPr>
        <w:t>и</w:t>
      </w:r>
      <w:r w:rsidR="00DB7EB4" w:rsidRPr="009E5815">
        <w:rPr>
          <w:bCs/>
          <w:color w:val="000000" w:themeColor="text1"/>
          <w:sz w:val="28"/>
          <w:szCs w:val="28"/>
        </w:rPr>
        <w:t xml:space="preserve"> Шилан муниципального района Красноярский Самарской области</w:t>
      </w:r>
      <w:r w:rsidR="00DB7EB4" w:rsidRPr="00555D09">
        <w:rPr>
          <w:color w:val="000000" w:themeColor="text1"/>
          <w:sz w:val="28"/>
          <w:szCs w:val="28"/>
        </w:rPr>
        <w:t xml:space="preserve">»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82654A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82654A" w:rsidRPr="0082654A">
        <w:rPr>
          <w:color w:val="000000"/>
          <w:sz w:val="28"/>
          <w:szCs w:val="28"/>
        </w:rPr>
        <w:t xml:space="preserve">о муниципальном </w:t>
      </w:r>
      <w:proofErr w:type="gramStart"/>
      <w:r w:rsidR="0082654A" w:rsidRPr="0082654A">
        <w:rPr>
          <w:color w:val="000000"/>
          <w:sz w:val="28"/>
          <w:szCs w:val="28"/>
        </w:rPr>
        <w:t xml:space="preserve">контроле </w:t>
      </w:r>
      <w:r w:rsidR="00803D7D" w:rsidRPr="0043030B">
        <w:rPr>
          <w:color w:val="000000"/>
          <w:sz w:val="28"/>
          <w:szCs w:val="28"/>
        </w:rPr>
        <w:t>за</w:t>
      </w:r>
      <w:proofErr w:type="gramEnd"/>
      <w:r w:rsidR="00803D7D" w:rsidRPr="0043030B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DB7EB4" w:rsidRPr="009E5815">
        <w:rPr>
          <w:bCs/>
          <w:color w:val="000000" w:themeColor="text1"/>
          <w:sz w:val="28"/>
          <w:szCs w:val="28"/>
        </w:rPr>
        <w:t>сельско</w:t>
      </w:r>
      <w:r w:rsidR="00DB7EB4">
        <w:rPr>
          <w:bCs/>
          <w:color w:val="000000" w:themeColor="text1"/>
          <w:sz w:val="28"/>
          <w:szCs w:val="28"/>
        </w:rPr>
        <w:t>м</w:t>
      </w:r>
      <w:r w:rsidR="00DB7EB4" w:rsidRPr="009E5815">
        <w:rPr>
          <w:bCs/>
          <w:color w:val="000000" w:themeColor="text1"/>
          <w:sz w:val="28"/>
          <w:szCs w:val="28"/>
        </w:rPr>
        <w:t xml:space="preserve"> поселени</w:t>
      </w:r>
      <w:r w:rsidR="00DB7EB4">
        <w:rPr>
          <w:bCs/>
          <w:color w:val="000000" w:themeColor="text1"/>
          <w:sz w:val="28"/>
          <w:szCs w:val="28"/>
        </w:rPr>
        <w:t>и</w:t>
      </w:r>
      <w:r w:rsidR="00DB7EB4" w:rsidRPr="009E5815">
        <w:rPr>
          <w:bCs/>
          <w:color w:val="000000" w:themeColor="text1"/>
          <w:sz w:val="28"/>
          <w:szCs w:val="28"/>
        </w:rPr>
        <w:t xml:space="preserve"> Шилан муниципального района Красноярский Самарской области</w:t>
      </w:r>
      <w:r w:rsidR="00DB7EB4"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0240A" w:rsidRPr="00555D09" w:rsidRDefault="0000240A" w:rsidP="005A2281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65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bookmarkStart w:id="2" w:name="_Hlk88215259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2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индикативные 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</w:t>
      </w:r>
      <w:r w:rsidR="00803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82654A"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D7D" w:rsidRPr="00803D7D">
        <w:rPr>
          <w:rFonts w:ascii="Times New Roman" w:hAnsi="Times New Roman" w:cs="Times New Roman"/>
          <w:color w:val="000000"/>
          <w:sz w:val="28"/>
          <w:szCs w:val="28"/>
        </w:rPr>
        <w:t xml:space="preserve">за исполнением единой теплоснабжающей организацией обязательств 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указаны в приложении № </w:t>
      </w:r>
      <w:r w:rsidR="00803D7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End w:id="2"/>
      <w:r w:rsidR="009229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229C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240A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>риложени</w:t>
      </w:r>
      <w:r w:rsidR="005A2281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№ </w:t>
      </w:r>
      <w:r w:rsidR="00803D7D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DB7EB4" w:rsidRPr="00C37B82" w:rsidRDefault="00DB7EB4" w:rsidP="00DB7EB4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7B82">
        <w:rPr>
          <w:sz w:val="28"/>
          <w:szCs w:val="28"/>
        </w:rPr>
        <w:t xml:space="preserve">Обеспечить размещение настоящего Постановления на официальном сайте администрации муниципального района Красноярский Самарской </w:t>
      </w:r>
      <w:r w:rsidRPr="00C37B82">
        <w:rPr>
          <w:sz w:val="28"/>
          <w:szCs w:val="28"/>
        </w:rPr>
        <w:lastRenderedPageBreak/>
        <w:t>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>в информационно-коммуникационной сети «Интернет» в разделе «Поселения» - «Сельское поселение Шилан» - «Контрольно-надзорная деятельность».</w:t>
      </w:r>
    </w:p>
    <w:p w:rsidR="00090886" w:rsidRPr="00555D09" w:rsidRDefault="00DB7EB4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90886" w:rsidRPr="00555D09">
        <w:rPr>
          <w:color w:val="000000" w:themeColor="text1"/>
          <w:sz w:val="28"/>
          <w:szCs w:val="28"/>
        </w:rPr>
        <w:t xml:space="preserve">. Настоящее решение вступает в силу </w:t>
      </w:r>
      <w:r w:rsidR="00090886" w:rsidRPr="00DB7EB4">
        <w:rPr>
          <w:color w:val="000000" w:themeColor="text1"/>
          <w:sz w:val="28"/>
          <w:szCs w:val="28"/>
        </w:rPr>
        <w:t>с 1 марта 2022 года.</w:t>
      </w:r>
    </w:p>
    <w:p w:rsidR="00090886" w:rsidRPr="00555D09" w:rsidRDefault="00090886" w:rsidP="009229CE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DB7EB4" w:rsidRDefault="00DB7EB4" w:rsidP="00DB7EB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DB7EB4" w:rsidRPr="00FB0853" w:rsidRDefault="00DB7EB4" w:rsidP="00DB7EB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FB0853">
        <w:rPr>
          <w:sz w:val="28"/>
          <w:szCs w:val="28"/>
        </w:rPr>
        <w:t>Председатель Собрания представителей</w:t>
      </w:r>
    </w:p>
    <w:p w:rsidR="00DB7EB4" w:rsidRPr="00FB0853" w:rsidRDefault="00DB7EB4" w:rsidP="00DB7EB4">
      <w:pPr>
        <w:rPr>
          <w:sz w:val="28"/>
          <w:szCs w:val="28"/>
        </w:rPr>
      </w:pPr>
      <w:r w:rsidRPr="00FB0853">
        <w:rPr>
          <w:sz w:val="28"/>
          <w:szCs w:val="28"/>
        </w:rPr>
        <w:t>сельского поселения Шилан муниципального</w:t>
      </w:r>
    </w:p>
    <w:p w:rsidR="00DB7EB4" w:rsidRDefault="00DB7EB4" w:rsidP="00DB7EB4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  <w:r w:rsidRPr="00FB0853">
        <w:rPr>
          <w:sz w:val="28"/>
          <w:szCs w:val="28"/>
        </w:rPr>
        <w:t xml:space="preserve"> Самарской области                                      Ю.Е. Гарькин</w:t>
      </w:r>
    </w:p>
    <w:p w:rsidR="00DB7EB4" w:rsidRDefault="00DB7EB4" w:rsidP="00DB7EB4">
      <w:pPr>
        <w:rPr>
          <w:sz w:val="28"/>
          <w:szCs w:val="28"/>
        </w:rPr>
      </w:pPr>
    </w:p>
    <w:p w:rsidR="00DB7EB4" w:rsidRDefault="00DB7EB4" w:rsidP="00DB7EB4">
      <w:pPr>
        <w:rPr>
          <w:sz w:val="28"/>
          <w:szCs w:val="28"/>
        </w:rPr>
      </w:pPr>
    </w:p>
    <w:p w:rsidR="00DB7EB4" w:rsidRDefault="00DB7EB4" w:rsidP="00DB7EB4">
      <w:pPr>
        <w:rPr>
          <w:sz w:val="28"/>
          <w:szCs w:val="28"/>
        </w:rPr>
      </w:pPr>
    </w:p>
    <w:p w:rsidR="00DB7EB4" w:rsidRPr="00FB0853" w:rsidRDefault="00DB7EB4" w:rsidP="00DB7EB4"/>
    <w:p w:rsidR="00DB7EB4" w:rsidRPr="00FB0853" w:rsidRDefault="00DB7EB4" w:rsidP="00DB7EB4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Глава сельского поселения Шилан </w:t>
      </w:r>
    </w:p>
    <w:p w:rsidR="00DB7EB4" w:rsidRPr="00FB0853" w:rsidRDefault="00DB7EB4" w:rsidP="00DB7EB4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муниципального 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</w:p>
    <w:p w:rsidR="00DB7EB4" w:rsidRPr="00FB0853" w:rsidRDefault="00DB7EB4" w:rsidP="00DB7EB4">
      <w:pPr>
        <w:tabs>
          <w:tab w:val="left" w:pos="6045"/>
        </w:tabs>
        <w:spacing w:line="240" w:lineRule="exact"/>
      </w:pPr>
      <w:r w:rsidRPr="00FB0853">
        <w:rPr>
          <w:sz w:val="28"/>
          <w:szCs w:val="28"/>
        </w:rPr>
        <w:t>Самарской области</w:t>
      </w:r>
      <w:r w:rsidRPr="00FB0853">
        <w:rPr>
          <w:sz w:val="28"/>
          <w:szCs w:val="28"/>
        </w:rPr>
        <w:tab/>
        <w:t xml:space="preserve">                       И.А. Чернова</w:t>
      </w:r>
    </w:p>
    <w:p w:rsidR="00DB7EB4" w:rsidRDefault="00DB7EB4" w:rsidP="00DB7EB4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652F2F" w:rsidRPr="00555D09" w:rsidRDefault="00652F2F" w:rsidP="00652F2F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652F2F" w:rsidRDefault="00652F2F" w:rsidP="00DB7EB4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  <w:r w:rsidR="00DB7EB4" w:rsidRPr="00A84C36">
        <w:rPr>
          <w:bCs/>
          <w:color w:val="000000" w:themeColor="text1"/>
        </w:rPr>
        <w:t xml:space="preserve">сельского поселения Шилан муниципального района </w:t>
      </w:r>
      <w:proofErr w:type="gramStart"/>
      <w:r w:rsidR="00DB7EB4" w:rsidRPr="00A84C36">
        <w:rPr>
          <w:bCs/>
          <w:color w:val="000000" w:themeColor="text1"/>
        </w:rPr>
        <w:t>Красноярский</w:t>
      </w:r>
      <w:proofErr w:type="gramEnd"/>
      <w:r w:rsidR="00DB7EB4" w:rsidRPr="00A84C36">
        <w:rPr>
          <w:bCs/>
          <w:color w:val="000000" w:themeColor="text1"/>
        </w:rPr>
        <w:t xml:space="preserve"> Самарской области </w:t>
      </w:r>
      <w:r w:rsidR="00DB7EB4">
        <w:rPr>
          <w:color w:val="000000" w:themeColor="text1"/>
        </w:rPr>
        <w:t>от 2</w:t>
      </w:r>
      <w:r w:rsidR="002F110A">
        <w:rPr>
          <w:color w:val="000000" w:themeColor="text1"/>
        </w:rPr>
        <w:t>3</w:t>
      </w:r>
      <w:r w:rsidR="00DB7EB4">
        <w:rPr>
          <w:color w:val="000000" w:themeColor="text1"/>
        </w:rPr>
        <w:t xml:space="preserve">.12.2021 № </w:t>
      </w:r>
      <w:r w:rsidR="002F110A">
        <w:rPr>
          <w:color w:val="000000" w:themeColor="text1"/>
        </w:rPr>
        <w:t>49</w:t>
      </w:r>
    </w:p>
    <w:p w:rsidR="00652F2F" w:rsidRPr="00555D09" w:rsidRDefault="00652F2F" w:rsidP="00652F2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652F2F" w:rsidRPr="00555D09" w:rsidRDefault="00652F2F" w:rsidP="00652F2F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652F2F" w:rsidRPr="00652F2F" w:rsidRDefault="00652F2F" w:rsidP="00652F2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5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исполнением единой теплоснабжающей организацией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5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обязательств по строительству, реконструкции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5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модернизации объектов теплоснабжения </w:t>
      </w:r>
    </w:p>
    <w:p w:rsidR="00DB7EB4" w:rsidRDefault="00652F2F" w:rsidP="00DB7EB4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5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DB7EB4" w:rsidRPr="007D3D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сельском поселении Шилан </w:t>
      </w:r>
    </w:p>
    <w:p w:rsidR="00652F2F" w:rsidRPr="00555D09" w:rsidRDefault="00DB7EB4" w:rsidP="00DB7EB4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D3D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муниципального района </w:t>
      </w:r>
      <w:proofErr w:type="gramStart"/>
      <w:r w:rsidRPr="007D3D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Красноярский</w:t>
      </w:r>
      <w:proofErr w:type="gramEnd"/>
      <w:r w:rsidRPr="007D3D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Самарской области</w:t>
      </w:r>
      <w:r w:rsidRPr="007D3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52F2F" w:rsidRPr="00555D09" w:rsidRDefault="00652F2F" w:rsidP="00652F2F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7EB4" w:rsidRDefault="00652F2F" w:rsidP="00652F2F">
      <w:pPr>
        <w:jc w:val="center"/>
        <w:rPr>
          <w:color w:val="000000" w:themeColor="text1"/>
        </w:rPr>
      </w:pPr>
      <w:r w:rsidRPr="00862B42">
        <w:rPr>
          <w:sz w:val="28"/>
          <w:szCs w:val="28"/>
        </w:rPr>
        <w:t xml:space="preserve">Ключевые </w:t>
      </w:r>
      <w:r w:rsidR="005A2281">
        <w:rPr>
          <w:sz w:val="28"/>
          <w:szCs w:val="28"/>
        </w:rPr>
        <w:t xml:space="preserve">и индикативные </w:t>
      </w:r>
      <w:r w:rsidRPr="00862B42">
        <w:rPr>
          <w:sz w:val="28"/>
          <w:szCs w:val="28"/>
        </w:rPr>
        <w:t>показатели муниципальн</w:t>
      </w:r>
      <w:r>
        <w:rPr>
          <w:sz w:val="28"/>
          <w:szCs w:val="28"/>
        </w:rPr>
        <w:t>ого</w:t>
      </w:r>
      <w:r w:rsidRPr="00862B42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</w:t>
      </w:r>
      <w:r w:rsidRPr="0043030B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DB7EB4" w:rsidRPr="009E5815">
        <w:rPr>
          <w:bCs/>
          <w:color w:val="000000" w:themeColor="text1"/>
          <w:sz w:val="28"/>
          <w:szCs w:val="28"/>
        </w:rPr>
        <w:t>сельско</w:t>
      </w:r>
      <w:r w:rsidR="00DB7EB4">
        <w:rPr>
          <w:bCs/>
          <w:color w:val="000000" w:themeColor="text1"/>
          <w:sz w:val="28"/>
          <w:szCs w:val="28"/>
        </w:rPr>
        <w:t>м</w:t>
      </w:r>
      <w:r w:rsidR="00DB7EB4" w:rsidRPr="009E5815">
        <w:rPr>
          <w:bCs/>
          <w:color w:val="000000" w:themeColor="text1"/>
          <w:sz w:val="28"/>
          <w:szCs w:val="28"/>
        </w:rPr>
        <w:t xml:space="preserve"> поселени</w:t>
      </w:r>
      <w:r w:rsidR="00DB7EB4">
        <w:rPr>
          <w:bCs/>
          <w:color w:val="000000" w:themeColor="text1"/>
          <w:sz w:val="28"/>
          <w:szCs w:val="28"/>
        </w:rPr>
        <w:t>и</w:t>
      </w:r>
      <w:r w:rsidR="00DB7EB4" w:rsidRPr="009E5815">
        <w:rPr>
          <w:bCs/>
          <w:color w:val="000000" w:themeColor="text1"/>
          <w:sz w:val="28"/>
          <w:szCs w:val="28"/>
        </w:rPr>
        <w:t xml:space="preserve"> Шилан муниципального района </w:t>
      </w:r>
      <w:proofErr w:type="gramStart"/>
      <w:r w:rsidR="00DB7EB4" w:rsidRPr="009E5815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="00DB7EB4" w:rsidRPr="009E5815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DB7EB4">
        <w:rPr>
          <w:color w:val="000000"/>
          <w:sz w:val="28"/>
          <w:szCs w:val="28"/>
        </w:rPr>
        <w:t xml:space="preserve"> </w:t>
      </w:r>
      <w:r w:rsidR="00DB7EB4" w:rsidRPr="00555D09">
        <w:rPr>
          <w:color w:val="000000" w:themeColor="text1"/>
        </w:rPr>
        <w:t xml:space="preserve"> </w:t>
      </w:r>
    </w:p>
    <w:p w:rsidR="00652F2F" w:rsidRDefault="005A2281" w:rsidP="00DB7EB4">
      <w:pPr>
        <w:jc w:val="center"/>
        <w:rPr>
          <w:sz w:val="28"/>
          <w:szCs w:val="28"/>
        </w:rPr>
      </w:pPr>
      <w:r w:rsidRPr="00D16ADB">
        <w:rPr>
          <w:color w:val="000000"/>
          <w:sz w:val="28"/>
          <w:szCs w:val="28"/>
        </w:rPr>
        <w:t xml:space="preserve">(далее – муниципальный </w:t>
      </w:r>
      <w:proofErr w:type="gramStart"/>
      <w:r w:rsidRPr="00C05A79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</w:t>
      </w:r>
      <w:r w:rsidRPr="00E1579C">
        <w:t xml:space="preserve"> </w:t>
      </w:r>
      <w:r w:rsidRPr="00E1579C">
        <w:rPr>
          <w:color w:val="000000"/>
          <w:sz w:val="28"/>
          <w:szCs w:val="28"/>
        </w:rPr>
        <w:t>за</w:t>
      </w:r>
      <w:proofErr w:type="gramEnd"/>
      <w:r w:rsidRPr="00E1579C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</w:t>
      </w:r>
      <w:r w:rsidRPr="00D16ADB">
        <w:rPr>
          <w:color w:val="000000"/>
          <w:sz w:val="28"/>
          <w:szCs w:val="28"/>
        </w:rPr>
        <w:t>)</w:t>
      </w:r>
    </w:p>
    <w:tbl>
      <w:tblPr>
        <w:tblW w:w="1122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"/>
        <w:gridCol w:w="1984"/>
        <w:gridCol w:w="154"/>
        <w:gridCol w:w="1406"/>
        <w:gridCol w:w="129"/>
        <w:gridCol w:w="3132"/>
        <w:gridCol w:w="20"/>
        <w:gridCol w:w="70"/>
        <w:gridCol w:w="1652"/>
        <w:gridCol w:w="101"/>
        <w:gridCol w:w="8"/>
        <w:gridCol w:w="1558"/>
        <w:gridCol w:w="14"/>
      </w:tblGrid>
      <w:tr w:rsidR="004C22CA" w:rsidRPr="00555D09" w:rsidTr="008F26D7">
        <w:tc>
          <w:tcPr>
            <w:tcW w:w="992" w:type="dxa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138" w:type="dxa"/>
            <w:gridSpan w:val="2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132" w:type="dxa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42" w:type="dxa"/>
            <w:gridSpan w:val="3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81" w:type="dxa"/>
            <w:gridSpan w:val="4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83301D" w:rsidRPr="00555D09" w:rsidTr="008F26D7">
        <w:tc>
          <w:tcPr>
            <w:tcW w:w="11220" w:type="dxa"/>
            <w:gridSpan w:val="13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83301D" w:rsidRPr="00555D09" w:rsidTr="008F26D7">
        <w:tc>
          <w:tcPr>
            <w:tcW w:w="992" w:type="dxa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228" w:type="dxa"/>
            <w:gridSpan w:val="12"/>
            <w:shd w:val="clear" w:color="auto" w:fill="FFFFFF"/>
            <w:hideMark/>
          </w:tcPr>
          <w:p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4C22CA" w:rsidRPr="00555D09" w:rsidTr="008F26D7">
        <w:tc>
          <w:tcPr>
            <w:tcW w:w="992" w:type="dxa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2138" w:type="dxa"/>
            <w:gridSpan w:val="2"/>
            <w:shd w:val="clear" w:color="auto" w:fill="FFFFFF"/>
            <w:hideMark/>
          </w:tcPr>
          <w:p w:rsidR="0083301D" w:rsidRPr="00555D09" w:rsidRDefault="00D873FE" w:rsidP="004C22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неисполненных в отчетному году мероприятий по </w:t>
            </w:r>
            <w:r w:rsidR="004C22CA" w:rsidRPr="004C22CA">
              <w:rPr>
                <w:color w:val="000000" w:themeColor="text1"/>
                <w:sz w:val="20"/>
                <w:szCs w:val="20"/>
              </w:rPr>
              <w:t>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</w:t>
            </w:r>
            <w:r>
              <w:rPr>
                <w:color w:val="000000" w:themeColor="text1"/>
                <w:sz w:val="20"/>
                <w:szCs w:val="20"/>
              </w:rPr>
              <w:t>п</w:t>
            </w:r>
            <w:r w:rsidR="004C22CA" w:rsidRPr="004C22CA">
              <w:rPr>
                <w:color w:val="000000" w:themeColor="text1"/>
                <w:sz w:val="20"/>
                <w:szCs w:val="20"/>
              </w:rPr>
              <w:t>лоснабжения</w:t>
            </w:r>
            <w:r w:rsidR="004C22C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gridSpan w:val="2"/>
            <w:shd w:val="clear" w:color="auto" w:fill="FFFFFF"/>
            <w:hideMark/>
          </w:tcPr>
          <w:p w:rsidR="0083301D" w:rsidRPr="00555D09" w:rsidRDefault="0002005F" w:rsidP="00D873F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="0083301D"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D873FE"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D873FE">
              <w:rPr>
                <w:color w:val="000000" w:themeColor="text1"/>
                <w:sz w:val="20"/>
                <w:szCs w:val="20"/>
              </w:rPr>
              <w:t>НМСР</w:t>
            </w:r>
            <w:r w:rsidR="00D873FE"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83301D" w:rsidRPr="00555D09" w:rsidRDefault="003C41E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83301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132" w:type="dxa"/>
            <w:shd w:val="clear" w:color="auto" w:fill="FFFFFF"/>
            <w:hideMark/>
          </w:tcPr>
          <w:p w:rsidR="0083301D" w:rsidRPr="00555D09" w:rsidRDefault="0083301D" w:rsidP="005C5A2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А.1 </w:t>
            </w:r>
            <w:r w:rsidR="00D873FE">
              <w:rPr>
                <w:color w:val="000000" w:themeColor="text1"/>
                <w:sz w:val="20"/>
                <w:szCs w:val="20"/>
              </w:rPr>
              <w:t>–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D873FE">
              <w:rPr>
                <w:color w:val="000000" w:themeColor="text1"/>
                <w:sz w:val="20"/>
                <w:szCs w:val="20"/>
              </w:rPr>
              <w:t xml:space="preserve">сумма стоимости неисполненных в отчетному году всех мероприятий по </w:t>
            </w:r>
            <w:r w:rsidR="00D873FE" w:rsidRPr="004C22CA">
              <w:rPr>
                <w:color w:val="000000" w:themeColor="text1"/>
                <w:sz w:val="20"/>
                <w:szCs w:val="20"/>
              </w:rPr>
              <w:t>строительству, реконструкции и (или) модернизации объектов теплоснабжения</w:t>
            </w:r>
            <w:r w:rsidR="00D873FE">
              <w:rPr>
                <w:color w:val="000000" w:themeColor="text1"/>
                <w:sz w:val="20"/>
                <w:szCs w:val="20"/>
              </w:rPr>
              <w:t xml:space="preserve"> </w:t>
            </w:r>
            <w:r w:rsidR="00D873FE" w:rsidRPr="00D873FE">
              <w:rPr>
                <w:color w:val="000000" w:themeColor="text1"/>
                <w:sz w:val="20"/>
                <w:szCs w:val="20"/>
              </w:rPr>
              <w:t>(</w:t>
            </w:r>
            <w:r w:rsidR="00D873FE">
              <w:rPr>
                <w:color w:val="000000" w:themeColor="text1"/>
                <w:sz w:val="20"/>
                <w:szCs w:val="20"/>
              </w:rPr>
              <w:t>НМСР</w:t>
            </w:r>
            <w:r w:rsidR="00D873FE" w:rsidRPr="00555D09">
              <w:rPr>
                <w:color w:val="000000" w:themeColor="text1"/>
                <w:sz w:val="20"/>
                <w:szCs w:val="20"/>
              </w:rPr>
              <w:t>)</w:t>
            </w:r>
            <w:r w:rsidR="00D873FE" w:rsidRPr="004C22CA">
              <w:rPr>
                <w:color w:val="000000" w:themeColor="text1"/>
                <w:sz w:val="20"/>
                <w:szCs w:val="20"/>
              </w:rPr>
              <w:t>, необходимых для развития, повышения надежности и энергетической эффективности системы теплоснабжения, определенных для нее в схеме те</w:t>
            </w:r>
            <w:r w:rsidR="00D873FE">
              <w:rPr>
                <w:color w:val="000000" w:themeColor="text1"/>
                <w:sz w:val="20"/>
                <w:szCs w:val="20"/>
              </w:rPr>
              <w:t>п</w:t>
            </w:r>
            <w:r w:rsidR="00D873FE" w:rsidRPr="004C22CA">
              <w:rPr>
                <w:color w:val="000000" w:themeColor="text1"/>
                <w:sz w:val="20"/>
                <w:szCs w:val="20"/>
              </w:rPr>
              <w:t>лоснабжения</w:t>
            </w:r>
          </w:p>
          <w:p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1B2A73" w:rsidRPr="00555D09" w:rsidRDefault="001B2A73" w:rsidP="00D873F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42" w:type="dxa"/>
            <w:gridSpan w:val="3"/>
            <w:shd w:val="clear" w:color="auto" w:fill="FFFFFF"/>
            <w:hideMark/>
          </w:tcPr>
          <w:p w:rsidR="00D873FE" w:rsidRDefault="00D873FE" w:rsidP="00D873F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:rsidR="0083301D" w:rsidRPr="00D873FE" w:rsidRDefault="003C41ED" w:rsidP="00D873F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83301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gridSpan w:val="4"/>
            <w:shd w:val="clear" w:color="auto" w:fill="FFFFFF"/>
            <w:hideMark/>
          </w:tcPr>
          <w:p w:rsidR="0084740E" w:rsidRDefault="0083301D" w:rsidP="005C5A2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88552D">
              <w:rPr>
                <w:color w:val="000000" w:themeColor="text1"/>
                <w:sz w:val="20"/>
                <w:szCs w:val="20"/>
              </w:rPr>
              <w:t xml:space="preserve">осуществления </w:t>
            </w:r>
            <w:r w:rsidR="0088552D" w:rsidRPr="0088552D">
              <w:rPr>
                <w:sz w:val="20"/>
                <w:szCs w:val="20"/>
              </w:rPr>
              <w:t xml:space="preserve">муниципального </w:t>
            </w:r>
            <w:proofErr w:type="gramStart"/>
            <w:r w:rsidR="0088552D" w:rsidRPr="0088552D">
              <w:rPr>
                <w:sz w:val="20"/>
                <w:szCs w:val="20"/>
              </w:rPr>
              <w:t xml:space="preserve">контроля </w:t>
            </w:r>
            <w:r w:rsidR="0088552D" w:rsidRPr="0088552D">
              <w:rPr>
                <w:color w:val="000000"/>
                <w:sz w:val="20"/>
                <w:szCs w:val="20"/>
              </w:rPr>
              <w:t>за</w:t>
            </w:r>
            <w:proofErr w:type="gramEnd"/>
            <w:r w:rsidR="0088552D" w:rsidRPr="0088552D">
              <w:rPr>
                <w:color w:val="000000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88552D">
              <w:rPr>
                <w:color w:val="000000" w:themeColor="text1"/>
                <w:sz w:val="20"/>
                <w:szCs w:val="20"/>
              </w:rPr>
              <w:t xml:space="preserve"> 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течение отчетного года</w:t>
            </w:r>
            <w:r w:rsidR="0084740E">
              <w:rPr>
                <w:color w:val="000000" w:themeColor="text1"/>
                <w:sz w:val="20"/>
                <w:szCs w:val="20"/>
              </w:rPr>
              <w:t>,</w:t>
            </w:r>
          </w:p>
          <w:p w:rsidR="0083301D" w:rsidRPr="00555D09" w:rsidRDefault="0084740E" w:rsidP="005C5A2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мероприятия, </w:t>
            </w:r>
            <w:r w:rsidRPr="004C22CA">
              <w:rPr>
                <w:color w:val="000000" w:themeColor="text1"/>
                <w:sz w:val="20"/>
                <w:szCs w:val="20"/>
              </w:rPr>
              <w:t>определенны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 w:rsidRPr="004C22CA">
              <w:rPr>
                <w:color w:val="000000" w:themeColor="text1"/>
                <w:sz w:val="20"/>
                <w:szCs w:val="20"/>
              </w:rPr>
              <w:t xml:space="preserve"> в схеме теплоснабжения</w:t>
            </w:r>
            <w:r>
              <w:rPr>
                <w:color w:val="000000" w:themeColor="text1"/>
                <w:sz w:val="20"/>
                <w:szCs w:val="20"/>
              </w:rPr>
              <w:t xml:space="preserve"> и обязательные к выполнению в течение отчетного года</w:t>
            </w:r>
            <w:r w:rsidR="0083301D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A2281" w:rsidRPr="00555D09" w:rsidTr="008F26D7">
        <w:tc>
          <w:tcPr>
            <w:tcW w:w="11220" w:type="dxa"/>
            <w:gridSpan w:val="13"/>
            <w:shd w:val="clear" w:color="auto" w:fill="FFFFFF"/>
            <w:vAlign w:val="center"/>
          </w:tcPr>
          <w:p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5A2281" w:rsidRPr="00555D09" w:rsidTr="008F26D7">
        <w:tc>
          <w:tcPr>
            <w:tcW w:w="992" w:type="dxa"/>
            <w:shd w:val="clear" w:color="auto" w:fill="FFFFFF"/>
            <w:vAlign w:val="center"/>
          </w:tcPr>
          <w:p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228" w:type="dxa"/>
            <w:gridSpan w:val="1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E20E14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3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611836" w:rsidRPr="00E20E14" w:rsidRDefault="00611836" w:rsidP="00705F0F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 xml:space="preserve">Количество внеплановых </w:t>
            </w:r>
            <w:r w:rsidRPr="00E20E14">
              <w:rPr>
                <w:sz w:val="20"/>
                <w:szCs w:val="20"/>
              </w:rPr>
              <w:lastRenderedPageBreak/>
              <w:t>контрольных мероприятий, проведенных за отчетный период</w:t>
            </w:r>
          </w:p>
          <w:p w:rsidR="00611836" w:rsidRPr="00E20E14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 xml:space="preserve">плановых контрольных </w:t>
            </w:r>
            <w:r w:rsidRPr="006073C6">
              <w:rPr>
                <w:sz w:val="20"/>
                <w:szCs w:val="20"/>
              </w:rPr>
              <w:lastRenderedPageBreak/>
              <w:t>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устанавливается,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так как муниципальный </w:t>
            </w:r>
            <w:proofErr w:type="gramStart"/>
            <w:r w:rsidR="00D00B6D" w:rsidRPr="00D00B6D">
              <w:rPr>
                <w:color w:val="000000" w:themeColor="text1"/>
                <w:sz w:val="20"/>
                <w:szCs w:val="20"/>
              </w:rPr>
              <w:t>контрол</w:t>
            </w:r>
            <w:r w:rsidR="00D00B6D">
              <w:rPr>
                <w:color w:val="000000" w:themeColor="text1"/>
                <w:sz w:val="20"/>
                <w:szCs w:val="20"/>
              </w:rPr>
              <w:t>ь</w:t>
            </w:r>
            <w:r w:rsidR="00D00B6D" w:rsidRPr="00D00B6D">
              <w:rPr>
                <w:color w:val="000000" w:themeColor="text1"/>
                <w:sz w:val="20"/>
                <w:szCs w:val="20"/>
              </w:rPr>
              <w:t xml:space="preserve"> за</w:t>
            </w:r>
            <w:proofErr w:type="gramEnd"/>
            <w:r w:rsidR="00D00B6D" w:rsidRPr="00D00B6D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lastRenderedPageBreak/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E20E14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611836" w:rsidRPr="00E20E14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611836" w:rsidRPr="00555D09" w:rsidRDefault="00611836" w:rsidP="00705F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Default="00611836" w:rsidP="00705F0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контрольных </w:t>
            </w:r>
            <w:r w:rsidRPr="002A3662">
              <w:rPr>
                <w:sz w:val="20"/>
                <w:szCs w:val="20"/>
              </w:rPr>
              <w:lastRenderedPageBreak/>
              <w:t>мероприятий, проведенных с использованием средств дистанционного взаимодействия,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Default="00611836" w:rsidP="00705F0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</w:t>
            </w:r>
            <w:r w:rsidRPr="006073C6">
              <w:rPr>
                <w:sz w:val="20"/>
                <w:szCs w:val="20"/>
              </w:rPr>
              <w:lastRenderedPageBreak/>
              <w:t>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lastRenderedPageBreak/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8A559B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FFFFFF"/>
          </w:tcPr>
          <w:p w:rsidR="00611836" w:rsidRPr="008A559B" w:rsidRDefault="00611836" w:rsidP="00705F0F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611836" w:rsidRPr="008A559B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Default="00611836" w:rsidP="00705F0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964E2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611836" w:rsidRPr="00964E29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611836" w:rsidRPr="00964E2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auto" w:fill="FFFFFF"/>
          </w:tcPr>
          <w:p w:rsidR="00611836" w:rsidRPr="00964E29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C4677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611836" w:rsidRPr="00964E29" w:rsidRDefault="00611836" w:rsidP="00705F0F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C4677F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C4677F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3242BA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 w:rsidR="00C4677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направленных в органы прокуратуры заявлений о согласовании </w:t>
            </w:r>
            <w:r w:rsidRPr="002A3662">
              <w:rPr>
                <w:sz w:val="20"/>
                <w:szCs w:val="20"/>
              </w:rPr>
              <w:lastRenderedPageBreak/>
              <w:t>проведения контрольных мероприятий, по которым органами прокуратуры отказано в согласовании, за отчетный период</w:t>
            </w:r>
          </w:p>
          <w:p w:rsidR="00611836" w:rsidRPr="002A3662" w:rsidRDefault="00611836" w:rsidP="00705F0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C4677F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C4677F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направленных в органы прокуратуры заявлений о согласовании проведения контрольных мероприятий, по которым органами прокуратуры </w:t>
            </w:r>
            <w:r w:rsidRPr="006073C6">
              <w:rPr>
                <w:sz w:val="20"/>
                <w:szCs w:val="20"/>
              </w:rPr>
              <w:lastRenderedPageBreak/>
              <w:t>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 xml:space="preserve">муниципального контроля за исполнением </w:t>
            </w:r>
            <w:r w:rsidR="008F26D7">
              <w:rPr>
                <w:color w:val="000000" w:themeColor="text1"/>
                <w:sz w:val="20"/>
                <w:szCs w:val="20"/>
              </w:rPr>
              <w:lastRenderedPageBreak/>
              <w:t>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 w:rsidR="00C4677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C4677F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Pr="00555D09" w:rsidRDefault="00611836" w:rsidP="00705F0F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C4677F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1336B8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611836" w:rsidRPr="001336B8" w:rsidRDefault="00611836" w:rsidP="00705F0F">
            <w:pPr>
              <w:rPr>
                <w:sz w:val="20"/>
                <w:szCs w:val="20"/>
              </w:rPr>
            </w:pPr>
          </w:p>
          <w:p w:rsidR="00611836" w:rsidRPr="001336B8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/>
          </w:tcPr>
          <w:p w:rsidR="00611836" w:rsidRDefault="00611836" w:rsidP="00705F0F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984" w:type="dxa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</w:t>
            </w:r>
            <w:r w:rsidRPr="002A3662">
              <w:rPr>
                <w:sz w:val="20"/>
                <w:szCs w:val="20"/>
              </w:rPr>
              <w:lastRenderedPageBreak/>
              <w:t>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611836" w:rsidRPr="002A3662" w:rsidRDefault="00611836" w:rsidP="00705F0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A8065A"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611836" w:rsidRPr="0082511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82511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611836" w:rsidRPr="0082511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82511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A8065A"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</w:t>
            </w:r>
            <w:r w:rsidR="00A806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611836" w:rsidRPr="0082511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82511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="00A8065A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A8065A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3"/>
      <w:tr w:rsidR="00611836" w:rsidRPr="00555D09" w:rsidTr="0011566F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5A2281" w:rsidRPr="00555D09" w:rsidRDefault="005A2281" w:rsidP="00DB7E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муниципальный контроль за исполнением единой теплоснабжающей организацией обязатель</w:t>
            </w:r>
            <w:proofErr w:type="gramStart"/>
            <w:r w:rsidR="00255634">
              <w:rPr>
                <w:color w:val="000000" w:themeColor="text1"/>
                <w:sz w:val="20"/>
                <w:szCs w:val="20"/>
              </w:rPr>
              <w:t>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атной единицы, в должностные обязанности которой входит выполнение контрольной функции по осуществлению </w:t>
            </w:r>
            <w:r w:rsidR="00255634">
              <w:rPr>
                <w:color w:val="000000" w:themeColor="text1"/>
                <w:sz w:val="20"/>
                <w:szCs w:val="20"/>
              </w:rPr>
              <w:lastRenderedPageBreak/>
              <w:t>муниципального контроля за исполнением единой теплоснабжающей организацией обязательств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 w:rsidR="0070327E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281" w:type="dxa"/>
            <w:gridSpan w:val="3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муниципальному контролю </w:t>
            </w:r>
            <w:r w:rsidR="00F9640A" w:rsidRPr="00F9640A">
              <w:rPr>
                <w:color w:val="000000" w:themeColor="text1"/>
                <w:sz w:val="20"/>
                <w:szCs w:val="20"/>
              </w:rPr>
              <w:t xml:space="preserve">за исполнением единой теплоснабжающей организацией обязательств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дроби) 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gridSpan w:val="3"/>
            <w:shd w:val="clear" w:color="auto" w:fill="FFFFFF"/>
          </w:tcPr>
          <w:p w:rsidR="005A2281" w:rsidRPr="00555D09" w:rsidRDefault="008C4E56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10 %</w:t>
            </w:r>
          </w:p>
        </w:tc>
        <w:tc>
          <w:tcPr>
            <w:tcW w:w="1566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611836" w:rsidRPr="00555D09" w:rsidTr="0011566F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5A2281" w:rsidRPr="00555D09" w:rsidRDefault="005A2281" w:rsidP="00D70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984" w:type="dxa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281" w:type="dxa"/>
            <w:gridSpan w:val="3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</w:t>
            </w:r>
            <w:r w:rsidR="0070327E">
              <w:rPr>
                <w:color w:val="000000" w:themeColor="text1"/>
                <w:sz w:val="20"/>
                <w:szCs w:val="20"/>
              </w:rPr>
              <w:t>ых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gridSpan w:val="3"/>
            <w:shd w:val="clear" w:color="auto" w:fill="FFFFFF"/>
          </w:tcPr>
          <w:p w:rsidR="005A2281" w:rsidRPr="00555D09" w:rsidRDefault="008C4E56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21 624</w:t>
            </w:r>
          </w:p>
        </w:tc>
        <w:tc>
          <w:tcPr>
            <w:tcW w:w="1566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611836" w:rsidRPr="00555D09" w:rsidTr="0011566F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984" w:type="dxa"/>
            <w:shd w:val="clear" w:color="auto" w:fill="FFFFFF"/>
          </w:tcPr>
          <w:p w:rsidR="005A2281" w:rsidRPr="00555D09" w:rsidRDefault="005A2281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="00255634"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5A2281" w:rsidRPr="00555D09" w:rsidRDefault="005A2281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2281" w:rsidRPr="00555D09" w:rsidRDefault="005A2281" w:rsidP="00D7053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 w:rsidR="0070327E"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281" w:type="dxa"/>
            <w:gridSpan w:val="3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="00255634"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gridSpan w:val="3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:rsidTr="0011566F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984" w:type="dxa"/>
            <w:shd w:val="clear" w:color="auto" w:fill="FFFFFF"/>
          </w:tcPr>
          <w:p w:rsidR="005A2281" w:rsidRPr="00555D09" w:rsidRDefault="005A2281" w:rsidP="00D7053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:rsidR="005A2281" w:rsidRPr="00555D09" w:rsidRDefault="005A2281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А.1 / Б.</w:t>
            </w:r>
            <w:r w:rsidR="0070327E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281" w:type="dxa"/>
            <w:gridSpan w:val="3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23" w:type="dxa"/>
            <w:gridSpan w:val="3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611836" w:rsidRPr="00555D09" w:rsidTr="0011566F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984" w:type="dxa"/>
            <w:shd w:val="clear" w:color="auto" w:fill="FFFFFF"/>
          </w:tcPr>
          <w:p w:rsidR="005A2281" w:rsidRPr="00555D09" w:rsidRDefault="005A2281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А.1 / Б.</w:t>
            </w:r>
            <w:r w:rsidR="0070327E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281" w:type="dxa"/>
            <w:gridSpan w:val="3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Составляющие формулы определены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выше.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23" w:type="dxa"/>
            <w:gridSpan w:val="3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устанавливается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На основании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расчетов показателей, предусмотренных выше</w:t>
            </w:r>
          </w:p>
        </w:tc>
      </w:tr>
    </w:tbl>
    <w:p w:rsidR="00C0126C" w:rsidRPr="00555D09" w:rsidRDefault="00C0126C" w:rsidP="005A2281">
      <w:pPr>
        <w:rPr>
          <w:color w:val="000000" w:themeColor="text1"/>
        </w:rPr>
      </w:pPr>
    </w:p>
    <w:sectPr w:rsidR="00C0126C" w:rsidRPr="00555D09" w:rsidSect="009229CE">
      <w:headerReference w:type="even" r:id="rId7"/>
      <w:headerReference w:type="default" r:id="rId8"/>
      <w:pgSz w:w="11900" w:h="16840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0AA" w:rsidRDefault="004770AA" w:rsidP="00165F1F">
      <w:r>
        <w:separator/>
      </w:r>
    </w:p>
  </w:endnote>
  <w:endnote w:type="continuationSeparator" w:id="0">
    <w:p w:rsidR="004770AA" w:rsidRDefault="004770AA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0AA" w:rsidRDefault="004770AA" w:rsidP="00165F1F">
      <w:r>
        <w:separator/>
      </w:r>
    </w:p>
  </w:footnote>
  <w:footnote w:type="continuationSeparator" w:id="0">
    <w:p w:rsidR="004770AA" w:rsidRDefault="004770AA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3C41ED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3C41ED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8C4E56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005F"/>
    <w:rsid w:val="00024289"/>
    <w:rsid w:val="0003374E"/>
    <w:rsid w:val="000621D1"/>
    <w:rsid w:val="000623A9"/>
    <w:rsid w:val="00064CE7"/>
    <w:rsid w:val="0007172F"/>
    <w:rsid w:val="000725A8"/>
    <w:rsid w:val="000757A5"/>
    <w:rsid w:val="00081AC1"/>
    <w:rsid w:val="0009004F"/>
    <w:rsid w:val="00090886"/>
    <w:rsid w:val="000B1027"/>
    <w:rsid w:val="000B772F"/>
    <w:rsid w:val="000C5A28"/>
    <w:rsid w:val="000C6CB4"/>
    <w:rsid w:val="000D44BA"/>
    <w:rsid w:val="000E02D6"/>
    <w:rsid w:val="000E7090"/>
    <w:rsid w:val="000E789D"/>
    <w:rsid w:val="000F0E8F"/>
    <w:rsid w:val="001143F3"/>
    <w:rsid w:val="0011566F"/>
    <w:rsid w:val="00124B66"/>
    <w:rsid w:val="00130C8C"/>
    <w:rsid w:val="00146923"/>
    <w:rsid w:val="00150684"/>
    <w:rsid w:val="001634F5"/>
    <w:rsid w:val="00165F1F"/>
    <w:rsid w:val="00181535"/>
    <w:rsid w:val="00186D50"/>
    <w:rsid w:val="00191694"/>
    <w:rsid w:val="001B2A73"/>
    <w:rsid w:val="001E52E9"/>
    <w:rsid w:val="00255634"/>
    <w:rsid w:val="002702A8"/>
    <w:rsid w:val="00274093"/>
    <w:rsid w:val="002B2AD2"/>
    <w:rsid w:val="002B79C9"/>
    <w:rsid w:val="002C5D96"/>
    <w:rsid w:val="002D3F6B"/>
    <w:rsid w:val="002F110A"/>
    <w:rsid w:val="002F142A"/>
    <w:rsid w:val="00305F5C"/>
    <w:rsid w:val="00354979"/>
    <w:rsid w:val="003653BF"/>
    <w:rsid w:val="003669CD"/>
    <w:rsid w:val="00375290"/>
    <w:rsid w:val="003C1B77"/>
    <w:rsid w:val="003C26B2"/>
    <w:rsid w:val="003C41ED"/>
    <w:rsid w:val="003E3508"/>
    <w:rsid w:val="0047105B"/>
    <w:rsid w:val="004770AA"/>
    <w:rsid w:val="00491D1B"/>
    <w:rsid w:val="004B51E1"/>
    <w:rsid w:val="004C22CA"/>
    <w:rsid w:val="004C5DCB"/>
    <w:rsid w:val="004D10C3"/>
    <w:rsid w:val="00524F92"/>
    <w:rsid w:val="00555D09"/>
    <w:rsid w:val="00563C1F"/>
    <w:rsid w:val="00575C94"/>
    <w:rsid w:val="0058100A"/>
    <w:rsid w:val="005977BD"/>
    <w:rsid w:val="005A2281"/>
    <w:rsid w:val="005A5CBB"/>
    <w:rsid w:val="005B3716"/>
    <w:rsid w:val="00611836"/>
    <w:rsid w:val="00641B6C"/>
    <w:rsid w:val="00652F2F"/>
    <w:rsid w:val="006660B7"/>
    <w:rsid w:val="006E1A57"/>
    <w:rsid w:val="00701A7F"/>
    <w:rsid w:val="0070327E"/>
    <w:rsid w:val="00734E37"/>
    <w:rsid w:val="00797B53"/>
    <w:rsid w:val="007B09CC"/>
    <w:rsid w:val="007C7D37"/>
    <w:rsid w:val="007D5E00"/>
    <w:rsid w:val="007E23E7"/>
    <w:rsid w:val="00803D7D"/>
    <w:rsid w:val="008238AE"/>
    <w:rsid w:val="0082654A"/>
    <w:rsid w:val="0083301D"/>
    <w:rsid w:val="00836BD7"/>
    <w:rsid w:val="0083759D"/>
    <w:rsid w:val="0084740E"/>
    <w:rsid w:val="0087287E"/>
    <w:rsid w:val="00884CA8"/>
    <w:rsid w:val="0088552D"/>
    <w:rsid w:val="00896B06"/>
    <w:rsid w:val="008A0233"/>
    <w:rsid w:val="008B41E4"/>
    <w:rsid w:val="008C4E56"/>
    <w:rsid w:val="008D5B90"/>
    <w:rsid w:val="008E6EC4"/>
    <w:rsid w:val="008F26D7"/>
    <w:rsid w:val="008F4FE8"/>
    <w:rsid w:val="00901774"/>
    <w:rsid w:val="009229CE"/>
    <w:rsid w:val="0093021F"/>
    <w:rsid w:val="00945B02"/>
    <w:rsid w:val="00951C54"/>
    <w:rsid w:val="0099719A"/>
    <w:rsid w:val="009A3FE0"/>
    <w:rsid w:val="009A682F"/>
    <w:rsid w:val="009F5BEC"/>
    <w:rsid w:val="00A17B9B"/>
    <w:rsid w:val="00A32C16"/>
    <w:rsid w:val="00A4135A"/>
    <w:rsid w:val="00A54A3E"/>
    <w:rsid w:val="00A8065A"/>
    <w:rsid w:val="00A82ECD"/>
    <w:rsid w:val="00A9140F"/>
    <w:rsid w:val="00A9335F"/>
    <w:rsid w:val="00AD2838"/>
    <w:rsid w:val="00AE2A58"/>
    <w:rsid w:val="00B53044"/>
    <w:rsid w:val="00B70654"/>
    <w:rsid w:val="00B718B7"/>
    <w:rsid w:val="00B754CA"/>
    <w:rsid w:val="00BA675E"/>
    <w:rsid w:val="00BD2E0F"/>
    <w:rsid w:val="00BE13DB"/>
    <w:rsid w:val="00C00A30"/>
    <w:rsid w:val="00C0126C"/>
    <w:rsid w:val="00C02149"/>
    <w:rsid w:val="00C11217"/>
    <w:rsid w:val="00C14AB6"/>
    <w:rsid w:val="00C4677F"/>
    <w:rsid w:val="00C762F7"/>
    <w:rsid w:val="00C7636B"/>
    <w:rsid w:val="00CC133B"/>
    <w:rsid w:val="00CC2EB2"/>
    <w:rsid w:val="00CE551F"/>
    <w:rsid w:val="00CF7D4E"/>
    <w:rsid w:val="00D00B6D"/>
    <w:rsid w:val="00D01293"/>
    <w:rsid w:val="00D44F90"/>
    <w:rsid w:val="00D873FE"/>
    <w:rsid w:val="00D92265"/>
    <w:rsid w:val="00DB7EB4"/>
    <w:rsid w:val="00DC158F"/>
    <w:rsid w:val="00E0758B"/>
    <w:rsid w:val="00E14A34"/>
    <w:rsid w:val="00E21628"/>
    <w:rsid w:val="00E41448"/>
    <w:rsid w:val="00E41F27"/>
    <w:rsid w:val="00E532EE"/>
    <w:rsid w:val="00E66425"/>
    <w:rsid w:val="00E92C26"/>
    <w:rsid w:val="00E93199"/>
    <w:rsid w:val="00EA0B0F"/>
    <w:rsid w:val="00EE11A6"/>
    <w:rsid w:val="00EF63D5"/>
    <w:rsid w:val="00F00FC2"/>
    <w:rsid w:val="00F05AB0"/>
    <w:rsid w:val="00F10F98"/>
    <w:rsid w:val="00F15AC7"/>
    <w:rsid w:val="00F206E9"/>
    <w:rsid w:val="00F50EAD"/>
    <w:rsid w:val="00F55FC3"/>
    <w:rsid w:val="00F7313E"/>
    <w:rsid w:val="00F9640A"/>
    <w:rsid w:val="00FA4467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paragraph" w:customStyle="1" w:styleId="af3">
    <w:name w:val="Адресат (кому)"/>
    <w:basedOn w:val="a"/>
    <w:rsid w:val="00DB7EB4"/>
    <w:pPr>
      <w:suppressAutoHyphens/>
    </w:pPr>
    <w:rPr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3250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11</cp:revision>
  <cp:lastPrinted>2021-11-10T10:32:00Z</cp:lastPrinted>
  <dcterms:created xsi:type="dcterms:W3CDTF">2021-11-30T11:14:00Z</dcterms:created>
  <dcterms:modified xsi:type="dcterms:W3CDTF">2021-12-21T05:26:00Z</dcterms:modified>
</cp:coreProperties>
</file>