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67" w:rsidRDefault="00601C6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01C67" w:rsidRPr="00BD3514" w:rsidRDefault="00601C67" w:rsidP="00BD3514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601C67" w:rsidRPr="00BD3514" w:rsidRDefault="00BD3514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422382">
        <w:rPr>
          <w:rFonts w:ascii="Times New Roman" w:hAnsi="Times New Roman" w:cs="Times New Roman"/>
          <w:b/>
          <w:sz w:val="28"/>
          <w:szCs w:val="28"/>
          <w:lang w:eastAsia="en-US"/>
        </w:rPr>
        <w:t>НОВЫЙ БУЯН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01C67" w:rsidRPr="00BD3514" w:rsidRDefault="00601C67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1C67" w:rsidRPr="00297EE0" w:rsidRDefault="00BD3514" w:rsidP="00BD351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2A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2A7">
        <w:rPr>
          <w:rFonts w:ascii="Times New Roman" w:hAnsi="Times New Roman" w:cs="Times New Roman"/>
          <w:sz w:val="28"/>
          <w:szCs w:val="28"/>
        </w:rPr>
        <w:t>ноября</w:t>
      </w:r>
      <w:r w:rsidR="002F5646">
        <w:rPr>
          <w:rFonts w:ascii="Times New Roman" w:hAnsi="Times New Roman" w:cs="Times New Roman"/>
          <w:sz w:val="28"/>
          <w:szCs w:val="28"/>
        </w:rPr>
        <w:t xml:space="preserve"> 202</w:t>
      </w:r>
      <w:r w:rsidR="000412A7">
        <w:rPr>
          <w:rFonts w:ascii="Times New Roman" w:hAnsi="Times New Roman" w:cs="Times New Roman"/>
          <w:sz w:val="28"/>
          <w:szCs w:val="28"/>
        </w:rPr>
        <w:t>1</w:t>
      </w:r>
      <w:r w:rsidR="002F56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412A7">
        <w:rPr>
          <w:rFonts w:ascii="Times New Roman" w:hAnsi="Times New Roman" w:cs="Times New Roman"/>
          <w:sz w:val="28"/>
          <w:szCs w:val="28"/>
        </w:rPr>
        <w:t>42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снижению комплаенс-рисков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22382">
        <w:rPr>
          <w:rFonts w:ascii="Times New Roman" w:hAnsi="Times New Roman" w:cs="Times New Roman"/>
          <w:b/>
          <w:sz w:val="28"/>
          <w:szCs w:val="28"/>
        </w:rPr>
        <w:t>Новый Буян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ноярский </w:t>
      </w:r>
    </w:p>
    <w:p w:rsidR="00601C67" w:rsidRDefault="00BD3514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</w:t>
      </w:r>
      <w:r w:rsidR="000412A7">
        <w:rPr>
          <w:rFonts w:ascii="Times New Roman" w:hAnsi="Times New Roman" w:cs="Times New Roman"/>
          <w:b/>
          <w:sz w:val="28"/>
          <w:szCs w:val="28"/>
        </w:rPr>
        <w:t>2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2382">
        <w:rPr>
          <w:rFonts w:ascii="Times New Roman" w:hAnsi="Times New Roman" w:cs="Times New Roman"/>
          <w:sz w:val="28"/>
          <w:szCs w:val="28"/>
        </w:rPr>
        <w:t>Новый Буян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2382">
        <w:rPr>
          <w:rFonts w:ascii="Times New Roman" w:hAnsi="Times New Roman" w:cs="Times New Roman"/>
          <w:sz w:val="28"/>
          <w:szCs w:val="28"/>
        </w:rPr>
        <w:t>Новый Буян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23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комплаенсе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2382">
        <w:rPr>
          <w:rFonts w:ascii="Times New Roman" w:hAnsi="Times New Roman" w:cs="Times New Roman"/>
          <w:sz w:val="28"/>
          <w:szCs w:val="28"/>
        </w:rPr>
        <w:t>Новый Буян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2382">
        <w:rPr>
          <w:rFonts w:ascii="Times New Roman" w:hAnsi="Times New Roman" w:cs="Times New Roman"/>
          <w:sz w:val="28"/>
          <w:szCs w:val="28"/>
        </w:rPr>
        <w:t>Новый Буян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="00422382">
        <w:rPr>
          <w:rFonts w:ascii="Times New Roman" w:hAnsi="Times New Roman" w:cs="Times New Roman"/>
          <w:sz w:val="28"/>
          <w:szCs w:val="28"/>
        </w:rPr>
        <w:t>8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5E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(«дорожную карту») по снижению комплаенс-рисков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2382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0CF1">
        <w:rPr>
          <w:rFonts w:ascii="Times New Roman" w:hAnsi="Times New Roman" w:cs="Times New Roman"/>
          <w:sz w:val="28"/>
          <w:szCs w:val="28"/>
        </w:rPr>
        <w:t>2</w:t>
      </w:r>
      <w:r w:rsidR="000412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2382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22382">
        <w:rPr>
          <w:rFonts w:ascii="Times New Roman" w:hAnsi="Times New Roman" w:cs="Times New Roman"/>
          <w:b/>
          <w:sz w:val="28"/>
          <w:szCs w:val="28"/>
        </w:rPr>
        <w:t>Новый Буян</w:t>
      </w:r>
    </w:p>
    <w:p w:rsidR="00180CF1" w:rsidRDefault="00180CF1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2382">
        <w:rPr>
          <w:rFonts w:ascii="Times New Roman" w:hAnsi="Times New Roman" w:cs="Times New Roman"/>
          <w:b/>
          <w:sz w:val="28"/>
          <w:szCs w:val="28"/>
        </w:rPr>
        <w:t>Е.Г.</w:t>
      </w:r>
      <w:r w:rsidR="00DA7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382">
        <w:rPr>
          <w:rFonts w:ascii="Times New Roman" w:hAnsi="Times New Roman" w:cs="Times New Roman"/>
          <w:b/>
          <w:sz w:val="28"/>
          <w:szCs w:val="28"/>
        </w:rPr>
        <w:t>Тихонова</w:t>
      </w: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22382">
        <w:rPr>
          <w:rFonts w:ascii="Times New Roman" w:eastAsia="Times New Roman" w:hAnsi="Times New Roman" w:cs="Times New Roman"/>
          <w:sz w:val="24"/>
          <w:szCs w:val="24"/>
        </w:rPr>
        <w:t>Новый Буян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Красноярский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E427A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412A7">
        <w:rPr>
          <w:rFonts w:ascii="Times New Roman" w:eastAsia="Times New Roman" w:hAnsi="Times New Roman" w:cs="Times New Roman"/>
          <w:sz w:val="24"/>
          <w:szCs w:val="24"/>
        </w:rPr>
        <w:t>03.11</w:t>
      </w:r>
      <w:r w:rsidR="003B3D59" w:rsidRPr="00B758D2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412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2F5646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2A7">
        <w:rPr>
          <w:rFonts w:ascii="Times New Roman" w:eastAsia="Times New Roman" w:hAnsi="Times New Roman" w:cs="Times New Roman"/>
          <w:sz w:val="24"/>
          <w:szCs w:val="24"/>
        </w:rPr>
        <w:t>42</w:t>
      </w:r>
      <w:bookmarkStart w:id="0" w:name="_GoBack"/>
      <w:bookmarkEnd w:id="0"/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 по снижению комплаенс-рисков</w:t>
      </w:r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r w:rsidR="00422382">
        <w:rPr>
          <w:rFonts w:ascii="Times New Roman" w:hAnsi="Times New Roman" w:cs="Times New Roman"/>
          <w:b/>
          <w:sz w:val="26"/>
          <w:szCs w:val="26"/>
          <w:lang w:eastAsia="ar-SA"/>
        </w:rPr>
        <w:t>Новый Буян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7F45AF">
        <w:rPr>
          <w:rFonts w:ascii="Times New Roman" w:hAnsi="Times New Roman" w:cs="Times New Roman"/>
          <w:b/>
          <w:sz w:val="26"/>
          <w:szCs w:val="26"/>
        </w:rPr>
        <w:t>2</w:t>
      </w:r>
      <w:r w:rsidR="000412A7">
        <w:rPr>
          <w:rFonts w:ascii="Times New Roman" w:hAnsi="Times New Roman" w:cs="Times New Roman"/>
          <w:b/>
          <w:sz w:val="26"/>
          <w:szCs w:val="26"/>
        </w:rPr>
        <w:t>2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2129"/>
        <w:gridCol w:w="2550"/>
        <w:gridCol w:w="1703"/>
        <w:gridCol w:w="1984"/>
        <w:gridCol w:w="1418"/>
        <w:gridCol w:w="1412"/>
        <w:gridCol w:w="2123"/>
      </w:tblGrid>
      <w:tr w:rsidR="00DD525C" w:rsidRPr="00D83DE7" w:rsidTr="00C807D0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Комплаенс-риск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873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Общие меры по минимизации и устранению рисков</w:t>
            </w:r>
            <w:r w:rsidR="00F3164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EB10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B10AF" w:rsidRPr="00D83DE7" w:rsidTr="00C807D0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обучение специалистов, осуществляющих закупки товаров, работ, 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круглых столов по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D441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специалисты по торгам)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торгам 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положений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3C7607" w:rsidP="003C76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1 категории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D4410D" w:rsidP="003C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я в порядке, установленном в нормативных правовых акта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администрации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422382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Новый Буян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 (далее – Администрация)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вопросы 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антимонопольного комплаенса</w:t>
            </w:r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6D1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5C" w:rsidRPr="00D83DE7" w:rsidTr="00C807D0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соблюдением специалистами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антимонопольного законодательства, а также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законодательства о контрактной системе в сфере закупок товаров, работ, 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проведения надлежащей экспертизы документации о закупке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антимонопольного законодательства, а также законодательства о контрактной системе в сфере закупок товаров,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работ, услуг для обеспечения муниципальных нужд;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</w:t>
            </w:r>
            <w:r w:rsidR="00127ED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нного планирования и размещения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о закупках в информационно-</w:t>
            </w:r>
            <w:r w:rsidR="003B4CE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коммуникационной сети Интернет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3C7607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1 категории,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контрактны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вопросы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антимонопольного комплаенса</w:t>
            </w:r>
          </w:p>
        </w:tc>
      </w:tr>
      <w:tr w:rsidR="00DD525C" w:rsidRPr="00D83DE7" w:rsidTr="00C807D0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, проведение круглых столов по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по торгам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положений Федерального закона от 26.07.2006 №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3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3C7607" w:rsidP="006C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EB10AF" w:rsidRPr="00D83DE7" w:rsidTr="00D83DE7">
        <w:trPr>
          <w:trHeight w:val="325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E9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торгам;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троль и согласование документов 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>начальником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отдела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КУМС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A86EC2" w:rsidP="00A86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67" w:rsidRPr="00D83DE7" w:rsidRDefault="00E90357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земельных отношений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КУМС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F4ADD" w:rsidRPr="00D83DE7" w:rsidRDefault="00EF4ADD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  <w:r w:rsidR="00ED64BA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E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B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14206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ED64BA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EB10AF" w:rsidRPr="00D83DE7" w:rsidTr="00C807D0">
        <w:trPr>
          <w:trHeight w:val="105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D83DE7">
        <w:trPr>
          <w:trHeight w:val="283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7D0" w:rsidRPr="00D83DE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C80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  обучение специалистов,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</w:tbl>
    <w:p w:rsidR="006922D0" w:rsidRDefault="006922D0" w:rsidP="007D549E">
      <w:pPr>
        <w:spacing w:after="0" w:line="360" w:lineRule="auto"/>
        <w:rPr>
          <w:rFonts w:ascii="Times New Roman" w:hAnsi="Times New Roman" w:cs="Times New Roman"/>
        </w:rPr>
      </w:pPr>
    </w:p>
    <w:sectPr w:rsidR="006922D0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848" w:rsidRDefault="00DD5848" w:rsidP="006D2C6C">
      <w:pPr>
        <w:spacing w:after="0" w:line="240" w:lineRule="auto"/>
      </w:pPr>
      <w:r>
        <w:separator/>
      </w:r>
    </w:p>
  </w:endnote>
  <w:endnote w:type="continuationSeparator" w:id="0">
    <w:p w:rsidR="00DD5848" w:rsidRDefault="00DD5848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848" w:rsidRDefault="00DD5848" w:rsidP="006D2C6C">
      <w:pPr>
        <w:spacing w:after="0" w:line="240" w:lineRule="auto"/>
      </w:pPr>
      <w:r>
        <w:separator/>
      </w:r>
    </w:p>
  </w:footnote>
  <w:footnote w:type="continuationSeparator" w:id="0">
    <w:p w:rsidR="00DD5848" w:rsidRDefault="00DD5848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231098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0412A7">
          <w:rPr>
            <w:noProof/>
          </w:rPr>
          <w:t>7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412A7"/>
    <w:rsid w:val="0005799C"/>
    <w:rsid w:val="000E2FA5"/>
    <w:rsid w:val="000E6657"/>
    <w:rsid w:val="00127EDD"/>
    <w:rsid w:val="0014260C"/>
    <w:rsid w:val="001745CC"/>
    <w:rsid w:val="001776ED"/>
    <w:rsid w:val="00180CF1"/>
    <w:rsid w:val="001845B2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E26F9"/>
    <w:rsid w:val="002F1D1F"/>
    <w:rsid w:val="002F5646"/>
    <w:rsid w:val="003176C3"/>
    <w:rsid w:val="00355733"/>
    <w:rsid w:val="00386721"/>
    <w:rsid w:val="003B3D59"/>
    <w:rsid w:val="003B4CEC"/>
    <w:rsid w:val="003C2222"/>
    <w:rsid w:val="003C3339"/>
    <w:rsid w:val="003C7607"/>
    <w:rsid w:val="003D214F"/>
    <w:rsid w:val="00421667"/>
    <w:rsid w:val="00422382"/>
    <w:rsid w:val="00481982"/>
    <w:rsid w:val="004D3317"/>
    <w:rsid w:val="004E4CBC"/>
    <w:rsid w:val="0050344E"/>
    <w:rsid w:val="0055708C"/>
    <w:rsid w:val="00557807"/>
    <w:rsid w:val="00576388"/>
    <w:rsid w:val="005B1E24"/>
    <w:rsid w:val="005B5442"/>
    <w:rsid w:val="005C25E5"/>
    <w:rsid w:val="005F4ED0"/>
    <w:rsid w:val="00601C67"/>
    <w:rsid w:val="006035F9"/>
    <w:rsid w:val="00631067"/>
    <w:rsid w:val="00643321"/>
    <w:rsid w:val="006651EF"/>
    <w:rsid w:val="006922D0"/>
    <w:rsid w:val="006C2991"/>
    <w:rsid w:val="006D1431"/>
    <w:rsid w:val="006D2C6C"/>
    <w:rsid w:val="006E7C6B"/>
    <w:rsid w:val="007307CE"/>
    <w:rsid w:val="007616E9"/>
    <w:rsid w:val="00767EA3"/>
    <w:rsid w:val="00770D81"/>
    <w:rsid w:val="00780B21"/>
    <w:rsid w:val="007A16A6"/>
    <w:rsid w:val="007D549E"/>
    <w:rsid w:val="007E727D"/>
    <w:rsid w:val="007F45AF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60F6"/>
    <w:rsid w:val="00950660"/>
    <w:rsid w:val="009508FD"/>
    <w:rsid w:val="00971943"/>
    <w:rsid w:val="009B71F7"/>
    <w:rsid w:val="009E2F24"/>
    <w:rsid w:val="009F087C"/>
    <w:rsid w:val="00A23EFB"/>
    <w:rsid w:val="00A86EC2"/>
    <w:rsid w:val="00A94446"/>
    <w:rsid w:val="00AB03FB"/>
    <w:rsid w:val="00AB78AC"/>
    <w:rsid w:val="00AB7C39"/>
    <w:rsid w:val="00B065AB"/>
    <w:rsid w:val="00B14206"/>
    <w:rsid w:val="00B47325"/>
    <w:rsid w:val="00B55BBC"/>
    <w:rsid w:val="00B57378"/>
    <w:rsid w:val="00B758D2"/>
    <w:rsid w:val="00B8179A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7112D"/>
    <w:rsid w:val="00C807D0"/>
    <w:rsid w:val="00C874DD"/>
    <w:rsid w:val="00C9285C"/>
    <w:rsid w:val="00C93072"/>
    <w:rsid w:val="00CA3B1A"/>
    <w:rsid w:val="00CB44FC"/>
    <w:rsid w:val="00CC3E1D"/>
    <w:rsid w:val="00CE6BC1"/>
    <w:rsid w:val="00D23856"/>
    <w:rsid w:val="00D246BF"/>
    <w:rsid w:val="00D306CE"/>
    <w:rsid w:val="00D4410D"/>
    <w:rsid w:val="00D564D8"/>
    <w:rsid w:val="00D83DE7"/>
    <w:rsid w:val="00DA0BB6"/>
    <w:rsid w:val="00DA75E8"/>
    <w:rsid w:val="00DD525C"/>
    <w:rsid w:val="00DD5848"/>
    <w:rsid w:val="00DE3FCC"/>
    <w:rsid w:val="00DF4518"/>
    <w:rsid w:val="00E1047F"/>
    <w:rsid w:val="00E161F5"/>
    <w:rsid w:val="00E85E19"/>
    <w:rsid w:val="00E90357"/>
    <w:rsid w:val="00EB10AF"/>
    <w:rsid w:val="00ED64BA"/>
    <w:rsid w:val="00EF3870"/>
    <w:rsid w:val="00EF4ADD"/>
    <w:rsid w:val="00F109DB"/>
    <w:rsid w:val="00F254A9"/>
    <w:rsid w:val="00F31642"/>
    <w:rsid w:val="00F3679E"/>
    <w:rsid w:val="00F376DE"/>
    <w:rsid w:val="00F40C20"/>
    <w:rsid w:val="00F51A5A"/>
    <w:rsid w:val="00F90246"/>
    <w:rsid w:val="00FA6BF1"/>
    <w:rsid w:val="00FD6B2A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CAEC90-75E4-41DA-BA51-AD1CAFC4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7E56-0093-45CC-913B-1728F8AB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root</cp:lastModifiedBy>
  <cp:revision>24</cp:revision>
  <cp:lastPrinted>2020-02-12T07:28:00Z</cp:lastPrinted>
  <dcterms:created xsi:type="dcterms:W3CDTF">2019-11-15T04:41:00Z</dcterms:created>
  <dcterms:modified xsi:type="dcterms:W3CDTF">2021-11-03T07:12:00Z</dcterms:modified>
</cp:coreProperties>
</file>