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5" w:rsidRDefault="007B0398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F11A3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762000"/>
            <wp:effectExtent l="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СОБРАНИЕ ПРЕДСТАВИТЕЛЕЙ</w:t>
      </w:r>
    </w:p>
    <w:p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55EA1">
        <w:rPr>
          <w:b/>
          <w:bCs/>
          <w:color w:val="000000" w:themeColor="text1"/>
          <w:sz w:val="28"/>
          <w:szCs w:val="28"/>
        </w:rPr>
        <w:t>НОВЫЙ БУЯН</w:t>
      </w:r>
    </w:p>
    <w:p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САМАРСКОЙ ОБЛАСТИ</w:t>
      </w:r>
    </w:p>
    <w:p w:rsidR="00BB4D15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ЧЕТВЕРТОГО СОЗЫВА</w:t>
      </w:r>
    </w:p>
    <w:p w:rsidR="00B8036F" w:rsidRDefault="00B8036F" w:rsidP="007115EA">
      <w:pPr>
        <w:tabs>
          <w:tab w:val="center" w:pos="4674"/>
          <w:tab w:val="left" w:pos="850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</w:p>
    <w:p w:rsidR="00090886" w:rsidRPr="00555D09" w:rsidRDefault="00B8036F" w:rsidP="007115EA">
      <w:pPr>
        <w:tabs>
          <w:tab w:val="center" w:pos="4674"/>
          <w:tab w:val="left" w:pos="850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7115EA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  <w:r w:rsidR="007115EA"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55EA1" w:rsidRPr="00B22E46" w:rsidRDefault="00255EA1" w:rsidP="00255EA1">
      <w:pPr>
        <w:pStyle w:val="af5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21 декабря 2023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57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55EA1">
        <w:rPr>
          <w:b/>
          <w:bCs/>
          <w:color w:val="000000" w:themeColor="text1"/>
          <w:sz w:val="28"/>
          <w:szCs w:val="28"/>
        </w:rPr>
        <w:t>Новый Буян</w:t>
      </w:r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Крас</w:t>
      </w:r>
      <w:r w:rsidR="00255EA1">
        <w:rPr>
          <w:b/>
          <w:bCs/>
          <w:color w:val="000000" w:themeColor="text1"/>
          <w:sz w:val="28"/>
          <w:szCs w:val="28"/>
        </w:rPr>
        <w:t>ноярский Самарской области от 14.09.2021 № 38</w:t>
      </w:r>
      <w:r w:rsidR="007B0398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</w:t>
      </w:r>
      <w:r w:rsidR="007E0CCF" w:rsidRPr="00D16ADB">
        <w:rPr>
          <w:b/>
          <w:bCs/>
          <w:color w:val="000000"/>
          <w:sz w:val="28"/>
          <w:szCs w:val="28"/>
        </w:rPr>
        <w:t>о муниципальном контрол</w:t>
      </w:r>
      <w:r w:rsidR="007E0CCF">
        <w:rPr>
          <w:b/>
          <w:bCs/>
          <w:color w:val="000000"/>
          <w:sz w:val="28"/>
          <w:szCs w:val="28"/>
        </w:rPr>
        <w:t>е</w:t>
      </w:r>
      <w:r w:rsidR="007E0CCF" w:rsidRPr="00D16ADB">
        <w:rPr>
          <w:b/>
          <w:bCs/>
          <w:color w:val="000000"/>
          <w:sz w:val="28"/>
          <w:szCs w:val="28"/>
        </w:rPr>
        <w:t xml:space="preserve"> в </w:t>
      </w:r>
      <w:r w:rsidR="007E0CCF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55EA1">
        <w:rPr>
          <w:b/>
          <w:bCs/>
          <w:color w:val="000000" w:themeColor="text1"/>
          <w:sz w:val="28"/>
          <w:szCs w:val="28"/>
        </w:rPr>
        <w:t>Новый Буян</w:t>
      </w:r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</w:t>
      </w:r>
      <w:r w:rsidR="00EB307B">
        <w:rPr>
          <w:b/>
          <w:bCs/>
          <w:color w:val="000000" w:themeColor="text1"/>
          <w:sz w:val="28"/>
          <w:szCs w:val="28"/>
        </w:rPr>
        <w:t>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E6A8D" w:rsidRPr="00555D09" w:rsidRDefault="00EE6A8D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715F26">
        <w:rPr>
          <w:color w:val="000000" w:themeColor="text1"/>
          <w:sz w:val="28"/>
          <w:szCs w:val="28"/>
        </w:rPr>
        <w:t xml:space="preserve"> Российской Федерации», Уставом сельского поселения </w:t>
      </w:r>
      <w:r w:rsidR="00255EA1">
        <w:rPr>
          <w:color w:val="000000" w:themeColor="text1"/>
          <w:sz w:val="28"/>
          <w:szCs w:val="28"/>
        </w:rPr>
        <w:t>Новый Буян</w:t>
      </w:r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15F26">
        <w:rPr>
          <w:color w:val="000000" w:themeColor="text1"/>
          <w:sz w:val="28"/>
          <w:szCs w:val="28"/>
        </w:rPr>
        <w:t xml:space="preserve">сельского поселения </w:t>
      </w:r>
      <w:r w:rsidR="00255EA1">
        <w:rPr>
          <w:color w:val="000000" w:themeColor="text1"/>
          <w:sz w:val="28"/>
          <w:szCs w:val="28"/>
        </w:rPr>
        <w:t>Новый Буян</w:t>
      </w:r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:rsidR="00090886" w:rsidRPr="00555D09" w:rsidRDefault="00090886" w:rsidP="00EE6A8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715F26">
        <w:rPr>
          <w:color w:val="000000" w:themeColor="text1"/>
          <w:sz w:val="28"/>
          <w:szCs w:val="28"/>
        </w:rPr>
        <w:t xml:space="preserve">сельского поселения </w:t>
      </w:r>
      <w:r w:rsidR="00255EA1">
        <w:rPr>
          <w:color w:val="000000" w:themeColor="text1"/>
          <w:sz w:val="28"/>
          <w:szCs w:val="28"/>
        </w:rPr>
        <w:t>Новый Буян</w:t>
      </w:r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15F26" w:rsidRPr="00555D09">
        <w:rPr>
          <w:color w:val="000000" w:themeColor="text1"/>
          <w:sz w:val="28"/>
          <w:szCs w:val="28"/>
        </w:rPr>
        <w:t xml:space="preserve"> </w:t>
      </w:r>
      <w:r w:rsidR="00255EA1">
        <w:rPr>
          <w:color w:val="000000" w:themeColor="text1"/>
          <w:sz w:val="28"/>
          <w:szCs w:val="28"/>
        </w:rPr>
        <w:t>от 14</w:t>
      </w:r>
      <w:r w:rsidR="00715F26">
        <w:rPr>
          <w:color w:val="000000" w:themeColor="text1"/>
          <w:sz w:val="28"/>
          <w:szCs w:val="28"/>
        </w:rPr>
        <w:t>.09.</w:t>
      </w:r>
      <w:r w:rsidR="00255EA1">
        <w:rPr>
          <w:color w:val="000000" w:themeColor="text1"/>
          <w:sz w:val="28"/>
          <w:szCs w:val="28"/>
        </w:rPr>
        <w:t>2021 № 38</w:t>
      </w:r>
      <w:r w:rsidRPr="00555D09">
        <w:rPr>
          <w:color w:val="000000" w:themeColor="text1"/>
          <w:sz w:val="28"/>
          <w:szCs w:val="28"/>
        </w:rPr>
        <w:t xml:space="preserve"> 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E6A8D">
        <w:rPr>
          <w:color w:val="000000" w:themeColor="text1"/>
          <w:sz w:val="28"/>
          <w:szCs w:val="28"/>
        </w:rPr>
        <w:t xml:space="preserve">сельского поселения </w:t>
      </w:r>
      <w:r w:rsidR="00255EA1">
        <w:rPr>
          <w:color w:val="000000" w:themeColor="text1"/>
          <w:sz w:val="28"/>
          <w:szCs w:val="28"/>
        </w:rPr>
        <w:t>Новый Буян</w:t>
      </w:r>
      <w:r w:rsidR="00EE6A8D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EE6A8D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  <w:proofErr w:type="gramEnd"/>
    </w:p>
    <w:p w:rsidR="00255EA1" w:rsidRDefault="00255EA1" w:rsidP="00255EA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2A8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сельского поселения </w:t>
      </w:r>
      <w:r w:rsidR="00255EA1">
        <w:rPr>
          <w:rFonts w:ascii="Times New Roman" w:hAnsi="Times New Roman" w:cs="Times New Roman"/>
          <w:color w:val="000000"/>
          <w:sz w:val="24"/>
          <w:szCs w:val="24"/>
        </w:rPr>
        <w:t>Новый Буян</w:t>
      </w:r>
    </w:p>
    <w:p w:rsidR="00EE6A8D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Красноярский Самарской области</w:t>
      </w:r>
    </w:p>
    <w:p w:rsidR="00A272A8" w:rsidRPr="00D16ADB" w:rsidRDefault="00A272A8" w:rsidP="00EE6A8D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Par381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администрацией сельского поселения </w:t>
      </w:r>
      <w:r w:rsidR="00255EA1">
        <w:rPr>
          <w:rFonts w:ascii="Times New Roman" w:hAnsi="Times New Roman" w:cs="Times New Roman"/>
          <w:color w:val="000000"/>
          <w:sz w:val="28"/>
          <w:szCs w:val="28"/>
        </w:rPr>
        <w:t>Новый Буян</w:t>
      </w:r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EA6307" w:rsidRPr="00EE6A8D" w:rsidRDefault="00EA6307" w:rsidP="00EE6A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:rsidR="00EE6A8D" w:rsidRPr="00EA6307" w:rsidRDefault="00EE6A8D" w:rsidP="00EA6307">
      <w:pPr>
        <w:pStyle w:val="ConsPlusTitle"/>
        <w:jc w:val="center"/>
        <w:rPr>
          <w:rFonts w:ascii="Times New Roman" w:hAnsi="Times New Roman" w:cs="Times New Roman"/>
        </w:rPr>
      </w:pPr>
    </w:p>
    <w:p w:rsidR="00713D88" w:rsidRPr="00713D88" w:rsidRDefault="00452525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713D88" w:rsidRPr="00713D88" w:rsidRDefault="00713D88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713D88" w:rsidRPr="00986741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книг;</w:t>
      </w:r>
    </w:p>
    <w:p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:rsidR="00812D20" w:rsidRPr="00EE6A8D" w:rsidRDefault="00C56670" w:rsidP="00EE6A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56670">
        <w:rPr>
          <w:color w:val="000000" w:themeColor="text1"/>
          <w:sz w:val="28"/>
          <w:szCs w:val="28"/>
          <w:shd w:val="clear" w:color="auto" w:fill="FFFFFF"/>
        </w:rPr>
        <w:t>границы</w:t>
      </w:r>
      <w:proofErr w:type="gramEnd"/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</w:t>
      </w:r>
      <w:r w:rsidR="00EE6A8D">
        <w:rPr>
          <w:color w:val="000000"/>
          <w:sz w:val="28"/>
          <w:szCs w:val="28"/>
        </w:rPr>
        <w:t xml:space="preserve">сельского поселения </w:t>
      </w:r>
      <w:r w:rsidR="00255EA1">
        <w:rPr>
          <w:color w:val="000000"/>
          <w:sz w:val="28"/>
          <w:szCs w:val="28"/>
        </w:rPr>
        <w:t>Новый Буян</w:t>
      </w:r>
      <w:r w:rsidR="00EE6A8D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>.</w:t>
      </w:r>
      <w:r w:rsidR="00812D20" w:rsidRPr="00C56670">
        <w:rPr>
          <w:color w:val="000000" w:themeColor="text1"/>
          <w:sz w:val="28"/>
          <w:szCs w:val="28"/>
        </w:rPr>
        <w:t>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page" w:horzAnchor="page" w:tblpX="1086" w:tblpY="13218"/>
        <w:tblW w:w="10440" w:type="dxa"/>
        <w:tblLayout w:type="fixed"/>
        <w:tblLook w:val="0000"/>
      </w:tblPr>
      <w:tblGrid>
        <w:gridCol w:w="5505"/>
        <w:gridCol w:w="4935"/>
      </w:tblGrid>
      <w:tr w:rsidR="00255EA1" w:rsidRPr="007E152E" w:rsidTr="00255EA1">
        <w:trPr>
          <w:trHeight w:val="2244"/>
        </w:trPr>
        <w:tc>
          <w:tcPr>
            <w:tcW w:w="5505" w:type="dxa"/>
            <w:shd w:val="clear" w:color="auto" w:fill="auto"/>
          </w:tcPr>
          <w:p w:rsidR="00255EA1" w:rsidRPr="007E152E" w:rsidRDefault="00255EA1" w:rsidP="00255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7E152E">
              <w:rPr>
                <w:b/>
                <w:sz w:val="28"/>
                <w:szCs w:val="28"/>
              </w:rPr>
              <w:t xml:space="preserve">Председатель </w:t>
            </w:r>
          </w:p>
          <w:p w:rsidR="00255EA1" w:rsidRPr="007E152E" w:rsidRDefault="00255EA1" w:rsidP="00255EA1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255EA1" w:rsidRPr="007E152E" w:rsidRDefault="00255EA1" w:rsidP="00255EA1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Новый Буян</w:t>
            </w:r>
            <w:r w:rsidRPr="007E152E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255EA1" w:rsidRPr="007E152E" w:rsidRDefault="00255EA1" w:rsidP="00255EA1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_______________________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И.Ю. Горелова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shd w:val="clear" w:color="auto" w:fill="auto"/>
          </w:tcPr>
          <w:p w:rsidR="00255EA1" w:rsidRPr="007E152E" w:rsidRDefault="00255EA1" w:rsidP="00255EA1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Глава </w:t>
            </w:r>
          </w:p>
          <w:p w:rsidR="00255EA1" w:rsidRPr="007E152E" w:rsidRDefault="00255EA1" w:rsidP="00255EA1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Новый Буян</w:t>
            </w:r>
          </w:p>
          <w:p w:rsidR="00255EA1" w:rsidRPr="007E152E" w:rsidRDefault="00255EA1" w:rsidP="00255EA1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муниципального района</w:t>
            </w:r>
          </w:p>
          <w:p w:rsidR="00255EA1" w:rsidRPr="007E152E" w:rsidRDefault="00255EA1" w:rsidP="00255EA1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255EA1" w:rsidRPr="00C22DA0" w:rsidRDefault="00255EA1" w:rsidP="00255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7E152E">
              <w:rPr>
                <w:b/>
                <w:sz w:val="28"/>
                <w:szCs w:val="28"/>
              </w:rPr>
              <w:t>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Е.Г. Тихонова</w:t>
            </w:r>
          </w:p>
        </w:tc>
      </w:tr>
    </w:tbl>
    <w:p w:rsidR="00C0126C" w:rsidRPr="00555D09" w:rsidRDefault="00C0126C" w:rsidP="00EE6A8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0F" w:rsidRDefault="004E6A0F" w:rsidP="00165F1F">
      <w:r>
        <w:separator/>
      </w:r>
    </w:p>
  </w:endnote>
  <w:endnote w:type="continuationSeparator" w:id="0">
    <w:p w:rsidR="004E6A0F" w:rsidRDefault="004E6A0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0F" w:rsidRDefault="004E6A0F" w:rsidP="00165F1F">
      <w:r>
        <w:separator/>
      </w:r>
    </w:p>
  </w:footnote>
  <w:footnote w:type="continuationSeparator" w:id="0">
    <w:p w:rsidR="004E6A0F" w:rsidRDefault="004E6A0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A5D8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A5D8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55EA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A5D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005B4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50F95"/>
    <w:rsid w:val="00255C12"/>
    <w:rsid w:val="00255EA1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3F4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7105B"/>
    <w:rsid w:val="004766D9"/>
    <w:rsid w:val="004775E9"/>
    <w:rsid w:val="00481806"/>
    <w:rsid w:val="004B51E1"/>
    <w:rsid w:val="004C4A29"/>
    <w:rsid w:val="004C5DCB"/>
    <w:rsid w:val="004D7849"/>
    <w:rsid w:val="004E6A0F"/>
    <w:rsid w:val="004F38F5"/>
    <w:rsid w:val="00514A67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E1A57"/>
    <w:rsid w:val="006E6B19"/>
    <w:rsid w:val="006F3B1C"/>
    <w:rsid w:val="00701A7F"/>
    <w:rsid w:val="007109A5"/>
    <w:rsid w:val="007115EA"/>
    <w:rsid w:val="00713D88"/>
    <w:rsid w:val="00715F26"/>
    <w:rsid w:val="00715FCC"/>
    <w:rsid w:val="00731974"/>
    <w:rsid w:val="00734E37"/>
    <w:rsid w:val="00774494"/>
    <w:rsid w:val="00797B53"/>
    <w:rsid w:val="007B0398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5970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8036F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22DA0"/>
    <w:rsid w:val="00C5084E"/>
    <w:rsid w:val="00C56670"/>
    <w:rsid w:val="00C762F7"/>
    <w:rsid w:val="00C7636B"/>
    <w:rsid w:val="00C842AA"/>
    <w:rsid w:val="00C919CF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216B"/>
    <w:rsid w:val="00DB2D5C"/>
    <w:rsid w:val="00DC158F"/>
    <w:rsid w:val="00DD6562"/>
    <w:rsid w:val="00DF5DCD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B307B"/>
    <w:rsid w:val="00EE11A6"/>
    <w:rsid w:val="00EE6A8D"/>
    <w:rsid w:val="00EF117D"/>
    <w:rsid w:val="00EF63D5"/>
    <w:rsid w:val="00EF75C2"/>
    <w:rsid w:val="00F00FC2"/>
    <w:rsid w:val="00F0505B"/>
    <w:rsid w:val="00F11E1F"/>
    <w:rsid w:val="00F627B8"/>
    <w:rsid w:val="00F7313E"/>
    <w:rsid w:val="00FA4467"/>
    <w:rsid w:val="00FA5A5B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  <w:style w:type="paragraph" w:styleId="af3">
    <w:name w:val="Balloon Text"/>
    <w:basedOn w:val="a"/>
    <w:link w:val="af4"/>
    <w:uiPriority w:val="99"/>
    <w:semiHidden/>
    <w:unhideWhenUsed/>
    <w:rsid w:val="00C919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5">
    <w:name w:val="Адресат (кому)"/>
    <w:basedOn w:val="a"/>
    <w:rsid w:val="00255EA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8BBF-6CB4-4363-A01E-9AA5A3DB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Spec</cp:lastModifiedBy>
  <cp:revision>10</cp:revision>
  <cp:lastPrinted>2023-12-19T06:53:00Z</cp:lastPrinted>
  <dcterms:created xsi:type="dcterms:W3CDTF">2023-11-24T04:24:00Z</dcterms:created>
  <dcterms:modified xsi:type="dcterms:W3CDTF">2023-12-19T06:55:00Z</dcterms:modified>
</cp:coreProperties>
</file>