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C4879">
        <w:rPr>
          <w:b/>
          <w:sz w:val="28"/>
          <w:szCs w:val="28"/>
        </w:rPr>
        <w:t>НОВЫЙ БУЯН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</w:p>
    <w:p w:rsidR="00C53D97" w:rsidRPr="008169EB" w:rsidRDefault="00C53D97" w:rsidP="00C53D97">
      <w:pPr>
        <w:rPr>
          <w:b/>
          <w:bCs/>
          <w:sz w:val="28"/>
          <w:szCs w:val="28"/>
        </w:rPr>
      </w:pPr>
      <w:r w:rsidRPr="00816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От </w:t>
      </w:r>
      <w:r w:rsidR="00F5317A">
        <w:rPr>
          <w:sz w:val="28"/>
          <w:szCs w:val="28"/>
        </w:rPr>
        <w:t xml:space="preserve">12 декабря 2022 года </w:t>
      </w:r>
      <w:r w:rsidRPr="008169EB">
        <w:rPr>
          <w:sz w:val="28"/>
          <w:szCs w:val="28"/>
        </w:rPr>
        <w:t xml:space="preserve"> </w:t>
      </w:r>
      <w:proofErr w:type="gramStart"/>
      <w:r w:rsidRPr="008169EB">
        <w:rPr>
          <w:sz w:val="28"/>
          <w:szCs w:val="28"/>
        </w:rPr>
        <w:t>г</w:t>
      </w:r>
      <w:proofErr w:type="gramEnd"/>
      <w:r w:rsidRPr="008169EB">
        <w:rPr>
          <w:sz w:val="28"/>
          <w:szCs w:val="28"/>
        </w:rPr>
        <w:t xml:space="preserve">.   № </w:t>
      </w:r>
      <w:r w:rsidR="00F5317A">
        <w:rPr>
          <w:sz w:val="28"/>
          <w:szCs w:val="28"/>
        </w:rPr>
        <w:t>100</w:t>
      </w:r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12C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 w:rsidR="00C53D97">
        <w:rPr>
          <w:b/>
          <w:bCs/>
          <w:color w:val="000000" w:themeColor="text1"/>
          <w:sz w:val="28"/>
          <w:szCs w:val="28"/>
        </w:rPr>
        <w:t>.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212C09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7C4879">
        <w:rPr>
          <w:sz w:val="28"/>
          <w:szCs w:val="28"/>
        </w:rPr>
        <w:t>Новый Буян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color w:val="000000" w:themeColor="text1"/>
          <w:sz w:val="28"/>
          <w:szCs w:val="28"/>
        </w:rPr>
        <w:t xml:space="preserve">Глава </w:t>
      </w:r>
      <w:r w:rsidRPr="00C53D97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C4879" w:rsidRPr="00C53D97">
        <w:rPr>
          <w:b/>
          <w:sz w:val="28"/>
          <w:szCs w:val="28"/>
        </w:rPr>
        <w:t>Новый Буян</w:t>
      </w: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C53D97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</w:t>
      </w:r>
      <w:r w:rsidR="00C53D97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7C4879" w:rsidRPr="00C53D97">
        <w:rPr>
          <w:b/>
          <w:bCs/>
          <w:color w:val="000000" w:themeColor="text1"/>
          <w:sz w:val="28"/>
          <w:szCs w:val="28"/>
        </w:rPr>
        <w:t>Е.Г. Тихонова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  <w:bookmarkStart w:id="1" w:name="_GoBack"/>
      <w:bookmarkEnd w:id="1"/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1A7989" w:rsidRPr="0060606B" w:rsidRDefault="00C53D97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5317A">
        <w:rPr>
          <w:color w:val="000000" w:themeColor="text1"/>
          <w:sz w:val="28"/>
          <w:szCs w:val="28"/>
        </w:rPr>
        <w:t>12.12.2022 г.</w:t>
      </w:r>
      <w:r w:rsidR="001A7989" w:rsidRPr="0060606B">
        <w:rPr>
          <w:color w:val="000000" w:themeColor="text1"/>
          <w:sz w:val="28"/>
          <w:szCs w:val="28"/>
        </w:rPr>
        <w:t xml:space="preserve"> № </w:t>
      </w:r>
      <w:r w:rsidR="00F5317A">
        <w:rPr>
          <w:color w:val="000000" w:themeColor="text1"/>
          <w:sz w:val="28"/>
          <w:szCs w:val="28"/>
        </w:rPr>
        <w:t>100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12C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C09" w:rsidRDefault="00212C09" w:rsidP="00212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212C09" w:rsidP="00212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212C0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212C0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 xml:space="preserve">муниципального района </w:t>
            </w:r>
            <w:r w:rsidRPr="00267C74">
              <w:rPr>
                <w:color w:val="000000" w:themeColor="text1"/>
              </w:rPr>
              <w:lastRenderedPageBreak/>
              <w:t>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212C09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bookmarkStart w:id="6" w:name="_Hlk84330194"/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</w:t>
      </w:r>
      <w:bookmarkEnd w:id="6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12C09">
        <w:rPr>
          <w:color w:val="22272F"/>
          <w:sz w:val="28"/>
          <w:szCs w:val="28"/>
        </w:rPr>
        <w:t>4</w:t>
      </w:r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EE" w:rsidRDefault="00B100EE" w:rsidP="001A7989">
      <w:r>
        <w:separator/>
      </w:r>
    </w:p>
  </w:endnote>
  <w:endnote w:type="continuationSeparator" w:id="0">
    <w:p w:rsidR="00B100EE" w:rsidRDefault="00B100EE" w:rsidP="001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EE" w:rsidRDefault="00B100EE" w:rsidP="001A7989">
      <w:r>
        <w:separator/>
      </w:r>
    </w:p>
  </w:footnote>
  <w:footnote w:type="continuationSeparator" w:id="0">
    <w:p w:rsidR="00B100EE" w:rsidRDefault="00B100EE" w:rsidP="001A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6D026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B100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6D026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5317A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B100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89"/>
    <w:rsid w:val="00045669"/>
    <w:rsid w:val="000E60F3"/>
    <w:rsid w:val="001A7989"/>
    <w:rsid w:val="00212C09"/>
    <w:rsid w:val="005949B0"/>
    <w:rsid w:val="005E163A"/>
    <w:rsid w:val="0061218D"/>
    <w:rsid w:val="006745D2"/>
    <w:rsid w:val="006D0260"/>
    <w:rsid w:val="007106DE"/>
    <w:rsid w:val="00755217"/>
    <w:rsid w:val="007C4879"/>
    <w:rsid w:val="009D74B3"/>
    <w:rsid w:val="00B100EE"/>
    <w:rsid w:val="00BF550A"/>
    <w:rsid w:val="00C26683"/>
    <w:rsid w:val="00C53D97"/>
    <w:rsid w:val="00D04192"/>
    <w:rsid w:val="00E12F75"/>
    <w:rsid w:val="00E4275C"/>
    <w:rsid w:val="00F5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1876-3D24-4847-901F-338569CC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2380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12</cp:revision>
  <cp:lastPrinted>2022-12-13T04:38:00Z</cp:lastPrinted>
  <dcterms:created xsi:type="dcterms:W3CDTF">2021-10-05T05:59:00Z</dcterms:created>
  <dcterms:modified xsi:type="dcterms:W3CDTF">2022-12-13T04:38:00Z</dcterms:modified>
</cp:coreProperties>
</file>