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69F5" w14:textId="77777777" w:rsidR="002C55DE" w:rsidRDefault="002C55DE" w:rsidP="002C55DE">
      <w:pPr>
        <w:ind w:left="-284"/>
        <w:jc w:val="center"/>
        <w:rPr>
          <w:b/>
          <w:noProof/>
          <w:sz w:val="32"/>
          <w:szCs w:val="32"/>
        </w:rPr>
      </w:pPr>
      <w:r w:rsidRPr="001863B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B08F52" wp14:editId="537703AC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DE88" w14:textId="77777777" w:rsidR="002C55DE" w:rsidRPr="001863B4" w:rsidRDefault="002C55DE" w:rsidP="002C55DE">
      <w:pPr>
        <w:ind w:left="-284"/>
        <w:jc w:val="center"/>
        <w:rPr>
          <w:b/>
          <w:noProof/>
          <w:sz w:val="32"/>
          <w:szCs w:val="32"/>
        </w:rPr>
      </w:pPr>
      <w:r w:rsidRPr="001863B4">
        <w:rPr>
          <w:b/>
          <w:noProof/>
          <w:sz w:val="32"/>
          <w:szCs w:val="32"/>
        </w:rPr>
        <w:t>СОБРАНИЕ ПРЕДСТАВИТЕЛЕЙ</w:t>
      </w:r>
    </w:p>
    <w:p w14:paraId="3AA5CB11" w14:textId="77777777" w:rsidR="002C55DE" w:rsidRPr="001863B4" w:rsidRDefault="002C55DE" w:rsidP="002C55DE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ГОРОДСКОГО ПОСЕЛЕНИЯ МИРНЫЙ</w:t>
      </w:r>
    </w:p>
    <w:p w14:paraId="056C25D8" w14:textId="77777777" w:rsidR="002C55DE" w:rsidRPr="001863B4" w:rsidRDefault="002C55DE" w:rsidP="002C55DE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МУНИЦИПАЛЬНОГО РАЙОНА КРАСНОЯРСКИЙ</w:t>
      </w:r>
    </w:p>
    <w:p w14:paraId="20F47AB4" w14:textId="77777777" w:rsidR="002C55DE" w:rsidRPr="001863B4" w:rsidRDefault="002C55DE" w:rsidP="002C55DE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САМАРСКОЙ ОБЛАСТИ</w:t>
      </w:r>
    </w:p>
    <w:p w14:paraId="5E141DCF" w14:textId="77777777" w:rsidR="002C55DE" w:rsidRPr="001863B4" w:rsidRDefault="002C55DE" w:rsidP="002C55DE">
      <w:pPr>
        <w:spacing w:line="360" w:lineRule="auto"/>
        <w:ind w:left="-284"/>
        <w:jc w:val="center"/>
      </w:pPr>
      <w:r w:rsidRPr="001863B4">
        <w:t>ЧЕТВЕРТОГО СОЗЫВА</w:t>
      </w:r>
    </w:p>
    <w:p w14:paraId="44C886E9" w14:textId="77777777" w:rsidR="002C55DE" w:rsidRPr="001863B4" w:rsidRDefault="002C55DE" w:rsidP="002C55DE">
      <w:pPr>
        <w:keepNext/>
        <w:spacing w:line="360" w:lineRule="auto"/>
        <w:ind w:left="-284"/>
        <w:jc w:val="center"/>
        <w:outlineLvl w:val="8"/>
        <w:rPr>
          <w:sz w:val="44"/>
          <w:lang w:val="x-none" w:eastAsia="x-none"/>
        </w:rPr>
      </w:pPr>
      <w:r w:rsidRPr="001863B4">
        <w:rPr>
          <w:sz w:val="44"/>
          <w:lang w:val="x-none" w:eastAsia="x-none"/>
        </w:rPr>
        <w:t>РЕШЕНИЕ</w:t>
      </w:r>
    </w:p>
    <w:p w14:paraId="5BEC6405" w14:textId="607FA47A" w:rsidR="002C55DE" w:rsidRPr="001863B4" w:rsidRDefault="002C55DE" w:rsidP="002C55DE">
      <w:pPr>
        <w:pStyle w:val="af2"/>
        <w:suppressAutoHyphens w:val="0"/>
        <w:ind w:left="-284"/>
        <w:jc w:val="center"/>
        <w:rPr>
          <w:b w:val="0"/>
          <w:i w:val="0"/>
        </w:rPr>
      </w:pPr>
      <w:r w:rsidRPr="001863B4">
        <w:rPr>
          <w:b w:val="0"/>
          <w:i w:val="0"/>
        </w:rPr>
        <w:t xml:space="preserve">от </w:t>
      </w:r>
      <w:r w:rsidR="006C1238">
        <w:rPr>
          <w:b w:val="0"/>
          <w:i w:val="0"/>
        </w:rPr>
        <w:t>27 января</w:t>
      </w:r>
      <w:r w:rsidR="00C51005">
        <w:rPr>
          <w:b w:val="0"/>
          <w:i w:val="0"/>
        </w:rPr>
        <w:t xml:space="preserve"> </w:t>
      </w:r>
      <w:r w:rsidRPr="001863B4">
        <w:rPr>
          <w:b w:val="0"/>
          <w:i w:val="0"/>
        </w:rPr>
        <w:t>202</w:t>
      </w:r>
      <w:r>
        <w:rPr>
          <w:b w:val="0"/>
          <w:i w:val="0"/>
        </w:rPr>
        <w:t>2</w:t>
      </w:r>
      <w:r w:rsidRPr="001863B4">
        <w:rPr>
          <w:b w:val="0"/>
          <w:i w:val="0"/>
        </w:rPr>
        <w:t xml:space="preserve"> года № </w:t>
      </w:r>
      <w:r w:rsidR="006C1238">
        <w:rPr>
          <w:b w:val="0"/>
          <w:i w:val="0"/>
        </w:rPr>
        <w:t>11</w:t>
      </w:r>
    </w:p>
    <w:p w14:paraId="16C609AE" w14:textId="77777777" w:rsidR="002C55DE" w:rsidRPr="00555D09" w:rsidRDefault="002C55DE" w:rsidP="002C55DE">
      <w:pPr>
        <w:ind w:left="-284"/>
        <w:rPr>
          <w:b/>
          <w:bCs/>
          <w:color w:val="000000" w:themeColor="text1"/>
          <w:sz w:val="28"/>
          <w:szCs w:val="28"/>
        </w:rPr>
      </w:pPr>
    </w:p>
    <w:p w14:paraId="466E2756" w14:textId="77777777" w:rsidR="002C55DE" w:rsidRPr="00555D09" w:rsidRDefault="002C55DE" w:rsidP="002C55DE">
      <w:pPr>
        <w:shd w:val="clear" w:color="auto" w:fill="FFFFFF"/>
        <w:ind w:left="-284" w:firstLine="567"/>
        <w:jc w:val="center"/>
        <w:rPr>
          <w:color w:val="000000" w:themeColor="text1"/>
          <w:sz w:val="28"/>
          <w:szCs w:val="28"/>
        </w:rPr>
      </w:pPr>
    </w:p>
    <w:p w14:paraId="0AE7E0E4" w14:textId="77777777" w:rsidR="002C55DE" w:rsidRPr="00555D09" w:rsidRDefault="002C55DE" w:rsidP="002C55DE">
      <w:pPr>
        <w:ind w:left="-284"/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3F7A61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09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41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Pr="003F7A61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7CAB4BB6" w14:textId="77777777" w:rsidR="002C55DE" w:rsidRPr="00555D09" w:rsidRDefault="002C55DE" w:rsidP="002C55DE">
      <w:pPr>
        <w:shd w:val="clear" w:color="auto" w:fill="FFFFFF"/>
        <w:ind w:left="-284" w:firstLine="567"/>
        <w:rPr>
          <w:b/>
          <w:color w:val="000000" w:themeColor="text1"/>
        </w:rPr>
      </w:pPr>
    </w:p>
    <w:p w14:paraId="528490DC" w14:textId="77777777" w:rsidR="002C55DE" w:rsidRPr="00555D09" w:rsidRDefault="002C55DE" w:rsidP="002C55DE">
      <w:pPr>
        <w:shd w:val="clear" w:color="auto" w:fill="FFFFFF"/>
        <w:ind w:left="-284" w:firstLine="567"/>
        <w:rPr>
          <w:b/>
          <w:color w:val="000000" w:themeColor="text1"/>
        </w:rPr>
      </w:pPr>
    </w:p>
    <w:p w14:paraId="42B6189F" w14:textId="77777777" w:rsidR="002C55DE" w:rsidRPr="00292DAB" w:rsidRDefault="002C55DE" w:rsidP="002C55DE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 w:rsidRPr="00292D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Собрание представителей</w:t>
      </w:r>
      <w:r w:rsidRPr="00292DAB">
        <w:rPr>
          <w:color w:val="000000" w:themeColor="text1"/>
        </w:rPr>
        <w:t xml:space="preserve">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РЕШИЛО:</w:t>
      </w:r>
    </w:p>
    <w:p w14:paraId="5EDB574A" w14:textId="77777777" w:rsidR="002C55DE" w:rsidRPr="00292DAB" w:rsidRDefault="002C55DE" w:rsidP="002C55DE">
      <w:pPr>
        <w:ind w:left="-284" w:firstLine="709"/>
        <w:jc w:val="both"/>
        <w:rPr>
          <w:color w:val="000000" w:themeColor="text1"/>
          <w:sz w:val="28"/>
          <w:szCs w:val="28"/>
        </w:rPr>
      </w:pPr>
      <w:r w:rsidRPr="00292DAB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от 09 сентября 2021 № 41 «Об утверждении Положения о муниципальном земельном контроле в границах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038FFDF5" w14:textId="4576A844"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</w:t>
      </w:r>
      <w:r w:rsidR="002C55DE">
        <w:rPr>
          <w:color w:val="000000" w:themeColor="text1"/>
          <w:sz w:val="28"/>
          <w:szCs w:val="28"/>
        </w:rPr>
        <w:t>муниципальном земельном контроле</w:t>
      </w:r>
      <w:r w:rsidRPr="00555D09">
        <w:rPr>
          <w:color w:val="000000" w:themeColor="text1"/>
          <w:sz w:val="28"/>
          <w:szCs w:val="28"/>
        </w:rPr>
        <w:t xml:space="preserve"> в границах </w:t>
      </w:r>
      <w:r w:rsidR="002C55DE"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14:paraId="67F5B1B9" w14:textId="77777777" w:rsidR="00F03A6E" w:rsidRDefault="00F03A6E" w:rsidP="00F03A6E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57B00090" w14:textId="77777777" w:rsidR="00F03A6E" w:rsidRPr="00AD21CB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161285E8" w14:textId="77777777" w:rsidR="00F03A6E" w:rsidRPr="00C842AA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5FA7D6D8" w14:textId="77777777" w:rsidR="00F03A6E" w:rsidRPr="00177DF0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в виде </w:t>
      </w:r>
      <w:r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 или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44E9F3D6" w14:textId="77777777" w:rsidR="00F03A6E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14:paraId="5E3C2AA3" w14:textId="77777777" w:rsidR="00F03A6E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453C9D82" w14:textId="77777777" w:rsidR="00F03A6E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14:paraId="41736C74" w14:textId="77777777" w:rsidR="00F03A6E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14:paraId="04146B05" w14:textId="77777777" w:rsidR="00F03A6E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14:paraId="1E5A603B" w14:textId="77777777" w:rsidR="00F03A6E" w:rsidRPr="00645165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C2A80DE" w14:textId="77777777" w:rsidR="00F03A6E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559E786C" w14:textId="77777777" w:rsidR="00F03A6E" w:rsidRPr="000E724E" w:rsidRDefault="00F03A6E" w:rsidP="00F03A6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B7EB4C8" w14:textId="77777777" w:rsidR="00F03A6E" w:rsidRPr="00645165" w:rsidRDefault="00F03A6E" w:rsidP="00F03A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06EA2591" w14:textId="77777777" w:rsidR="00F03A6E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5FAFD509" w14:textId="77777777" w:rsidR="00F03A6E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78C9E4C" w14:textId="77777777" w:rsidR="00F03A6E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дополнить Положение пунктом 4.16.1 следующего содержания:</w:t>
      </w:r>
    </w:p>
    <w:p w14:paraId="68A1B641" w14:textId="77777777" w:rsidR="00F03A6E" w:rsidRPr="00A60317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1ED9C424" w14:textId="77777777" w:rsidR="00F03A6E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14:paraId="23465B77" w14:textId="77777777" w:rsidR="00F03A6E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</w:p>
    <w:p w14:paraId="5D2FBB85" w14:textId="77777777" w:rsidR="00F03A6E" w:rsidRPr="00177DF0" w:rsidRDefault="00F03A6E" w:rsidP="00F03A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16594EF7" w14:textId="77777777" w:rsidR="002C55DE" w:rsidRDefault="002C55DE" w:rsidP="002C55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7B371479" w14:textId="6DA196E7" w:rsidR="002C55DE" w:rsidRPr="00555D09" w:rsidRDefault="002C55DE" w:rsidP="002C55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</w:t>
      </w:r>
      <w:r w:rsidRPr="002C55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0B194F62" w14:textId="77777777" w:rsidR="002C55DE" w:rsidRPr="00555D09" w:rsidRDefault="002C55DE" w:rsidP="002C55DE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</w:p>
    <w:p w14:paraId="65072BF4" w14:textId="77777777" w:rsidR="002C55DE" w:rsidRPr="00555D09" w:rsidRDefault="002C55DE" w:rsidP="002C55DE">
      <w:pPr>
        <w:shd w:val="clear" w:color="auto" w:fill="FFFFFF"/>
        <w:ind w:left="-284" w:firstLine="567"/>
        <w:jc w:val="both"/>
        <w:rPr>
          <w:color w:val="000000" w:themeColor="text1"/>
          <w:sz w:val="28"/>
          <w:szCs w:val="28"/>
        </w:rPr>
      </w:pPr>
    </w:p>
    <w:p w14:paraId="5F2E292C" w14:textId="77777777" w:rsidR="002C55DE" w:rsidRPr="002C55DE" w:rsidRDefault="002C55DE" w:rsidP="002C55DE">
      <w:pPr>
        <w:shd w:val="clear" w:color="auto" w:fill="FFFFFF"/>
        <w:spacing w:line="360" w:lineRule="auto"/>
        <w:ind w:left="-284" w:firstLine="709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C55DE" w:rsidRPr="002C55DE" w14:paraId="56DFC055" w14:textId="77777777" w:rsidTr="00AD1C08">
        <w:trPr>
          <w:jc w:val="center"/>
        </w:trPr>
        <w:tc>
          <w:tcPr>
            <w:tcW w:w="4946" w:type="dxa"/>
            <w:shd w:val="clear" w:color="auto" w:fill="auto"/>
          </w:tcPr>
          <w:p w14:paraId="08EE6EA7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Председатель </w:t>
            </w:r>
          </w:p>
          <w:p w14:paraId="3E17C533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Собрания представителей </w:t>
            </w:r>
          </w:p>
          <w:p w14:paraId="30F508C6" w14:textId="77777777" w:rsidR="002C55DE" w:rsidRPr="002C55DE" w:rsidRDefault="002C55DE" w:rsidP="00AD1C08">
            <w:pPr>
              <w:suppressAutoHyphens/>
              <w:spacing w:after="120"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435E6633" w14:textId="77777777" w:rsidR="002C55DE" w:rsidRPr="002C55DE" w:rsidRDefault="002C55DE" w:rsidP="00AD1C08">
            <w:pPr>
              <w:spacing w:after="120"/>
              <w:ind w:left="-284"/>
              <w:jc w:val="center"/>
              <w:rPr>
                <w:sz w:val="28"/>
                <w:szCs w:val="28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17839D4E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Глава </w:t>
            </w:r>
          </w:p>
          <w:p w14:paraId="2F366698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городского поселения </w:t>
            </w:r>
          </w:p>
          <w:p w14:paraId="550AA3F8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Мирный</w:t>
            </w:r>
          </w:p>
          <w:p w14:paraId="14413744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14:paraId="24F1DAD6" w14:textId="77777777" w:rsidR="002C55DE" w:rsidRPr="002C55DE" w:rsidRDefault="002C55DE" w:rsidP="00AD1C08">
            <w:pPr>
              <w:suppressAutoHyphens/>
              <w:spacing w:after="120"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Красноярский Самарской области</w:t>
            </w:r>
          </w:p>
          <w:p w14:paraId="6D6500E2" w14:textId="77777777" w:rsidR="002C55DE" w:rsidRPr="002C55DE" w:rsidRDefault="002C55DE" w:rsidP="00AD1C08">
            <w:pPr>
              <w:ind w:left="-284"/>
              <w:jc w:val="center"/>
              <w:rPr>
                <w:sz w:val="28"/>
                <w:szCs w:val="28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_________________ А.А. Мартынов</w:t>
            </w:r>
          </w:p>
        </w:tc>
      </w:tr>
    </w:tbl>
    <w:p w14:paraId="60E25BD0" w14:textId="77777777" w:rsidR="002C55DE" w:rsidRPr="00555D09" w:rsidRDefault="002C55DE" w:rsidP="002C55DE">
      <w:pPr>
        <w:spacing w:line="240" w:lineRule="exact"/>
        <w:ind w:left="-284"/>
        <w:rPr>
          <w:i/>
          <w:iCs/>
          <w:color w:val="000000" w:themeColor="text1"/>
        </w:rPr>
      </w:pP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555D09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2A65" w14:textId="77777777" w:rsidR="00B575B1" w:rsidRDefault="00B575B1" w:rsidP="00165F1F">
      <w:r>
        <w:separator/>
      </w:r>
    </w:p>
  </w:endnote>
  <w:endnote w:type="continuationSeparator" w:id="0">
    <w:p w14:paraId="2FABBC5F" w14:textId="77777777" w:rsidR="00B575B1" w:rsidRDefault="00B575B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1D70" w14:textId="77777777" w:rsidR="00B575B1" w:rsidRDefault="00B575B1" w:rsidP="00165F1F">
      <w:r>
        <w:separator/>
      </w:r>
    </w:p>
  </w:footnote>
  <w:footnote w:type="continuationSeparator" w:id="0">
    <w:p w14:paraId="63906D86" w14:textId="77777777" w:rsidR="00B575B1" w:rsidRDefault="00B575B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F5345D2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03A6E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02C9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D3CBA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C55DE"/>
    <w:rsid w:val="002D3F6B"/>
    <w:rsid w:val="002F142A"/>
    <w:rsid w:val="00305F5C"/>
    <w:rsid w:val="003242BA"/>
    <w:rsid w:val="003355E4"/>
    <w:rsid w:val="003407EE"/>
    <w:rsid w:val="00342361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C1238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575B1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51005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3A6E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дресат (кому)"/>
    <w:basedOn w:val="a"/>
    <w:rsid w:val="002C55DE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6</cp:revision>
  <cp:lastPrinted>2022-01-20T06:48:00Z</cp:lastPrinted>
  <dcterms:created xsi:type="dcterms:W3CDTF">2022-01-27T09:58:00Z</dcterms:created>
  <dcterms:modified xsi:type="dcterms:W3CDTF">2022-01-27T12:01:00Z</dcterms:modified>
</cp:coreProperties>
</file>