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F6" w:rsidRDefault="005E26F6" w:rsidP="005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E26F6" w:rsidRPr="001527B6" w:rsidRDefault="005E26F6" w:rsidP="005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09.12.2021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 в информационно-коммуникационной сети «Интерне</w:t>
      </w:r>
      <w:r>
        <w:rPr>
          <w:rFonts w:ascii="Times New Roman" w:hAnsi="Times New Roman" w:cs="Times New Roman"/>
          <w:sz w:val="28"/>
          <w:szCs w:val="28"/>
        </w:rPr>
        <w:t xml:space="preserve">т»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BA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хозяйстве,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в сфере муниципального земельного контроля, в сфере</w:t>
      </w:r>
      <w:proofErr w:type="gramEnd"/>
      <w:r w:rsidRPr="00C649BA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6F6" w:rsidRPr="00BD61A7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01.10.2021 по 01.11.2021.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рассмотрение:</w:t>
      </w:r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>3.</w:t>
      </w:r>
      <w:r w:rsidRPr="00DA72BB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DA72BB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земельного контроля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поступали.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>в сфере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9BA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Pr="0049368B">
        <w:rPr>
          <w:rFonts w:ascii="Times New Roman" w:hAnsi="Times New Roman" w:cs="Times New Roman"/>
          <w:bCs/>
          <w:sz w:val="28"/>
          <w:szCs w:val="28"/>
        </w:rPr>
        <w:t>, в сфере муниципального жилищного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проведенными.</w:t>
      </w:r>
      <w:proofErr w:type="gramEnd"/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BA">
        <w:rPr>
          <w:rFonts w:ascii="Times New Roman" w:hAnsi="Times New Roman" w:cs="Times New Roman"/>
          <w:sz w:val="28"/>
          <w:szCs w:val="28"/>
        </w:rPr>
        <w:t xml:space="preserve">в разделе «Поселения» - «Сельское поселение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C649BA">
        <w:rPr>
          <w:rFonts w:ascii="Times New Roman" w:hAnsi="Times New Roman" w:cs="Times New Roman"/>
          <w:sz w:val="28"/>
          <w:szCs w:val="28"/>
        </w:rPr>
        <w:t>».</w:t>
      </w:r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Pr="00C649BA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649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5E26F6" w:rsidRPr="00C649BA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649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6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О.Ю. Долгов</w:t>
      </w:r>
      <w:r w:rsidRPr="00C649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B4" w:rsidRDefault="005136B4"/>
    <w:sectPr w:rsidR="005136B4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F6"/>
    <w:rsid w:val="005136B4"/>
    <w:rsid w:val="005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2021-12-10T10:53:00Z</cp:lastPrinted>
  <dcterms:created xsi:type="dcterms:W3CDTF">2021-12-10T10:52:00Z</dcterms:created>
  <dcterms:modified xsi:type="dcterms:W3CDTF">2021-12-10T10:59:00Z</dcterms:modified>
</cp:coreProperties>
</file>