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85FC" w14:textId="4E58213F" w:rsidR="00BB4D15" w:rsidRDefault="007B0398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F11A3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7DE0FD" wp14:editId="57DE8D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8650" cy="762000"/>
            <wp:effectExtent l="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AE47A4" w14:textId="77777777" w:rsidR="007B0398" w:rsidRPr="007B0398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>СОБРАНИЕ ПРЕДСТАВИТЕЛЕЙ</w:t>
      </w:r>
    </w:p>
    <w:p w14:paraId="3AFF4322" w14:textId="3C8EB02A" w:rsidR="007B0398" w:rsidRPr="007B0398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46052B">
        <w:rPr>
          <w:b/>
          <w:bCs/>
          <w:color w:val="000000" w:themeColor="text1"/>
          <w:sz w:val="28"/>
          <w:szCs w:val="28"/>
        </w:rPr>
        <w:t>БОЛЬШАЯ КАМЕНКА</w:t>
      </w:r>
    </w:p>
    <w:p w14:paraId="6DBF400C" w14:textId="77777777" w:rsidR="007B0398" w:rsidRPr="007B0398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5D08FE40" w14:textId="77777777" w:rsidR="007B0398" w:rsidRPr="007B0398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>САМАРСКОЙ ОБЛАСТИ</w:t>
      </w:r>
    </w:p>
    <w:p w14:paraId="26E7B8C0" w14:textId="3D0EBAB0" w:rsidR="00BB4D15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>ЧЕТВЕРТОГО СОЗЫВА</w:t>
      </w:r>
    </w:p>
    <w:p w14:paraId="4890A380" w14:textId="77777777" w:rsidR="00B8036F" w:rsidRDefault="00B8036F" w:rsidP="007115EA">
      <w:pPr>
        <w:tabs>
          <w:tab w:val="center" w:pos="4674"/>
          <w:tab w:val="left" w:pos="8505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</w:t>
      </w:r>
    </w:p>
    <w:p w14:paraId="2FC56A2D" w14:textId="18F2DA54" w:rsidR="00090886" w:rsidRPr="00555D09" w:rsidRDefault="00B8036F" w:rsidP="007115EA">
      <w:pPr>
        <w:tabs>
          <w:tab w:val="center" w:pos="4674"/>
          <w:tab w:val="left" w:pos="8505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</w:t>
      </w:r>
      <w:r w:rsidR="007115EA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b/>
          <w:bCs/>
          <w:color w:val="000000" w:themeColor="text1"/>
          <w:sz w:val="28"/>
          <w:szCs w:val="28"/>
        </w:rPr>
        <w:t>РЕШЕНИЕ</w:t>
      </w:r>
      <w:r w:rsidR="007115EA">
        <w:rPr>
          <w:b/>
          <w:bCs/>
          <w:color w:val="000000" w:themeColor="text1"/>
          <w:sz w:val="28"/>
          <w:szCs w:val="28"/>
        </w:rPr>
        <w:t xml:space="preserve">                                         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7F62611A" w:rsidR="00090886" w:rsidRPr="00FA5A5B" w:rsidRDefault="0046052B" w:rsidP="0046052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От  20 декабря </w:t>
      </w:r>
      <w:r w:rsidR="00090886" w:rsidRPr="00FA5A5B">
        <w:rPr>
          <w:b/>
          <w:color w:val="000000" w:themeColor="text1"/>
          <w:sz w:val="28"/>
          <w:szCs w:val="28"/>
        </w:rPr>
        <w:t>202</w:t>
      </w:r>
      <w:r w:rsidR="00BB4D15" w:rsidRPr="00FA5A5B">
        <w:rPr>
          <w:b/>
          <w:color w:val="000000" w:themeColor="text1"/>
          <w:sz w:val="28"/>
          <w:szCs w:val="28"/>
        </w:rPr>
        <w:t>3</w:t>
      </w:r>
      <w:r w:rsidR="00090886" w:rsidRPr="00FA5A5B">
        <w:rPr>
          <w:b/>
          <w:color w:val="000000" w:themeColor="text1"/>
          <w:sz w:val="28"/>
          <w:szCs w:val="28"/>
        </w:rPr>
        <w:t xml:space="preserve"> г.</w:t>
      </w:r>
      <w:r>
        <w:rPr>
          <w:b/>
          <w:color w:val="000000" w:themeColor="text1"/>
          <w:sz w:val="28"/>
          <w:szCs w:val="28"/>
        </w:rPr>
        <w:t xml:space="preserve">  № 49 </w:t>
      </w:r>
      <w:r w:rsidR="00090886" w:rsidRPr="00FA5A5B">
        <w:rPr>
          <w:b/>
          <w:color w:val="000000" w:themeColor="text1"/>
          <w:sz w:val="28"/>
          <w:szCs w:val="28"/>
        </w:rPr>
        <w:tab/>
      </w:r>
      <w:r w:rsidR="00090886" w:rsidRPr="00FA5A5B">
        <w:rPr>
          <w:b/>
          <w:color w:val="000000" w:themeColor="text1"/>
          <w:sz w:val="28"/>
          <w:szCs w:val="28"/>
        </w:rPr>
        <w:tab/>
        <w:t xml:space="preserve">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6F0A65E2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</w:t>
      </w:r>
      <w:r w:rsidR="00BB4D15">
        <w:rPr>
          <w:b/>
          <w:bCs/>
          <w:color w:val="000000" w:themeColor="text1"/>
          <w:sz w:val="28"/>
          <w:szCs w:val="28"/>
        </w:rPr>
        <w:t>я</w:t>
      </w:r>
      <w:r w:rsidRPr="00555D09">
        <w:rPr>
          <w:b/>
          <w:bCs/>
          <w:color w:val="000000" w:themeColor="text1"/>
          <w:sz w:val="28"/>
          <w:szCs w:val="28"/>
        </w:rPr>
        <w:t xml:space="preserve"> в решение Собрания представителей </w:t>
      </w:r>
      <w:r w:rsidR="007B0398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46052B">
        <w:rPr>
          <w:b/>
          <w:bCs/>
          <w:color w:val="000000" w:themeColor="text1"/>
          <w:sz w:val="28"/>
          <w:szCs w:val="28"/>
        </w:rPr>
        <w:t>Большая Каменка</w:t>
      </w:r>
      <w:r w:rsidR="007B0398">
        <w:rPr>
          <w:b/>
          <w:bCs/>
          <w:color w:val="000000" w:themeColor="text1"/>
          <w:sz w:val="28"/>
          <w:szCs w:val="28"/>
        </w:rPr>
        <w:t xml:space="preserve"> муниципального района Крас</w:t>
      </w:r>
      <w:r w:rsidR="0046052B">
        <w:rPr>
          <w:b/>
          <w:bCs/>
          <w:color w:val="000000" w:themeColor="text1"/>
          <w:sz w:val="28"/>
          <w:szCs w:val="28"/>
        </w:rPr>
        <w:t>ноярский Самарской области от 13.09.2021 № 26</w:t>
      </w:r>
      <w:r w:rsidR="007B0398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«Об утверждении Положения </w:t>
      </w:r>
      <w:r w:rsidR="007E0CCF" w:rsidRPr="00D16ADB">
        <w:rPr>
          <w:b/>
          <w:bCs/>
          <w:color w:val="000000"/>
          <w:sz w:val="28"/>
          <w:szCs w:val="28"/>
        </w:rPr>
        <w:t>о муниципальном контрол</w:t>
      </w:r>
      <w:r w:rsidR="007E0CCF">
        <w:rPr>
          <w:b/>
          <w:bCs/>
          <w:color w:val="000000"/>
          <w:sz w:val="28"/>
          <w:szCs w:val="28"/>
        </w:rPr>
        <w:t>е</w:t>
      </w:r>
      <w:r w:rsidR="007E0CCF" w:rsidRPr="00D16ADB">
        <w:rPr>
          <w:b/>
          <w:bCs/>
          <w:color w:val="000000"/>
          <w:sz w:val="28"/>
          <w:szCs w:val="28"/>
        </w:rPr>
        <w:t xml:space="preserve"> в </w:t>
      </w:r>
      <w:r w:rsidR="007E0CCF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7B0398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46052B">
        <w:rPr>
          <w:b/>
          <w:bCs/>
          <w:color w:val="000000" w:themeColor="text1"/>
          <w:sz w:val="28"/>
          <w:szCs w:val="28"/>
        </w:rPr>
        <w:t>Большая Каменка</w:t>
      </w:r>
      <w:r w:rsidR="007B0398">
        <w:rPr>
          <w:b/>
          <w:bCs/>
          <w:color w:val="000000" w:themeColor="text1"/>
          <w:sz w:val="28"/>
          <w:szCs w:val="28"/>
        </w:rPr>
        <w:t xml:space="preserve"> муниципального района К</w:t>
      </w:r>
      <w:r w:rsidR="00EB307B">
        <w:rPr>
          <w:b/>
          <w:bCs/>
          <w:color w:val="000000" w:themeColor="text1"/>
          <w:sz w:val="28"/>
          <w:szCs w:val="28"/>
        </w:rPr>
        <w:t>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561FB9D6" w14:textId="77777777" w:rsidR="00EE6A8D" w:rsidRPr="00555D09" w:rsidRDefault="00EE6A8D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5231B631" w:rsidR="00090886" w:rsidRPr="00555D09" w:rsidRDefault="00090886" w:rsidP="00EE6A8D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</w:t>
      </w:r>
      <w:r w:rsidR="00715F26">
        <w:rPr>
          <w:color w:val="000000" w:themeColor="text1"/>
          <w:sz w:val="28"/>
          <w:szCs w:val="28"/>
        </w:rPr>
        <w:t xml:space="preserve"> Российской Федерации», Уставом сельского поселения </w:t>
      </w:r>
      <w:r w:rsidR="0046052B">
        <w:rPr>
          <w:color w:val="000000" w:themeColor="text1"/>
          <w:sz w:val="28"/>
          <w:szCs w:val="28"/>
        </w:rPr>
        <w:t>Большая Каменка</w:t>
      </w:r>
      <w:r w:rsidR="00715F2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715F26">
        <w:rPr>
          <w:color w:val="000000" w:themeColor="text1"/>
          <w:sz w:val="28"/>
          <w:szCs w:val="28"/>
        </w:rPr>
        <w:t xml:space="preserve">сельского поселения </w:t>
      </w:r>
      <w:r w:rsidR="0046052B">
        <w:rPr>
          <w:color w:val="000000" w:themeColor="text1"/>
          <w:sz w:val="28"/>
          <w:szCs w:val="28"/>
        </w:rPr>
        <w:t>Большая Каменка</w:t>
      </w:r>
      <w:r w:rsidR="00715F2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14:paraId="65F4C77B" w14:textId="77777777" w:rsidR="00090886" w:rsidRPr="00555D09" w:rsidRDefault="00090886" w:rsidP="00EE6A8D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EE6A8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EE6A8D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</w:p>
    <w:p w14:paraId="437B0CD2" w14:textId="31550E3F" w:rsidR="00090886" w:rsidRPr="00555D09" w:rsidRDefault="00090886" w:rsidP="00EE6A8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</w:t>
      </w:r>
      <w:r w:rsidR="00BB4D15">
        <w:rPr>
          <w:color w:val="000000" w:themeColor="text1"/>
          <w:sz w:val="28"/>
          <w:szCs w:val="28"/>
        </w:rPr>
        <w:t xml:space="preserve">приложение </w:t>
      </w:r>
      <w:r w:rsidR="00AF31E0">
        <w:rPr>
          <w:color w:val="000000" w:themeColor="text1"/>
          <w:sz w:val="28"/>
          <w:szCs w:val="28"/>
        </w:rPr>
        <w:t>1</w:t>
      </w:r>
      <w:r w:rsidR="00BB4D15">
        <w:rPr>
          <w:color w:val="000000" w:themeColor="text1"/>
          <w:sz w:val="28"/>
          <w:szCs w:val="28"/>
        </w:rPr>
        <w:t xml:space="preserve"> к утвержденному </w:t>
      </w:r>
      <w:r w:rsidRPr="00555D09">
        <w:rPr>
          <w:color w:val="000000" w:themeColor="text1"/>
          <w:sz w:val="28"/>
          <w:szCs w:val="28"/>
        </w:rPr>
        <w:t>решение</w:t>
      </w:r>
      <w:r w:rsidR="00BB4D15"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Собрания представителей </w:t>
      </w:r>
      <w:r w:rsidR="00715F26">
        <w:rPr>
          <w:color w:val="000000" w:themeColor="text1"/>
          <w:sz w:val="28"/>
          <w:szCs w:val="28"/>
        </w:rPr>
        <w:t xml:space="preserve">сельского поселения </w:t>
      </w:r>
      <w:r w:rsidR="0046052B">
        <w:rPr>
          <w:color w:val="000000" w:themeColor="text1"/>
          <w:sz w:val="28"/>
          <w:szCs w:val="28"/>
        </w:rPr>
        <w:t>Большая Каменка</w:t>
      </w:r>
      <w:r w:rsidR="00715F2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15F26" w:rsidRPr="00555D09">
        <w:rPr>
          <w:color w:val="000000" w:themeColor="text1"/>
          <w:sz w:val="28"/>
          <w:szCs w:val="28"/>
        </w:rPr>
        <w:t xml:space="preserve"> </w:t>
      </w:r>
      <w:r w:rsidR="0046052B">
        <w:rPr>
          <w:color w:val="000000" w:themeColor="text1"/>
          <w:sz w:val="28"/>
          <w:szCs w:val="28"/>
        </w:rPr>
        <w:t>от 13</w:t>
      </w:r>
      <w:r w:rsidR="00715F26">
        <w:rPr>
          <w:color w:val="000000" w:themeColor="text1"/>
          <w:sz w:val="28"/>
          <w:szCs w:val="28"/>
        </w:rPr>
        <w:t>.09.</w:t>
      </w:r>
      <w:r w:rsidR="0046052B">
        <w:rPr>
          <w:color w:val="000000" w:themeColor="text1"/>
          <w:sz w:val="28"/>
          <w:szCs w:val="28"/>
        </w:rPr>
        <w:t>2021 № 26</w:t>
      </w:r>
      <w:r w:rsidRPr="00555D09">
        <w:rPr>
          <w:color w:val="000000" w:themeColor="text1"/>
          <w:sz w:val="28"/>
          <w:szCs w:val="28"/>
        </w:rPr>
        <w:t xml:space="preserve"> Положени</w:t>
      </w:r>
      <w:r w:rsidR="00BB4D15">
        <w:rPr>
          <w:color w:val="000000" w:themeColor="text1"/>
          <w:sz w:val="28"/>
          <w:szCs w:val="28"/>
        </w:rPr>
        <w:t xml:space="preserve">ю </w:t>
      </w:r>
      <w:r w:rsidR="007E0CCF" w:rsidRPr="007E0CC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EE6A8D">
        <w:rPr>
          <w:color w:val="000000" w:themeColor="text1"/>
          <w:sz w:val="28"/>
          <w:szCs w:val="28"/>
        </w:rPr>
        <w:t xml:space="preserve">сельского поселения </w:t>
      </w:r>
      <w:r w:rsidR="0046052B">
        <w:rPr>
          <w:color w:val="000000" w:themeColor="text1"/>
          <w:sz w:val="28"/>
          <w:szCs w:val="28"/>
        </w:rPr>
        <w:t>Большая Каменка</w:t>
      </w:r>
      <w:r w:rsidR="00EE6A8D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EE6A8D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изменени</w:t>
      </w:r>
      <w:r w:rsidR="00BB4D15">
        <w:rPr>
          <w:color w:val="000000" w:themeColor="text1"/>
          <w:sz w:val="28"/>
          <w:szCs w:val="28"/>
        </w:rPr>
        <w:t>е, изложив его в следующей редакции</w:t>
      </w:r>
      <w:r w:rsidRPr="00555D09">
        <w:rPr>
          <w:color w:val="000000" w:themeColor="text1"/>
          <w:sz w:val="28"/>
          <w:szCs w:val="28"/>
        </w:rPr>
        <w:t>:</w:t>
      </w:r>
    </w:p>
    <w:p w14:paraId="4C2AE1CC" w14:textId="77777777" w:rsidR="003E3079" w:rsidRDefault="003E3079" w:rsidP="00A272A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8517361" w14:textId="77777777" w:rsidR="00EE6A8D" w:rsidRDefault="00EE6A8D" w:rsidP="00A272A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E2E02" w14:textId="77777777" w:rsidR="00EE6A8D" w:rsidRDefault="00EE6A8D" w:rsidP="00EE6A8D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7A8E7" w14:textId="1547C065" w:rsidR="00A272A8" w:rsidRPr="00D16ADB" w:rsidRDefault="003E3079" w:rsidP="00A272A8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="00A272A8"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5D489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6DCC6615" w14:textId="77777777" w:rsidR="00EA6307" w:rsidRDefault="00A272A8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EA630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</w:t>
      </w:r>
      <w:r w:rsidR="00EA6307" w:rsidRPr="00EA6307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14:paraId="0758DD59" w14:textId="77777777" w:rsidR="00EA6307" w:rsidRDefault="00EA6307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307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A272A8"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819212" w14:textId="56F30009" w:rsidR="00A272A8" w:rsidRDefault="00EE6A8D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46052B">
        <w:rPr>
          <w:rFonts w:ascii="Times New Roman" w:hAnsi="Times New Roman" w:cs="Times New Roman"/>
          <w:color w:val="000000"/>
          <w:sz w:val="24"/>
          <w:szCs w:val="24"/>
        </w:rPr>
        <w:t>Большая Каменка</w:t>
      </w:r>
    </w:p>
    <w:p w14:paraId="3D66A3E1" w14:textId="1A74685F" w:rsidR="00EE6A8D" w:rsidRDefault="00EE6A8D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Красноярский Самарской области</w:t>
      </w:r>
    </w:p>
    <w:p w14:paraId="00CD8260" w14:textId="77777777" w:rsidR="00A272A8" w:rsidRPr="00D16ADB" w:rsidRDefault="00A272A8" w:rsidP="00EE6A8D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591C9D" w14:textId="39064EC8" w:rsidR="00EA6307" w:rsidRDefault="00A272A8" w:rsidP="00EA6307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Par381"/>
      <w:bookmarkEnd w:id="0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>проведения внеплановых</w:t>
      </w:r>
      <w:r w:rsidR="00DF7B70" w:rsidRPr="00CD5A5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мероприятий с взаимодействием с контролируемыми лицами</w:t>
      </w:r>
      <w:r w:rsidR="00DF7B70" w:rsidRPr="00CD5A5C">
        <w:rPr>
          <w:rFonts w:ascii="Times New Roman" w:hAnsi="Times New Roman" w:cs="Times New Roman"/>
        </w:rPr>
        <w:t xml:space="preserve">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E6A8D">
        <w:rPr>
          <w:rFonts w:ascii="Times New Roman" w:hAnsi="Times New Roman" w:cs="Times New Roman"/>
          <w:color w:val="000000"/>
          <w:sz w:val="28"/>
          <w:szCs w:val="28"/>
        </w:rPr>
        <w:t xml:space="preserve">ри осуществлении администрацией сельского поселения </w:t>
      </w:r>
      <w:r w:rsidR="0046052B">
        <w:rPr>
          <w:rFonts w:ascii="Times New Roman" w:hAnsi="Times New Roman" w:cs="Times New Roman"/>
          <w:color w:val="000000"/>
          <w:sz w:val="28"/>
          <w:szCs w:val="28"/>
        </w:rPr>
        <w:t>Большая Каменка</w:t>
      </w:r>
      <w:r w:rsidR="00EE6A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</w:p>
    <w:p w14:paraId="0C7B6603" w14:textId="412502D4" w:rsidR="00EA6307" w:rsidRPr="00EE6A8D" w:rsidRDefault="00EA6307" w:rsidP="00EE6A8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63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</w:t>
      </w:r>
    </w:p>
    <w:p w14:paraId="060349C2" w14:textId="77777777" w:rsidR="00EE6A8D" w:rsidRPr="00EA6307" w:rsidRDefault="00EE6A8D" w:rsidP="00EA6307">
      <w:pPr>
        <w:pStyle w:val="ConsPlusTitle"/>
        <w:jc w:val="center"/>
        <w:rPr>
          <w:rFonts w:ascii="Times New Roman" w:hAnsi="Times New Roman" w:cs="Times New Roman"/>
        </w:rPr>
      </w:pPr>
    </w:p>
    <w:p w14:paraId="1FAF1134" w14:textId="77777777" w:rsidR="00713D88" w:rsidRPr="00713D88" w:rsidRDefault="00452525" w:rsidP="00713D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13D88"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14:paraId="1A33BC74" w14:textId="77777777" w:rsidR="00713D88" w:rsidRPr="00713D88" w:rsidRDefault="00713D88" w:rsidP="00713D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наличие у органа местного самоуправления информации о незаключении организацией (индивидуальным предпринимателем) договора на вывоз отходов;</w:t>
      </w:r>
    </w:p>
    <w:p w14:paraId="7CE40996" w14:textId="7C6E03B0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3D88">
        <w:rPr>
          <w:color w:val="000000" w:themeColor="text1"/>
          <w:sz w:val="28"/>
          <w:szCs w:val="28"/>
          <w:shd w:val="clear" w:color="auto" w:fill="FFFFFF"/>
        </w:rPr>
        <w:t>2) 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</w:t>
      </w:r>
      <w:r w:rsidR="00C56670">
        <w:rPr>
          <w:color w:val="000000" w:themeColor="text1"/>
          <w:sz w:val="28"/>
          <w:szCs w:val="28"/>
          <w:shd w:val="clear" w:color="auto" w:fill="FFFFFF"/>
        </w:rPr>
        <w:t xml:space="preserve"> отходов</w:t>
      </w:r>
      <w:r w:rsidRPr="00713D88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E17109C" w14:textId="77777777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14:paraId="3466F75B" w14:textId="73123F66" w:rsidR="00713D88" w:rsidRPr="00986741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>1) наличие у органа местного самоуправления сведений о наличии сельскохозяйственных животных у физического лица, в том числе согласно содержанию похозяйственных книг;</w:t>
      </w:r>
    </w:p>
    <w:p w14:paraId="47D7F894" w14:textId="77777777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>2) наличие у органа местного самоуправления информации о незаключении тем же физическим лицом договора на выпас сельскохозяйственных животных</w:t>
      </w:r>
      <w:r w:rsidR="0045252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0C494E7" w14:textId="239084B4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986741">
        <w:rPr>
          <w:color w:val="000000" w:themeColor="text1"/>
          <w:sz w:val="28"/>
          <w:szCs w:val="28"/>
          <w:shd w:val="clear" w:color="auto" w:fill="FFFFFF"/>
        </w:rPr>
        <w:t>Незаключение лицом договора, определяющего границы прилегающей территории и обязанности по содержанию прилегающей территории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(при наличии установленной обязанности заключения такого договора)</w:t>
      </w:r>
      <w:r w:rsidR="00452525">
        <w:rPr>
          <w:color w:val="000000" w:themeColor="text1"/>
          <w:sz w:val="28"/>
          <w:szCs w:val="28"/>
        </w:rPr>
        <w:t>.</w:t>
      </w:r>
    </w:p>
    <w:p w14:paraId="01A251E8" w14:textId="72891725" w:rsidR="00812D20" w:rsidRPr="00EE6A8D" w:rsidRDefault="00C56670" w:rsidP="00EE6A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56670">
        <w:rPr>
          <w:color w:val="000000" w:themeColor="text1"/>
          <w:sz w:val="28"/>
          <w:szCs w:val="28"/>
        </w:rPr>
        <w:t xml:space="preserve">В настоящем перечне под прилегающей территорией понимается </w:t>
      </w:r>
      <w:r w:rsidRPr="00C56670">
        <w:rPr>
          <w:color w:val="000000" w:themeColor="text1"/>
          <w:sz w:val="28"/>
          <w:szCs w:val="28"/>
          <w:shd w:val="clear" w:color="auto" w:fill="FFFFFF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</w:t>
      </w:r>
      <w:r w:rsidR="00EE6A8D">
        <w:rPr>
          <w:color w:val="000000"/>
          <w:sz w:val="28"/>
          <w:szCs w:val="28"/>
        </w:rPr>
        <w:t xml:space="preserve">сельского поселения </w:t>
      </w:r>
      <w:r w:rsidR="0046052B">
        <w:rPr>
          <w:color w:val="000000"/>
          <w:sz w:val="28"/>
          <w:szCs w:val="28"/>
        </w:rPr>
        <w:t>Большая Каменка</w:t>
      </w:r>
      <w:r w:rsidR="00EE6A8D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i/>
          <w:iCs/>
          <w:color w:val="000000"/>
        </w:rPr>
        <w:t>.</w:t>
      </w:r>
      <w:r w:rsidR="00812D20" w:rsidRPr="00C56670">
        <w:rPr>
          <w:color w:val="000000" w:themeColor="text1"/>
          <w:sz w:val="28"/>
          <w:szCs w:val="28"/>
        </w:rPr>
        <w:t>».</w:t>
      </w:r>
    </w:p>
    <w:p w14:paraId="2C6FDEAF" w14:textId="731B6C65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C22DA0" w:rsidRPr="007E152E" w14:paraId="1EEC2255" w14:textId="77777777" w:rsidTr="00C22DA0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14:paraId="71D5E067" w14:textId="77777777" w:rsidR="00C22DA0" w:rsidRPr="007E152E" w:rsidRDefault="00C22DA0" w:rsidP="002F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7E152E">
              <w:rPr>
                <w:b/>
                <w:sz w:val="28"/>
                <w:szCs w:val="28"/>
              </w:rPr>
              <w:t xml:space="preserve">Председатель </w:t>
            </w:r>
          </w:p>
          <w:p w14:paraId="350EC4E8" w14:textId="77777777" w:rsidR="00C22DA0" w:rsidRPr="007E152E" w:rsidRDefault="00C22DA0" w:rsidP="00C22DA0">
            <w:pPr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12A4CAEE" w14:textId="7C7B8C9F" w:rsidR="00C22DA0" w:rsidRPr="007E152E" w:rsidRDefault="00C22DA0" w:rsidP="00C22DA0">
            <w:pPr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 xml:space="preserve">сельского поселения </w:t>
            </w:r>
            <w:r w:rsidR="0046052B">
              <w:rPr>
                <w:b/>
                <w:sz w:val="28"/>
                <w:szCs w:val="28"/>
              </w:rPr>
              <w:t>Большая Каменка</w:t>
            </w:r>
            <w:r w:rsidRPr="007E152E"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14:paraId="5709CD59" w14:textId="7A5C1AE1" w:rsidR="00C22DA0" w:rsidRPr="007E152E" w:rsidRDefault="00C22DA0" w:rsidP="00C22DA0">
            <w:pPr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>_______________________</w:t>
            </w:r>
            <w:r w:rsidRPr="00C22DA0">
              <w:rPr>
                <w:b/>
                <w:sz w:val="28"/>
                <w:szCs w:val="28"/>
              </w:rPr>
              <w:t xml:space="preserve"> </w:t>
            </w:r>
            <w:r w:rsidR="0046052B">
              <w:rPr>
                <w:b/>
                <w:sz w:val="28"/>
                <w:szCs w:val="28"/>
              </w:rPr>
              <w:t>И.В. Святкин</w:t>
            </w:r>
            <w:r w:rsidRPr="00C22DA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35" w:type="dxa"/>
            <w:shd w:val="clear" w:color="auto" w:fill="auto"/>
          </w:tcPr>
          <w:p w14:paraId="2E17B4B6" w14:textId="77777777" w:rsidR="00C22DA0" w:rsidRPr="007E152E" w:rsidRDefault="00C22DA0" w:rsidP="002F6AC0">
            <w:pPr>
              <w:jc w:val="center"/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 xml:space="preserve">Глава </w:t>
            </w:r>
          </w:p>
          <w:p w14:paraId="5E7C7ABD" w14:textId="54FC972A" w:rsidR="00C22DA0" w:rsidRPr="007E152E" w:rsidRDefault="00C22DA0" w:rsidP="002F6AC0">
            <w:pPr>
              <w:jc w:val="center"/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 xml:space="preserve">сельского поселения </w:t>
            </w:r>
            <w:r w:rsidR="0046052B">
              <w:rPr>
                <w:b/>
                <w:sz w:val="28"/>
                <w:szCs w:val="28"/>
              </w:rPr>
              <w:t>Большая Каменка</w:t>
            </w:r>
          </w:p>
          <w:p w14:paraId="687D8F95" w14:textId="77777777" w:rsidR="00C22DA0" w:rsidRPr="007E152E" w:rsidRDefault="00C22DA0" w:rsidP="002F6AC0">
            <w:pPr>
              <w:jc w:val="center"/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>муниципального района</w:t>
            </w:r>
          </w:p>
          <w:p w14:paraId="33FA28B0" w14:textId="77777777" w:rsidR="00C22DA0" w:rsidRPr="007E152E" w:rsidRDefault="00C22DA0" w:rsidP="00C22DA0">
            <w:pPr>
              <w:jc w:val="center"/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>Красноярский Самарской области</w:t>
            </w:r>
          </w:p>
          <w:p w14:paraId="1EF7AE73" w14:textId="37EEEC8B" w:rsidR="00C22DA0" w:rsidRPr="00C22DA0" w:rsidRDefault="00C22DA0" w:rsidP="00C22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7E152E">
              <w:rPr>
                <w:b/>
                <w:sz w:val="28"/>
                <w:szCs w:val="28"/>
              </w:rPr>
              <w:t>______________</w:t>
            </w:r>
            <w:r w:rsidRPr="00C22DA0">
              <w:rPr>
                <w:b/>
                <w:sz w:val="28"/>
                <w:szCs w:val="28"/>
              </w:rPr>
              <w:t xml:space="preserve"> </w:t>
            </w:r>
            <w:r w:rsidR="0046052B">
              <w:rPr>
                <w:b/>
                <w:sz w:val="28"/>
                <w:szCs w:val="28"/>
              </w:rPr>
              <w:t>О.А. Якушев</w:t>
            </w:r>
            <w:bookmarkStart w:id="1" w:name="_GoBack"/>
            <w:bookmarkEnd w:id="1"/>
          </w:p>
        </w:tc>
      </w:tr>
    </w:tbl>
    <w:p w14:paraId="1E839F1D" w14:textId="4DD83444" w:rsidR="00C0126C" w:rsidRPr="00555D09" w:rsidRDefault="00C0126C" w:rsidP="00EE6A8D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261E6" w14:textId="77777777" w:rsidR="003353F4" w:rsidRDefault="003353F4" w:rsidP="00165F1F">
      <w:r>
        <w:separator/>
      </w:r>
    </w:p>
  </w:endnote>
  <w:endnote w:type="continuationSeparator" w:id="0">
    <w:p w14:paraId="206FD90D" w14:textId="77777777" w:rsidR="003353F4" w:rsidRDefault="003353F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52031" w14:textId="77777777" w:rsidR="003353F4" w:rsidRDefault="003353F4" w:rsidP="00165F1F">
      <w:r>
        <w:separator/>
      </w:r>
    </w:p>
  </w:footnote>
  <w:footnote w:type="continuationSeparator" w:id="0">
    <w:p w14:paraId="2E3B62B1" w14:textId="77777777" w:rsidR="003353F4" w:rsidRDefault="003353F4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6052B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37C3"/>
    <w:rsid w:val="000C5A28"/>
    <w:rsid w:val="000C6CB4"/>
    <w:rsid w:val="000D44BA"/>
    <w:rsid w:val="000E7090"/>
    <w:rsid w:val="000E724E"/>
    <w:rsid w:val="000E789D"/>
    <w:rsid w:val="000F0E8F"/>
    <w:rsid w:val="001005B4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E303B"/>
    <w:rsid w:val="001E52E9"/>
    <w:rsid w:val="00250F95"/>
    <w:rsid w:val="00255C12"/>
    <w:rsid w:val="00263859"/>
    <w:rsid w:val="00274093"/>
    <w:rsid w:val="0028576F"/>
    <w:rsid w:val="002B2AD2"/>
    <w:rsid w:val="002B79C9"/>
    <w:rsid w:val="002D3F6B"/>
    <w:rsid w:val="002F142A"/>
    <w:rsid w:val="00305F5C"/>
    <w:rsid w:val="003242BA"/>
    <w:rsid w:val="003353F4"/>
    <w:rsid w:val="003355E4"/>
    <w:rsid w:val="003407EE"/>
    <w:rsid w:val="00354979"/>
    <w:rsid w:val="00355A5C"/>
    <w:rsid w:val="003653BF"/>
    <w:rsid w:val="003669CD"/>
    <w:rsid w:val="003C2048"/>
    <w:rsid w:val="003E3079"/>
    <w:rsid w:val="003E3508"/>
    <w:rsid w:val="003F33E0"/>
    <w:rsid w:val="0042535C"/>
    <w:rsid w:val="00452525"/>
    <w:rsid w:val="0046052B"/>
    <w:rsid w:val="0047105B"/>
    <w:rsid w:val="004766D9"/>
    <w:rsid w:val="004775E9"/>
    <w:rsid w:val="00481806"/>
    <w:rsid w:val="004B51E1"/>
    <w:rsid w:val="004C4A29"/>
    <w:rsid w:val="004C5DCB"/>
    <w:rsid w:val="004D7849"/>
    <w:rsid w:val="004F38F5"/>
    <w:rsid w:val="00514A67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5D489F"/>
    <w:rsid w:val="00635D72"/>
    <w:rsid w:val="00645165"/>
    <w:rsid w:val="006576EF"/>
    <w:rsid w:val="0066097F"/>
    <w:rsid w:val="00663387"/>
    <w:rsid w:val="006660B7"/>
    <w:rsid w:val="006806EF"/>
    <w:rsid w:val="006852F7"/>
    <w:rsid w:val="006E1A57"/>
    <w:rsid w:val="006E6B19"/>
    <w:rsid w:val="006F3B1C"/>
    <w:rsid w:val="00701A7F"/>
    <w:rsid w:val="007109A5"/>
    <w:rsid w:val="007115EA"/>
    <w:rsid w:val="00713D88"/>
    <w:rsid w:val="00715F26"/>
    <w:rsid w:val="00715FCC"/>
    <w:rsid w:val="00731974"/>
    <w:rsid w:val="00734E37"/>
    <w:rsid w:val="00774494"/>
    <w:rsid w:val="00797B53"/>
    <w:rsid w:val="007B0398"/>
    <w:rsid w:val="007C2347"/>
    <w:rsid w:val="007C7769"/>
    <w:rsid w:val="007C7D37"/>
    <w:rsid w:val="007D5E00"/>
    <w:rsid w:val="007D6937"/>
    <w:rsid w:val="007E0CCF"/>
    <w:rsid w:val="007E23E7"/>
    <w:rsid w:val="008012F4"/>
    <w:rsid w:val="008043F1"/>
    <w:rsid w:val="00812D20"/>
    <w:rsid w:val="00825119"/>
    <w:rsid w:val="008264E6"/>
    <w:rsid w:val="00836BD7"/>
    <w:rsid w:val="0083759D"/>
    <w:rsid w:val="00854702"/>
    <w:rsid w:val="00884CA8"/>
    <w:rsid w:val="008A559B"/>
    <w:rsid w:val="008A5C55"/>
    <w:rsid w:val="008C7F76"/>
    <w:rsid w:val="008D5B90"/>
    <w:rsid w:val="008E6EC4"/>
    <w:rsid w:val="008F42A7"/>
    <w:rsid w:val="00932FE6"/>
    <w:rsid w:val="00945B02"/>
    <w:rsid w:val="00951962"/>
    <w:rsid w:val="00964E29"/>
    <w:rsid w:val="00985CA0"/>
    <w:rsid w:val="0099719A"/>
    <w:rsid w:val="009A3FE0"/>
    <w:rsid w:val="009A56ED"/>
    <w:rsid w:val="009C6976"/>
    <w:rsid w:val="009F5BEC"/>
    <w:rsid w:val="00A06642"/>
    <w:rsid w:val="00A15182"/>
    <w:rsid w:val="00A17B9B"/>
    <w:rsid w:val="00A272A8"/>
    <w:rsid w:val="00A310CD"/>
    <w:rsid w:val="00A32C16"/>
    <w:rsid w:val="00A4135A"/>
    <w:rsid w:val="00A45970"/>
    <w:rsid w:val="00A46DA0"/>
    <w:rsid w:val="00A60317"/>
    <w:rsid w:val="00A67E1A"/>
    <w:rsid w:val="00A9140F"/>
    <w:rsid w:val="00A9335F"/>
    <w:rsid w:val="00AD21CB"/>
    <w:rsid w:val="00AD2838"/>
    <w:rsid w:val="00AF1BC5"/>
    <w:rsid w:val="00AF31E0"/>
    <w:rsid w:val="00B13604"/>
    <w:rsid w:val="00B43625"/>
    <w:rsid w:val="00B53044"/>
    <w:rsid w:val="00B64887"/>
    <w:rsid w:val="00B718B7"/>
    <w:rsid w:val="00B754CA"/>
    <w:rsid w:val="00B8036F"/>
    <w:rsid w:val="00B92711"/>
    <w:rsid w:val="00BA675E"/>
    <w:rsid w:val="00BB4D15"/>
    <w:rsid w:val="00BD17C8"/>
    <w:rsid w:val="00BE13DB"/>
    <w:rsid w:val="00BE27D2"/>
    <w:rsid w:val="00BE7331"/>
    <w:rsid w:val="00C00A30"/>
    <w:rsid w:val="00C0126C"/>
    <w:rsid w:val="00C22DA0"/>
    <w:rsid w:val="00C5084E"/>
    <w:rsid w:val="00C56670"/>
    <w:rsid w:val="00C762F7"/>
    <w:rsid w:val="00C7636B"/>
    <w:rsid w:val="00C842AA"/>
    <w:rsid w:val="00C919CF"/>
    <w:rsid w:val="00C95A7E"/>
    <w:rsid w:val="00CC133B"/>
    <w:rsid w:val="00CD5A5C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5216B"/>
    <w:rsid w:val="00DB2D5C"/>
    <w:rsid w:val="00DC158F"/>
    <w:rsid w:val="00DD6562"/>
    <w:rsid w:val="00DF5DCD"/>
    <w:rsid w:val="00DF7B70"/>
    <w:rsid w:val="00E00C36"/>
    <w:rsid w:val="00E20E14"/>
    <w:rsid w:val="00E36E27"/>
    <w:rsid w:val="00E41448"/>
    <w:rsid w:val="00E41F27"/>
    <w:rsid w:val="00E45018"/>
    <w:rsid w:val="00E61727"/>
    <w:rsid w:val="00E82038"/>
    <w:rsid w:val="00E92C26"/>
    <w:rsid w:val="00E976C9"/>
    <w:rsid w:val="00EA41E1"/>
    <w:rsid w:val="00EA6307"/>
    <w:rsid w:val="00EB307B"/>
    <w:rsid w:val="00EE11A6"/>
    <w:rsid w:val="00EE6A8D"/>
    <w:rsid w:val="00EF117D"/>
    <w:rsid w:val="00EF63D5"/>
    <w:rsid w:val="00EF75C2"/>
    <w:rsid w:val="00F00FC2"/>
    <w:rsid w:val="00F0505B"/>
    <w:rsid w:val="00F11E1F"/>
    <w:rsid w:val="00F627B8"/>
    <w:rsid w:val="00F7313E"/>
    <w:rsid w:val="00FA4467"/>
    <w:rsid w:val="00FA5A5B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272A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f2">
    <w:name w:val="Normal (Web)"/>
    <w:basedOn w:val="a"/>
    <w:uiPriority w:val="99"/>
    <w:unhideWhenUsed/>
    <w:rsid w:val="00452525"/>
    <w:pPr>
      <w:spacing w:before="100" w:beforeAutospacing="1" w:after="100" w:afterAutospacing="1"/>
    </w:pPr>
  </w:style>
  <w:style w:type="character" w:customStyle="1" w:styleId="WW8Num1z6">
    <w:name w:val="WW8Num1z6"/>
    <w:rsid w:val="005D489F"/>
  </w:style>
  <w:style w:type="paragraph" w:styleId="af3">
    <w:name w:val="Balloon Text"/>
    <w:basedOn w:val="a"/>
    <w:link w:val="af4"/>
    <w:uiPriority w:val="99"/>
    <w:semiHidden/>
    <w:unhideWhenUsed/>
    <w:rsid w:val="00C919C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19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0E10E-78FD-462F-8FFA-61C6E2C5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2</cp:revision>
  <cp:lastPrinted>2023-12-20T10:23:00Z</cp:lastPrinted>
  <dcterms:created xsi:type="dcterms:W3CDTF">2023-12-20T10:24:00Z</dcterms:created>
  <dcterms:modified xsi:type="dcterms:W3CDTF">2023-12-20T10:24:00Z</dcterms:modified>
</cp:coreProperties>
</file>