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26" w:rsidRDefault="00856068" w:rsidP="00F6622D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22D">
        <w:rPr>
          <w:rFonts w:ascii="Times New Roman" w:hAnsi="Times New Roman" w:cs="Times New Roman"/>
          <w:b/>
          <w:sz w:val="28"/>
          <w:szCs w:val="28"/>
        </w:rPr>
        <w:t xml:space="preserve">Информация о финансово-экономическом состоянии субъектов малого и среднего предпринимательства на территории сельского поселения </w:t>
      </w:r>
      <w:r w:rsidR="00F03228">
        <w:rPr>
          <w:rFonts w:ascii="Times New Roman" w:hAnsi="Times New Roman" w:cs="Times New Roman"/>
          <w:b/>
          <w:sz w:val="28"/>
          <w:szCs w:val="28"/>
        </w:rPr>
        <w:t>Новый Буян</w:t>
      </w:r>
      <w:r w:rsidRPr="00F6622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Красноярский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6068" w:rsidRPr="00F6622D" w:rsidRDefault="00F66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0C83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446574">
        <w:rPr>
          <w:rFonts w:ascii="Times New Roman" w:hAnsi="Times New Roman" w:cs="Times New Roman"/>
          <w:sz w:val="24"/>
          <w:szCs w:val="24"/>
        </w:rPr>
        <w:t>28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</w:t>
      </w:r>
      <w:r w:rsidR="00446574">
        <w:rPr>
          <w:rFonts w:ascii="Times New Roman" w:hAnsi="Times New Roman" w:cs="Times New Roman"/>
          <w:sz w:val="24"/>
          <w:szCs w:val="24"/>
        </w:rPr>
        <w:t>июля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текущего года общее количество субъектов малого и среднего предпринимательства, осуществляющих предпринимательскую деятельность на территории сельского поселения </w:t>
      </w:r>
      <w:r w:rsidR="00F03228">
        <w:rPr>
          <w:rFonts w:ascii="Times New Roman" w:hAnsi="Times New Roman" w:cs="Times New Roman"/>
          <w:sz w:val="24"/>
          <w:szCs w:val="24"/>
        </w:rPr>
        <w:t>Новый Буян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Красноярский Самарской области 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446574">
        <w:rPr>
          <w:rFonts w:ascii="Times New Roman" w:hAnsi="Times New Roman" w:cs="Times New Roman"/>
          <w:sz w:val="24"/>
          <w:szCs w:val="24"/>
        </w:rPr>
        <w:t>97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субъектов.</w:t>
      </w:r>
    </w:p>
    <w:p w:rsidR="009E7DC2" w:rsidRPr="00F6622D" w:rsidRDefault="009E7DC2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 Субъекты  малого и среднего предпринимательства:</w:t>
      </w:r>
    </w:p>
    <w:p w:rsidR="00F03228" w:rsidRPr="00F03228" w:rsidRDefault="00F03228">
      <w:pPr>
        <w:rPr>
          <w:rFonts w:ascii="Times New Roman" w:hAnsi="Times New Roman" w:cs="Times New Roman"/>
          <w:sz w:val="24"/>
          <w:szCs w:val="24"/>
        </w:rPr>
      </w:pPr>
      <w:r w:rsidRPr="00F03228">
        <w:rPr>
          <w:rFonts w:ascii="Times New Roman" w:hAnsi="Times New Roman" w:cs="Times New Roman"/>
          <w:color w:val="000000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 w:rsidRPr="00F032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60C83">
        <w:rPr>
          <w:rFonts w:ascii="Times New Roman" w:hAnsi="Times New Roman" w:cs="Times New Roman"/>
          <w:sz w:val="24"/>
          <w:szCs w:val="24"/>
        </w:rPr>
        <w:t>8</w:t>
      </w:r>
    </w:p>
    <w:p w:rsidR="00F03228" w:rsidRPr="00D106D6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Лесоводство и лесозаготовки</w:t>
      </w:r>
      <w:r w:rsidRPr="00D106D6">
        <w:rPr>
          <w:rFonts w:ascii="Times New Roman" w:hAnsi="Times New Roman" w:cs="Times New Roman"/>
          <w:sz w:val="24"/>
          <w:szCs w:val="24"/>
        </w:rPr>
        <w:t xml:space="preserve"> - </w:t>
      </w:r>
      <w:r w:rsidR="00860C83">
        <w:rPr>
          <w:rFonts w:ascii="Times New Roman" w:hAnsi="Times New Roman" w:cs="Times New Roman"/>
          <w:sz w:val="24"/>
          <w:szCs w:val="24"/>
        </w:rPr>
        <w:t>1</w:t>
      </w:r>
    </w:p>
    <w:p w:rsidR="00F03228" w:rsidRPr="00D106D6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пищевых продуктов -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F03228" w:rsidRPr="00D106D6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Производство напитков - 1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Обработка древесины и производство изделий из дерева и пробки, кроме мебели, производство изделий из соломки и материалов для плетения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860C83" w:rsidRPr="00D106D6" w:rsidRDefault="00860C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Производство прочих готовых изделий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Строительство зданий –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Работы строительные специализированные –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Торговля оптовая и розничная автотранспортными средствами и мотоциклами и их ремонт – </w:t>
      </w:r>
      <w:r w:rsidR="00446574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оптовая, кроме оптовой торговли автотранспортными средствами и мотоциклами – 1</w:t>
      </w:r>
      <w:r w:rsidR="00446574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розничная, кроме торговли автотранспортными средствами и мотоциклами – 2</w:t>
      </w:r>
      <w:r w:rsidR="00446574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сухопутного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и трубопроводного транспорта – 9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предоставлению продуктов питания и напитков –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Операции с недвижимым имуществом –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права и бухгалтерского учета</w:t>
      </w:r>
      <w:r>
        <w:rPr>
          <w:color w:val="000000"/>
          <w:sz w:val="24"/>
          <w:szCs w:val="24"/>
        </w:rPr>
        <w:t xml:space="preserve"> – </w:t>
      </w:r>
      <w:r w:rsidRPr="00D106D6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Аренда и лизинг 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обеспечению безопасности и проведению расследований –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 – </w:t>
      </w:r>
      <w:r w:rsidR="00446574">
        <w:rPr>
          <w:rFonts w:ascii="Times New Roman" w:hAnsi="Times New Roman" w:cs="Times New Roman"/>
          <w:color w:val="000000"/>
          <w:sz w:val="24"/>
          <w:szCs w:val="24"/>
        </w:rPr>
        <w:t>2</w:t>
      </w:r>
      <w:bookmarkStart w:id="0" w:name="_GoBack"/>
      <w:bookmarkEnd w:id="0"/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Деятельность по предоставлению прочих персональных услуг - 4</w:t>
      </w:r>
    </w:p>
    <w:p w:rsidR="00F47AEF" w:rsidRPr="00F6622D" w:rsidRDefault="00F47AEF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Проводя анализ развития малого предпринимательства необходимо отметить, что количество малых предприятий  осталось на прежнем уровне.  Среднесписочная численность работников у индивидуальных предпринимателей – около </w:t>
      </w:r>
      <w:r w:rsidR="00D106D6">
        <w:rPr>
          <w:rFonts w:ascii="Times New Roman" w:hAnsi="Times New Roman" w:cs="Times New Roman"/>
          <w:sz w:val="24"/>
          <w:szCs w:val="24"/>
        </w:rPr>
        <w:t>1</w:t>
      </w:r>
      <w:r w:rsidRPr="00F6622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106D6">
        <w:rPr>
          <w:rFonts w:ascii="Times New Roman" w:hAnsi="Times New Roman" w:cs="Times New Roman"/>
          <w:sz w:val="24"/>
          <w:szCs w:val="24"/>
        </w:rPr>
        <w:t>а</w:t>
      </w:r>
      <w:r w:rsidRPr="00F6622D">
        <w:rPr>
          <w:rFonts w:ascii="Times New Roman" w:hAnsi="Times New Roman" w:cs="Times New Roman"/>
          <w:sz w:val="24"/>
          <w:szCs w:val="24"/>
        </w:rPr>
        <w:t>.</w:t>
      </w:r>
    </w:p>
    <w:p w:rsidR="00F6622D" w:rsidRPr="00F6622D" w:rsidRDefault="00F6622D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С целью развития малого бизнеса в сельском поселении </w:t>
      </w:r>
      <w:r w:rsidR="00F03228">
        <w:rPr>
          <w:rFonts w:ascii="Times New Roman" w:hAnsi="Times New Roman" w:cs="Times New Roman"/>
          <w:sz w:val="24"/>
          <w:szCs w:val="24"/>
        </w:rPr>
        <w:t>Новый Буян</w:t>
      </w:r>
      <w:r w:rsidRPr="00F6622D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Красноярский Самарской области и оказания помощи предпринимателям проводятся встречи с представителями субъектов малого предпринимательства, на которых проводится анализ финансовых, экономических, социальных и иных показателей развития предпринимательства. Регулярно проводятся беседы с руководителями предприятий и индивидуальными предпринимателями по увеличению заработной платы, а также по обеспечению полноты и своевременности уплаты НДФЛ и других налоговых платежей в местный бюджет поселения.</w:t>
      </w:r>
    </w:p>
    <w:p w:rsidR="00F02B11" w:rsidRPr="00856068" w:rsidRDefault="00F02B11">
      <w:pPr>
        <w:rPr>
          <w:rFonts w:ascii="Times New Roman" w:hAnsi="Times New Roman" w:cs="Times New Roman"/>
          <w:sz w:val="28"/>
          <w:szCs w:val="28"/>
        </w:rPr>
      </w:pPr>
    </w:p>
    <w:sectPr w:rsidR="00F02B11" w:rsidRPr="00856068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3D98"/>
    <w:rsid w:val="0017736B"/>
    <w:rsid w:val="00180759"/>
    <w:rsid w:val="001A381E"/>
    <w:rsid w:val="00297C75"/>
    <w:rsid w:val="002E3D98"/>
    <w:rsid w:val="002E72B4"/>
    <w:rsid w:val="00350575"/>
    <w:rsid w:val="003E3738"/>
    <w:rsid w:val="00446574"/>
    <w:rsid w:val="00753606"/>
    <w:rsid w:val="007A3A83"/>
    <w:rsid w:val="00856068"/>
    <w:rsid w:val="00860C83"/>
    <w:rsid w:val="008A33CA"/>
    <w:rsid w:val="008A5F14"/>
    <w:rsid w:val="008A665D"/>
    <w:rsid w:val="00937539"/>
    <w:rsid w:val="00983518"/>
    <w:rsid w:val="009E7DC2"/>
    <w:rsid w:val="00A970CE"/>
    <w:rsid w:val="00AE5EB5"/>
    <w:rsid w:val="00C44926"/>
    <w:rsid w:val="00C47041"/>
    <w:rsid w:val="00D106D6"/>
    <w:rsid w:val="00EA7B13"/>
    <w:rsid w:val="00F02B11"/>
    <w:rsid w:val="00F03228"/>
    <w:rsid w:val="00F47AEF"/>
    <w:rsid w:val="00F6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5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17</cp:revision>
  <cp:lastPrinted>2020-07-29T08:01:00Z</cp:lastPrinted>
  <dcterms:created xsi:type="dcterms:W3CDTF">2018-08-13T06:45:00Z</dcterms:created>
  <dcterms:modified xsi:type="dcterms:W3CDTF">2020-07-29T08:01:00Z</dcterms:modified>
</cp:coreProperties>
</file>