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18" w:rsidRPr="00302878" w:rsidRDefault="002C4018" w:rsidP="002C40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C4018" w:rsidRPr="00302878" w:rsidRDefault="002C4018" w:rsidP="002C40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878">
        <w:rPr>
          <w:rFonts w:ascii="Times New Roman" w:hAnsi="Times New Roman" w:cs="Times New Roman"/>
          <w:sz w:val="24"/>
          <w:szCs w:val="24"/>
        </w:rPr>
        <w:t>проведения оценки регулирующего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>воздействия проектов нормативных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>правовых актов администрации</w:t>
      </w:r>
    </w:p>
    <w:p w:rsidR="002C401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</w:t>
      </w:r>
      <w:r w:rsidRPr="00302878">
        <w:rPr>
          <w:rFonts w:ascii="Times New Roman" w:hAnsi="Times New Roman" w:cs="Times New Roman"/>
          <w:sz w:val="24"/>
          <w:szCs w:val="24"/>
        </w:rPr>
        <w:t>униципального района Красноярский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>Самарской области,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302878"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  <w:r w:rsidRPr="00302878">
        <w:rPr>
          <w:rFonts w:ascii="Times New Roman" w:hAnsi="Times New Roman" w:cs="Times New Roman"/>
          <w:sz w:val="24"/>
          <w:szCs w:val="24"/>
        </w:rPr>
        <w:t xml:space="preserve"> вопросы осуществления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>предпринимательской и инвестиционной</w:t>
      </w:r>
    </w:p>
    <w:p w:rsidR="002C4018" w:rsidRPr="00302878" w:rsidRDefault="002C4018" w:rsidP="002C40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деятельности, и экспертизы </w:t>
      </w:r>
      <w:proofErr w:type="gramStart"/>
      <w:r w:rsidRPr="00302878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 xml:space="preserve">правовых актов администрации </w:t>
      </w:r>
    </w:p>
    <w:p w:rsidR="002C4018" w:rsidRDefault="002C4018" w:rsidP="002C40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м</w:t>
      </w:r>
      <w:r w:rsidRPr="00302878">
        <w:rPr>
          <w:rFonts w:ascii="Times New Roman" w:hAnsi="Times New Roman" w:cs="Times New Roman"/>
          <w:sz w:val="24"/>
          <w:szCs w:val="24"/>
        </w:rPr>
        <w:t>униципального района Красноярский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 xml:space="preserve">Самарской области, 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Pr="00302878"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  <w:r w:rsidRPr="00302878"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:rsidR="002C4018" w:rsidRPr="00302878" w:rsidRDefault="002C4018" w:rsidP="002C40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gramStart"/>
      <w:r w:rsidRPr="00302878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 w:rsidRPr="0030287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C4018" w:rsidRPr="00302878" w:rsidRDefault="002C4018" w:rsidP="002C4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302878"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2C4018" w:rsidRPr="00304CFE" w:rsidRDefault="002C4018" w:rsidP="002C40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4018" w:rsidRPr="00302878" w:rsidRDefault="002C4018" w:rsidP="002C40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7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Pr="00302878">
        <w:rPr>
          <w:rFonts w:ascii="Times New Roman" w:hAnsi="Times New Roman" w:cs="Times New Roman"/>
          <w:sz w:val="24"/>
          <w:szCs w:val="24"/>
        </w:rPr>
        <w:t>вод</w:t>
      </w:r>
    </w:p>
    <w:p w:rsidR="002C4018" w:rsidRPr="00302878" w:rsidRDefault="002C4018" w:rsidP="002C40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>предложений, полученных по результатам публичных консультаций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018" w:rsidRPr="002C4018" w:rsidRDefault="002C4018" w:rsidP="002C401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302878">
        <w:rPr>
          <w:sz w:val="24"/>
          <w:szCs w:val="24"/>
        </w:rPr>
        <w:t xml:space="preserve">    1. Наименование проекта нормативного правового акта</w:t>
      </w:r>
      <w:r>
        <w:rPr>
          <w:sz w:val="24"/>
          <w:szCs w:val="24"/>
        </w:rPr>
        <w:t xml:space="preserve">:   </w:t>
      </w:r>
      <w:r w:rsidRPr="002C4018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2C4018">
        <w:rPr>
          <w:sz w:val="24"/>
          <w:szCs w:val="24"/>
        </w:rPr>
        <w:t xml:space="preserve"> Администрации муниципального района  Красноярский   Самарской области  «</w:t>
      </w:r>
      <w:r w:rsidR="008903B1" w:rsidRPr="008903B1">
        <w:rPr>
          <w:sz w:val="24"/>
          <w:szCs w:val="24"/>
        </w:rPr>
        <w:t>Об утверждении Порядка предоставления в 2018 – 2020 годах субсидий сельскохозяйственным товаропроизводителям и организациям агропромышленного комплекса,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</w:r>
      <w:r w:rsidRPr="002C401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2. Предложения принимались разработчиком проекта 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878">
        <w:rPr>
          <w:rFonts w:ascii="Times New Roman" w:hAnsi="Times New Roman" w:cs="Times New Roman"/>
          <w:sz w:val="24"/>
          <w:szCs w:val="24"/>
        </w:rPr>
        <w:t xml:space="preserve">акта с </w:t>
      </w:r>
      <w:bookmarkStart w:id="1" w:name="_GoBack"/>
      <w:bookmarkEnd w:id="1"/>
      <w:r w:rsidRPr="001F022F">
        <w:rPr>
          <w:rFonts w:ascii="Times New Roman" w:hAnsi="Times New Roman" w:cs="Times New Roman"/>
          <w:sz w:val="24"/>
          <w:szCs w:val="24"/>
        </w:rPr>
        <w:t>2</w:t>
      </w:r>
      <w:r w:rsidR="001F022F" w:rsidRPr="001F022F">
        <w:rPr>
          <w:rFonts w:ascii="Times New Roman" w:hAnsi="Times New Roman" w:cs="Times New Roman"/>
          <w:sz w:val="24"/>
          <w:szCs w:val="24"/>
        </w:rPr>
        <w:t>6</w:t>
      </w:r>
      <w:r w:rsidRPr="001F022F">
        <w:rPr>
          <w:rFonts w:ascii="Times New Roman" w:hAnsi="Times New Roman" w:cs="Times New Roman"/>
          <w:sz w:val="24"/>
          <w:szCs w:val="24"/>
        </w:rPr>
        <w:t>.03.2018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0287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903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.04.2018года.</w:t>
      </w:r>
    </w:p>
    <w:p w:rsidR="002C401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3.Общее число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878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>
        <w:rPr>
          <w:rFonts w:ascii="Times New Roman" w:hAnsi="Times New Roman" w:cs="Times New Roman"/>
          <w:sz w:val="24"/>
          <w:szCs w:val="24"/>
        </w:rPr>
        <w:t>– нет предложений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4. Число учтенных предложений ___</w:t>
      </w:r>
      <w:r w:rsidR="0054356D" w:rsidRPr="0054356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0287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5. Число предложений, учтенных частично __</w:t>
      </w:r>
      <w:r w:rsidR="0054356D" w:rsidRPr="0054356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0287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6. Число отклоненных предложений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4356D" w:rsidRPr="0054356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401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878">
        <w:rPr>
          <w:rFonts w:ascii="Times New Roman" w:hAnsi="Times New Roman" w:cs="Times New Roman"/>
          <w:sz w:val="24"/>
          <w:szCs w:val="24"/>
        </w:rPr>
        <w:t xml:space="preserve">    7. Свод предложений:</w:t>
      </w:r>
    </w:p>
    <w:p w:rsidR="002C4018" w:rsidRPr="00302878" w:rsidRDefault="002C4018" w:rsidP="002C4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608"/>
        <w:gridCol w:w="2835"/>
        <w:gridCol w:w="2211"/>
        <w:gridCol w:w="6241"/>
      </w:tblGrid>
      <w:tr w:rsidR="002C4018" w:rsidRPr="00302878" w:rsidTr="003026D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30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30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30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30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30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 проекта нормативного правового акта</w:t>
            </w:r>
          </w:p>
        </w:tc>
      </w:tr>
      <w:tr w:rsidR="002C4018" w:rsidRPr="00302878" w:rsidTr="003026D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2C4018" w:rsidP="00543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54356D" w:rsidP="00543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54356D" w:rsidP="00543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54356D" w:rsidP="00543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18" w:rsidRPr="00302878" w:rsidRDefault="0054356D" w:rsidP="00543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4018" w:rsidRDefault="002C4018" w:rsidP="008903B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2C4018" w:rsidSect="00D16C1B">
          <w:pgSz w:w="16838" w:h="11906" w:orient="landscape"/>
          <w:pgMar w:top="1418" w:right="1134" w:bottom="1418" w:left="1134" w:header="0" w:footer="0" w:gutter="0"/>
          <w:cols w:space="720"/>
          <w:noEndnote/>
        </w:sectPr>
      </w:pPr>
    </w:p>
    <w:p w:rsidR="00E37FF6" w:rsidRDefault="00E37FF6"/>
    <w:sectPr w:rsidR="00E37FF6" w:rsidSect="002C40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E8"/>
    <w:rsid w:val="001F022F"/>
    <w:rsid w:val="002C4018"/>
    <w:rsid w:val="0054356D"/>
    <w:rsid w:val="007B39E8"/>
    <w:rsid w:val="008903B1"/>
    <w:rsid w:val="00E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0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40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0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40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AFC0-FDBD-4F11-88AD-96566E6B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Елена Синегубова</cp:lastModifiedBy>
  <cp:revision>6</cp:revision>
  <cp:lastPrinted>2018-04-05T12:01:00Z</cp:lastPrinted>
  <dcterms:created xsi:type="dcterms:W3CDTF">2018-04-05T10:02:00Z</dcterms:created>
  <dcterms:modified xsi:type="dcterms:W3CDTF">2018-04-06T04:41:00Z</dcterms:modified>
</cp:coreProperties>
</file>