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6B" w:rsidRDefault="0042456B" w:rsidP="004245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55">
        <w:rPr>
          <w:rFonts w:ascii="Times New Roman" w:hAnsi="Times New Roman" w:cs="Times New Roman"/>
          <w:sz w:val="28"/>
          <w:szCs w:val="28"/>
        </w:rPr>
        <w:t>Перечень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5">
        <w:rPr>
          <w:rFonts w:ascii="Times New Roman" w:hAnsi="Times New Roman" w:cs="Times New Roman"/>
          <w:sz w:val="28"/>
          <w:szCs w:val="28"/>
        </w:rPr>
        <w:t>обсуждаемых в ходе публичных консультаций</w:t>
      </w:r>
    </w:p>
    <w:p w:rsidR="00654A53" w:rsidRDefault="0042456B" w:rsidP="0042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>Предложения, замечания,  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2299A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54A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456B" w:rsidRPr="0042299A" w:rsidRDefault="0042456B" w:rsidP="0042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 xml:space="preserve"> </w:t>
      </w:r>
      <w:r w:rsidR="00832CC6">
        <w:rPr>
          <w:rFonts w:ascii="Times New Roman" w:hAnsi="Times New Roman" w:cs="Times New Roman"/>
          <w:sz w:val="28"/>
          <w:szCs w:val="28"/>
        </w:rPr>
        <w:t>с 18.11</w:t>
      </w:r>
      <w:r w:rsidR="00794765">
        <w:rPr>
          <w:rFonts w:ascii="Times New Roman" w:hAnsi="Times New Roman" w:cs="Times New Roman"/>
          <w:sz w:val="28"/>
          <w:szCs w:val="28"/>
        </w:rPr>
        <w:t>.2019</w:t>
      </w:r>
      <w:r w:rsidR="00654A53">
        <w:rPr>
          <w:rFonts w:ascii="Times New Roman" w:hAnsi="Times New Roman" w:cs="Times New Roman"/>
          <w:sz w:val="28"/>
          <w:szCs w:val="28"/>
        </w:rPr>
        <w:t>г.</w:t>
      </w:r>
      <w:r w:rsidR="00832CC6">
        <w:rPr>
          <w:rFonts w:ascii="Times New Roman" w:hAnsi="Times New Roman" w:cs="Times New Roman"/>
          <w:sz w:val="28"/>
          <w:szCs w:val="28"/>
        </w:rPr>
        <w:t xml:space="preserve"> по 22</w:t>
      </w:r>
      <w:bookmarkStart w:id="0" w:name="_GoBack"/>
      <w:bookmarkEnd w:id="0"/>
      <w:r w:rsidR="00794765">
        <w:rPr>
          <w:rFonts w:ascii="Times New Roman" w:hAnsi="Times New Roman" w:cs="Times New Roman"/>
          <w:sz w:val="28"/>
          <w:szCs w:val="28"/>
        </w:rPr>
        <w:t xml:space="preserve">.04.2019г. </w:t>
      </w:r>
      <w:r w:rsidRPr="0042299A">
        <w:rPr>
          <w:rFonts w:ascii="Times New Roman" w:hAnsi="Times New Roman" w:cs="Times New Roman"/>
          <w:sz w:val="28"/>
          <w:szCs w:val="28"/>
        </w:rPr>
        <w:t>не позднее</w:t>
      </w:r>
      <w:r w:rsidR="00794765">
        <w:rPr>
          <w:rFonts w:ascii="Times New Roman" w:hAnsi="Times New Roman" w:cs="Times New Roman"/>
          <w:sz w:val="28"/>
          <w:szCs w:val="28"/>
        </w:rPr>
        <w:t xml:space="preserve"> </w:t>
      </w:r>
      <w:r w:rsidRPr="0042299A">
        <w:rPr>
          <w:rFonts w:ascii="Times New Roman" w:hAnsi="Times New Roman" w:cs="Times New Roman"/>
          <w:sz w:val="28"/>
          <w:szCs w:val="28"/>
        </w:rPr>
        <w:t xml:space="preserve"> </w:t>
      </w:r>
      <w:r w:rsidRPr="00E81D1C">
        <w:rPr>
          <w:rFonts w:ascii="Times New Roman" w:hAnsi="Times New Roman" w:cs="Times New Roman"/>
          <w:sz w:val="28"/>
          <w:szCs w:val="28"/>
        </w:rPr>
        <w:t>1</w:t>
      </w:r>
      <w:r w:rsidR="00E81D1C">
        <w:rPr>
          <w:rFonts w:ascii="Times New Roman" w:hAnsi="Times New Roman" w:cs="Times New Roman"/>
          <w:sz w:val="28"/>
          <w:szCs w:val="28"/>
        </w:rPr>
        <w:t>7</w:t>
      </w:r>
      <w:r w:rsidRPr="00E81D1C">
        <w:rPr>
          <w:rFonts w:ascii="Times New Roman" w:hAnsi="Times New Roman" w:cs="Times New Roman"/>
          <w:sz w:val="28"/>
          <w:szCs w:val="28"/>
        </w:rPr>
        <w:t xml:space="preserve"> час. 00 мин.   </w:t>
      </w:r>
    </w:p>
    <w:p w:rsidR="0042456B" w:rsidRPr="0042299A" w:rsidRDefault="0042456B" w:rsidP="0042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4A53">
        <w:rPr>
          <w:rFonts w:ascii="Times New Roman" w:hAnsi="Times New Roman" w:cs="Times New Roman"/>
          <w:sz w:val="28"/>
          <w:szCs w:val="28"/>
        </w:rPr>
        <w:t>• </w:t>
      </w:r>
      <w:r w:rsidR="00654A53">
        <w:rPr>
          <w:rFonts w:ascii="Times New Roman" w:hAnsi="Times New Roman" w:cs="Times New Roman"/>
          <w:sz w:val="28"/>
          <w:szCs w:val="28"/>
        </w:rPr>
        <w:t xml:space="preserve">по </w:t>
      </w:r>
      <w:r w:rsidRPr="00654A53">
        <w:rPr>
          <w:rFonts w:ascii="Times New Roman" w:hAnsi="Times New Roman" w:cs="Times New Roman"/>
          <w:sz w:val="28"/>
          <w:szCs w:val="28"/>
        </w:rPr>
        <w:t xml:space="preserve">почтовому адресу: </w:t>
      </w:r>
      <w:r w:rsidR="00320EB9">
        <w:rPr>
          <w:rFonts w:ascii="Times New Roman" w:hAnsi="Times New Roman" w:cs="Times New Roman"/>
          <w:sz w:val="28"/>
          <w:szCs w:val="28"/>
        </w:rPr>
        <w:t xml:space="preserve"> </w:t>
      </w:r>
      <w:r w:rsidR="00320EB9" w:rsidRPr="00320EB9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с. Красный Яр, ул. Комсомольская, 92 а</w:t>
      </w:r>
      <w:r w:rsidR="00320EB9">
        <w:rPr>
          <w:rFonts w:ascii="Times New Roman" w:hAnsi="Times New Roman" w:cs="Times New Roman"/>
          <w:sz w:val="28"/>
          <w:szCs w:val="28"/>
        </w:rPr>
        <w:t>,  (</w:t>
      </w:r>
      <w:r w:rsidRPr="00654A53">
        <w:rPr>
          <w:rFonts w:ascii="Times New Roman" w:hAnsi="Times New Roman" w:cs="Times New Roman"/>
          <w:sz w:val="28"/>
          <w:szCs w:val="28"/>
        </w:rPr>
        <w:t>с пометкой «Оценка регулирующего воздействия»);</w:t>
      </w:r>
      <w:proofErr w:type="gramEnd"/>
    </w:p>
    <w:p w:rsidR="0042456B" w:rsidRPr="00942F4D" w:rsidRDefault="0042456B" w:rsidP="0042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>• </w:t>
      </w:r>
      <w:r w:rsidR="00320EB9">
        <w:rPr>
          <w:rFonts w:ascii="Times New Roman" w:hAnsi="Times New Roman" w:cs="Times New Roman"/>
          <w:sz w:val="28"/>
          <w:szCs w:val="28"/>
        </w:rPr>
        <w:t xml:space="preserve">по </w:t>
      </w:r>
      <w:r w:rsidRPr="0042299A">
        <w:rPr>
          <w:rFonts w:ascii="Times New Roman" w:hAnsi="Times New Roman" w:cs="Times New Roman"/>
          <w:sz w:val="28"/>
          <w:szCs w:val="28"/>
        </w:rPr>
        <w:t>электронному адресу: </w:t>
      </w:r>
      <w:hyperlink r:id="rId6" w:history="1">
        <w:r w:rsidR="00942F4D" w:rsidRPr="002A47A6">
          <w:rPr>
            <w:rStyle w:val="a3"/>
            <w:rFonts w:ascii="Times New Roman" w:hAnsi="Times New Roman" w:cs="Times New Roman"/>
            <w:sz w:val="28"/>
            <w:szCs w:val="28"/>
          </w:rPr>
          <w:t>uprsx@samtel.ru</w:t>
        </w:r>
      </w:hyperlink>
      <w:r w:rsidR="00942F4D" w:rsidRPr="00942F4D">
        <w:rPr>
          <w:rFonts w:ascii="Times New Roman" w:hAnsi="Times New Roman" w:cs="Times New Roman"/>
          <w:sz w:val="28"/>
          <w:szCs w:val="28"/>
        </w:rPr>
        <w:t xml:space="preserve"> </w:t>
      </w:r>
      <w:r w:rsidR="00E6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6B" w:rsidRPr="0039348F" w:rsidRDefault="0042456B" w:rsidP="0042456B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 информацию можно по телефону</w:t>
      </w:r>
      <w:r w:rsidR="00A711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9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299A">
        <w:rPr>
          <w:rFonts w:ascii="Times New Roman" w:hAnsi="Times New Roman" w:cs="Times New Roman"/>
          <w:sz w:val="28"/>
          <w:szCs w:val="28"/>
        </w:rPr>
        <w:t>846)</w:t>
      </w:r>
      <w:r w:rsidR="00E60263">
        <w:rPr>
          <w:rFonts w:ascii="Times New Roman" w:hAnsi="Times New Roman" w:cs="Times New Roman"/>
          <w:sz w:val="28"/>
          <w:szCs w:val="28"/>
        </w:rPr>
        <w:t>21191</w:t>
      </w:r>
    </w:p>
    <w:p w:rsidR="00B14A55" w:rsidRDefault="00B14A55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BB0" w:rsidRDefault="00CB5BB0" w:rsidP="00CB5BB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63EE">
        <w:rPr>
          <w:rFonts w:ascii="Times New Roman" w:hAnsi="Times New Roman" w:cs="Times New Roman"/>
          <w:sz w:val="28"/>
          <w:szCs w:val="28"/>
        </w:rPr>
        <w:t xml:space="preserve">. </w:t>
      </w:r>
      <w:r w:rsidR="009763EE"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 w:rsidR="00A3179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763EE">
        <w:rPr>
          <w:rFonts w:ascii="Times New Roman" w:hAnsi="Times New Roman" w:cs="Times New Roman"/>
          <w:sz w:val="28"/>
          <w:szCs w:val="28"/>
        </w:rPr>
        <w:t>П</w:t>
      </w:r>
      <w:r w:rsidR="009763EE" w:rsidRPr="009763EE">
        <w:rPr>
          <w:rFonts w:ascii="Times New Roman" w:hAnsi="Times New Roman" w:cs="Times New Roman"/>
          <w:sz w:val="28"/>
          <w:szCs w:val="28"/>
        </w:rPr>
        <w:t xml:space="preserve">остановлении Администрации муниципального района </w:t>
      </w:r>
      <w:proofErr w:type="gramStart"/>
      <w:r w:rsidR="00E6026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763EE" w:rsidRPr="009763EE">
        <w:rPr>
          <w:rFonts w:ascii="Times New Roman" w:hAnsi="Times New Roman" w:cs="Times New Roman"/>
          <w:sz w:val="28"/>
          <w:szCs w:val="28"/>
        </w:rPr>
        <w:t xml:space="preserve"> </w:t>
      </w:r>
      <w:r w:rsidR="00236FF5" w:rsidRPr="00236FF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236FF5" w:rsidRPr="00236FF5">
        <w:rPr>
          <w:rFonts w:ascii="Times New Roman" w:hAnsi="Times New Roman" w:cs="Times New Roman"/>
          <w:sz w:val="28"/>
          <w:szCs w:val="28"/>
        </w:rPr>
        <w:t>Порядка предоставления субсидий сельскохозяйственным товаропроизводителям и организаци</w:t>
      </w:r>
      <w:r w:rsidR="003E3EC2">
        <w:rPr>
          <w:rFonts w:ascii="Times New Roman" w:hAnsi="Times New Roman" w:cs="Times New Roman"/>
          <w:sz w:val="28"/>
          <w:szCs w:val="28"/>
        </w:rPr>
        <w:t xml:space="preserve">ям агропромышленного комплекса, </w:t>
      </w:r>
      <w:r w:rsidR="00236FF5" w:rsidRPr="00236FF5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муниципального района Красноярский 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236FF5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C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763EE">
        <w:rPr>
          <w:rFonts w:ascii="Times New Roman" w:hAnsi="Times New Roman" w:cs="Times New Roman"/>
          <w:sz w:val="28"/>
          <w:szCs w:val="28"/>
        </w:rPr>
        <w:t xml:space="preserve"> Приведите обоснования по каждому указанному положению.</w:t>
      </w:r>
    </w:p>
    <w:p w:rsidR="00941DEE" w:rsidRDefault="00CB5BB0" w:rsidP="00976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DEE">
        <w:rPr>
          <w:rFonts w:ascii="Times New Roman" w:hAnsi="Times New Roman" w:cs="Times New Roman"/>
          <w:sz w:val="28"/>
          <w:szCs w:val="28"/>
        </w:rPr>
        <w:t xml:space="preserve">. </w:t>
      </w:r>
      <w:r w:rsidR="00941DEE"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42F4D">
        <w:rPr>
          <w:rFonts w:ascii="Times New Roman" w:hAnsi="Times New Roman" w:cs="Times New Roman"/>
          <w:sz w:val="28"/>
          <w:szCs w:val="28"/>
        </w:rPr>
        <w:t> правового акта?</w:t>
      </w:r>
    </w:p>
    <w:p w:rsidR="00941DEE" w:rsidRDefault="00CB5BB0" w:rsidP="00941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DEE">
        <w:rPr>
          <w:rFonts w:ascii="Times New Roman" w:hAnsi="Times New Roman" w:cs="Times New Roman"/>
          <w:sz w:val="28"/>
          <w:szCs w:val="28"/>
        </w:rPr>
        <w:t>. С</w:t>
      </w:r>
      <w:r w:rsidR="00941DEE" w:rsidRPr="00941DEE">
        <w:rPr>
          <w:rFonts w:ascii="Times New Roman" w:hAnsi="Times New Roman" w:cs="Times New Roman"/>
          <w:sz w:val="28"/>
          <w:szCs w:val="28"/>
        </w:rPr>
        <w:t>уществуют</w:t>
      </w:r>
      <w:r w:rsidR="00941DEE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DEE"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DEE" w:rsidRPr="00941DEE">
        <w:rPr>
          <w:rFonts w:ascii="Times New Roman" w:hAnsi="Times New Roman" w:cs="Times New Roman"/>
          <w:sz w:val="28"/>
          <w:szCs w:val="28"/>
        </w:rPr>
        <w:t xml:space="preserve"> риски не 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941DEE" w:rsidRPr="009763EE" w:rsidRDefault="00CB5BB0" w:rsidP="00941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1DEE"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941DEE" w:rsidRPr="009763EE" w:rsidSect="004A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46B"/>
    <w:rsid w:val="00054BC8"/>
    <w:rsid w:val="0023062B"/>
    <w:rsid w:val="00236FF5"/>
    <w:rsid w:val="00320EB9"/>
    <w:rsid w:val="003E3EC2"/>
    <w:rsid w:val="00403845"/>
    <w:rsid w:val="0042299A"/>
    <w:rsid w:val="0042456B"/>
    <w:rsid w:val="004A44AD"/>
    <w:rsid w:val="004C10F1"/>
    <w:rsid w:val="00605915"/>
    <w:rsid w:val="006236DC"/>
    <w:rsid w:val="00634DC3"/>
    <w:rsid w:val="00654A53"/>
    <w:rsid w:val="006F446B"/>
    <w:rsid w:val="0074362D"/>
    <w:rsid w:val="00764CA7"/>
    <w:rsid w:val="00794765"/>
    <w:rsid w:val="008212D0"/>
    <w:rsid w:val="00832CC6"/>
    <w:rsid w:val="00895FF1"/>
    <w:rsid w:val="008D21B9"/>
    <w:rsid w:val="00941DEE"/>
    <w:rsid w:val="00942F4D"/>
    <w:rsid w:val="0095240D"/>
    <w:rsid w:val="009763EE"/>
    <w:rsid w:val="009A6A24"/>
    <w:rsid w:val="00A06B8E"/>
    <w:rsid w:val="00A218BA"/>
    <w:rsid w:val="00A31790"/>
    <w:rsid w:val="00A37A27"/>
    <w:rsid w:val="00A7115E"/>
    <w:rsid w:val="00B14A55"/>
    <w:rsid w:val="00B51DB6"/>
    <w:rsid w:val="00B87DB7"/>
    <w:rsid w:val="00C27493"/>
    <w:rsid w:val="00CB5BB0"/>
    <w:rsid w:val="00CD5954"/>
    <w:rsid w:val="00D33492"/>
    <w:rsid w:val="00E20BCB"/>
    <w:rsid w:val="00E60263"/>
    <w:rsid w:val="00E81D1C"/>
    <w:rsid w:val="00E8362D"/>
    <w:rsid w:val="00F4489E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55"/>
    <w:rPr>
      <w:color w:val="0000FF" w:themeColor="hyperlink"/>
      <w:u w:val="single"/>
    </w:rPr>
  </w:style>
  <w:style w:type="paragraph" w:customStyle="1" w:styleId="ConsPlusNonformat">
    <w:name w:val="ConsPlusNonformat"/>
    <w:rsid w:val="00D33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sx@sam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26D1B-E20B-4984-977A-6CB9852D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13</cp:lastModifiedBy>
  <cp:revision>32</cp:revision>
  <dcterms:created xsi:type="dcterms:W3CDTF">2017-01-11T05:43:00Z</dcterms:created>
  <dcterms:modified xsi:type="dcterms:W3CDTF">2019-11-21T07:10:00Z</dcterms:modified>
</cp:coreProperties>
</file>