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51F15" w:rsidRPr="001607A3" w:rsidRDefault="00A51F15" w:rsidP="001078CB">
      <w:pPr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1607A3">
        <w:rPr>
          <w:rFonts w:ascii="Times New Roman" w:hAnsi="Times New Roman" w:cs="Times New Roman"/>
          <w:sz w:val="28"/>
          <w:szCs w:val="28"/>
        </w:rPr>
        <w:t>ПОЯСНИТЕЛЬНАЯ ЗАПИСКА</w:t>
      </w:r>
    </w:p>
    <w:p w:rsidR="00506277" w:rsidRPr="00D32C96" w:rsidRDefault="00A51F15" w:rsidP="00321451">
      <w:pPr>
        <w:spacing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07A3">
        <w:rPr>
          <w:rFonts w:ascii="Times New Roman" w:hAnsi="Times New Roman" w:cs="Times New Roman"/>
          <w:sz w:val="28"/>
          <w:szCs w:val="28"/>
        </w:rPr>
        <w:t>к проекту постановлени</w:t>
      </w:r>
      <w:r w:rsidR="001607A3">
        <w:rPr>
          <w:rFonts w:ascii="Times New Roman" w:hAnsi="Times New Roman" w:cs="Times New Roman"/>
          <w:sz w:val="28"/>
          <w:szCs w:val="28"/>
        </w:rPr>
        <w:t>я</w:t>
      </w:r>
      <w:r w:rsidRPr="001607A3">
        <w:rPr>
          <w:rFonts w:ascii="Times New Roman" w:hAnsi="Times New Roman" w:cs="Times New Roman"/>
          <w:sz w:val="28"/>
          <w:szCs w:val="28"/>
        </w:rPr>
        <w:t xml:space="preserve"> </w:t>
      </w:r>
      <w:r w:rsidR="001607A3" w:rsidRPr="001607A3">
        <w:rPr>
          <w:rFonts w:ascii="Times New Roman" w:hAnsi="Times New Roman" w:cs="Times New Roman"/>
          <w:sz w:val="28"/>
          <w:szCs w:val="28"/>
        </w:rPr>
        <w:t xml:space="preserve">Администрации муниципального района </w:t>
      </w:r>
      <w:r w:rsidR="00D32C96">
        <w:rPr>
          <w:rFonts w:ascii="Times New Roman" w:hAnsi="Times New Roman" w:cs="Times New Roman"/>
          <w:sz w:val="28"/>
          <w:szCs w:val="28"/>
        </w:rPr>
        <w:t xml:space="preserve">Красноярский </w:t>
      </w:r>
      <w:r w:rsidR="00506277">
        <w:rPr>
          <w:rFonts w:ascii="Times New Roman" w:hAnsi="Times New Roman" w:cs="Times New Roman"/>
          <w:sz w:val="28"/>
          <w:szCs w:val="28"/>
        </w:rPr>
        <w:t xml:space="preserve">Самарской области </w:t>
      </w:r>
      <w:r w:rsidR="00855F12">
        <w:rPr>
          <w:rFonts w:ascii="Times New Roman" w:hAnsi="Times New Roman" w:cs="Times New Roman"/>
          <w:sz w:val="28"/>
          <w:szCs w:val="28"/>
        </w:rPr>
        <w:t xml:space="preserve"> </w:t>
      </w:r>
      <w:r w:rsidR="0077715C" w:rsidRPr="0077715C">
        <w:rPr>
          <w:rFonts w:ascii="Times New Roman" w:hAnsi="Times New Roman" w:cs="Times New Roman"/>
          <w:sz w:val="28"/>
          <w:szCs w:val="28"/>
        </w:rPr>
        <w:t>«Об утверждении Порядка предоставления субсидий сельскохозяйственным товаропроизводителям и организациям агропромышленного комплекса, осуществляющим свою деятельность на территории муниципального района Красноярский  Самарской области, в целях возмещения затрат в связи с производством сельскохозяйственной продукции в части расходов на развитие молочного скотоводства Самарской области»</w:t>
      </w:r>
    </w:p>
    <w:p w:rsidR="00253FF8" w:rsidRPr="00253FF8" w:rsidRDefault="00A51F15" w:rsidP="00870A2B">
      <w:pPr>
        <w:pStyle w:val="ConsPlusNormal"/>
        <w:spacing w:line="360" w:lineRule="auto"/>
        <w:ind w:firstLine="708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253FF8">
        <w:rPr>
          <w:rFonts w:ascii="Times New Roman" w:hAnsi="Times New Roman" w:cs="Times New Roman"/>
          <w:sz w:val="28"/>
          <w:szCs w:val="28"/>
        </w:rPr>
        <w:t xml:space="preserve">Проект постановления </w:t>
      </w:r>
      <w:r w:rsidR="001607A3" w:rsidRPr="00253FF8">
        <w:rPr>
          <w:rFonts w:ascii="Times New Roman" w:hAnsi="Times New Roman" w:cs="Times New Roman"/>
          <w:sz w:val="28"/>
          <w:szCs w:val="28"/>
        </w:rPr>
        <w:t xml:space="preserve">Администрации муниципального района </w:t>
      </w:r>
      <w:r w:rsidR="00870A2B">
        <w:rPr>
          <w:rFonts w:ascii="Times New Roman" w:hAnsi="Times New Roman" w:cs="Times New Roman"/>
          <w:sz w:val="28"/>
          <w:szCs w:val="28"/>
        </w:rPr>
        <w:t>Красноярский</w:t>
      </w:r>
      <w:r w:rsidR="001607A3" w:rsidRPr="00253FF8">
        <w:rPr>
          <w:rFonts w:ascii="Times New Roman" w:hAnsi="Times New Roman" w:cs="Times New Roman"/>
          <w:sz w:val="28"/>
          <w:szCs w:val="28"/>
        </w:rPr>
        <w:t xml:space="preserve"> </w:t>
      </w:r>
      <w:r w:rsidR="00506277" w:rsidRPr="00253FF8">
        <w:rPr>
          <w:rFonts w:ascii="Times New Roman" w:hAnsi="Times New Roman" w:cs="Times New Roman"/>
          <w:sz w:val="28"/>
          <w:szCs w:val="28"/>
        </w:rPr>
        <w:t>Самарской области</w:t>
      </w:r>
      <w:r w:rsidR="00635BC8">
        <w:rPr>
          <w:rFonts w:ascii="Times New Roman" w:hAnsi="Times New Roman" w:cs="Times New Roman"/>
          <w:sz w:val="28"/>
          <w:szCs w:val="28"/>
        </w:rPr>
        <w:t> </w:t>
      </w:r>
      <w:r w:rsidR="00635BC8" w:rsidRPr="00635BC8">
        <w:rPr>
          <w:rFonts w:ascii="Times New Roman" w:hAnsi="Times New Roman" w:cs="Times New Roman"/>
          <w:sz w:val="28"/>
          <w:szCs w:val="28"/>
        </w:rPr>
        <w:t xml:space="preserve">«Об утверждении Порядка предоставления субсидий сельскохозяйственным товаропроизводителям и организациям агропромышленного комплекса, осуществляющим свою деятельность на территории муниципального района Красноярский  Самарской области, в целях возмещения затрат в связи с производством сельскохозяйственной продукции в части расходов на развитие молочного скотоводства Самарской </w:t>
      </w:r>
      <w:proofErr w:type="gramStart"/>
      <w:r w:rsidR="00635BC8" w:rsidRPr="00635BC8">
        <w:rPr>
          <w:rFonts w:ascii="Times New Roman" w:hAnsi="Times New Roman" w:cs="Times New Roman"/>
          <w:sz w:val="28"/>
          <w:szCs w:val="28"/>
        </w:rPr>
        <w:t>области»</w:t>
      </w:r>
      <w:r w:rsidR="00635BC8">
        <w:rPr>
          <w:rFonts w:ascii="Times New Roman" w:hAnsi="Times New Roman" w:cs="Times New Roman"/>
          <w:sz w:val="28"/>
          <w:szCs w:val="28"/>
        </w:rPr>
        <w:t xml:space="preserve"> </w:t>
      </w:r>
      <w:r w:rsidR="00253FF8" w:rsidRPr="00253FF8">
        <w:rPr>
          <w:rFonts w:ascii="Times New Roman" w:hAnsi="Times New Roman" w:cs="Times New Roman"/>
          <w:sz w:val="28"/>
          <w:szCs w:val="28"/>
        </w:rPr>
        <w:t>разработан в целях реализации Закона Самарской области от 03.04.2009 года № 41-ГД «О наделении органов местного самоуправления на территории Самарской области отдельными государственными полномочиями по поддержке сельскохозяйственного производства»,  в соответствии с постановлением Правительства Самарской области от 19.02.2013 г. № 44 «О мерах, направленных на реализацию переданных органам местного самоуправления на территории Самарской области отдельных государственных полномочий по поддержке сельскохозяйственного производства»</w:t>
      </w:r>
      <w:r w:rsidR="00A55C2E">
        <w:rPr>
          <w:rFonts w:ascii="Times New Roman" w:hAnsi="Times New Roman" w:cs="Times New Roman"/>
          <w:sz w:val="28"/>
          <w:szCs w:val="28"/>
        </w:rPr>
        <w:t xml:space="preserve"> и</w:t>
      </w:r>
      <w:proofErr w:type="gramEnd"/>
      <w:r w:rsidR="00A55C2E">
        <w:rPr>
          <w:rFonts w:ascii="Times New Roman" w:hAnsi="Times New Roman" w:cs="Times New Roman"/>
          <w:sz w:val="28"/>
          <w:szCs w:val="28"/>
        </w:rPr>
        <w:t xml:space="preserve"> постановлением Правительства Самарской области от </w:t>
      </w:r>
      <w:r w:rsidR="00193ECC">
        <w:rPr>
          <w:rFonts w:ascii="Times New Roman" w:hAnsi="Times New Roman" w:cs="Times New Roman"/>
          <w:sz w:val="28"/>
          <w:szCs w:val="28"/>
        </w:rPr>
        <w:t>24</w:t>
      </w:r>
      <w:r w:rsidR="00A55C2E">
        <w:rPr>
          <w:rFonts w:ascii="Times New Roman" w:hAnsi="Times New Roman" w:cs="Times New Roman"/>
          <w:sz w:val="28"/>
          <w:szCs w:val="28"/>
        </w:rPr>
        <w:t>.0</w:t>
      </w:r>
      <w:r w:rsidR="00193ECC">
        <w:rPr>
          <w:rFonts w:ascii="Times New Roman" w:hAnsi="Times New Roman" w:cs="Times New Roman"/>
          <w:sz w:val="28"/>
          <w:szCs w:val="28"/>
        </w:rPr>
        <w:t>4.2018 № 225</w:t>
      </w:r>
      <w:r w:rsidR="00A55C2E">
        <w:rPr>
          <w:rFonts w:ascii="Times New Roman" w:hAnsi="Times New Roman" w:cs="Times New Roman"/>
          <w:sz w:val="28"/>
          <w:szCs w:val="28"/>
        </w:rPr>
        <w:t xml:space="preserve"> « О внесении изменений в отдельные постановления Правительства  Самарской области»</w:t>
      </w:r>
      <w:r w:rsidR="00253FF8" w:rsidRPr="00253FF8">
        <w:rPr>
          <w:rFonts w:ascii="Times New Roman" w:hAnsi="Times New Roman" w:cs="Times New Roman"/>
          <w:sz w:val="28"/>
          <w:szCs w:val="28"/>
        </w:rPr>
        <w:t>.</w:t>
      </w:r>
    </w:p>
    <w:p w:rsidR="00A51F15" w:rsidRPr="001607A3" w:rsidRDefault="00635BC8" w:rsidP="00855F12">
      <w:pPr>
        <w:pStyle w:val="ConsPlusNormal"/>
        <w:widowControl/>
        <w:spacing w:line="36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="0030243C" w:rsidRPr="00A670BF">
        <w:rPr>
          <w:rFonts w:ascii="Times New Roman" w:hAnsi="Times New Roman" w:cs="Times New Roman"/>
          <w:sz w:val="28"/>
          <w:szCs w:val="28"/>
        </w:rPr>
        <w:t>Субсидии предоставляются на безвозмездной и безвозвратной основе сельскохозяйственным товаро</w:t>
      </w:r>
      <w:r w:rsidR="0030243C">
        <w:rPr>
          <w:rFonts w:ascii="Times New Roman" w:hAnsi="Times New Roman" w:cs="Times New Roman"/>
          <w:sz w:val="28"/>
          <w:szCs w:val="28"/>
        </w:rPr>
        <w:t>производителям</w:t>
      </w:r>
      <w:r w:rsidR="00DD6520">
        <w:rPr>
          <w:rFonts w:ascii="Times New Roman" w:hAnsi="Times New Roman" w:cs="Times New Roman"/>
          <w:sz w:val="28"/>
          <w:szCs w:val="28"/>
        </w:rPr>
        <w:t xml:space="preserve"> и организациям агропромышленного комплекса</w:t>
      </w:r>
      <w:r w:rsidR="0030243C">
        <w:rPr>
          <w:rFonts w:ascii="Times New Roman" w:hAnsi="Times New Roman" w:cs="Times New Roman"/>
          <w:sz w:val="28"/>
          <w:szCs w:val="28"/>
        </w:rPr>
        <w:t xml:space="preserve">, </w:t>
      </w:r>
      <w:r w:rsidR="0030243C" w:rsidRPr="00A670BF">
        <w:rPr>
          <w:rFonts w:ascii="Times New Roman" w:hAnsi="Times New Roman" w:cs="Times New Roman"/>
          <w:sz w:val="28"/>
          <w:szCs w:val="28"/>
        </w:rPr>
        <w:t xml:space="preserve">осуществляющим свою деятельность на территории </w:t>
      </w:r>
      <w:r w:rsidR="0030243C">
        <w:rPr>
          <w:rFonts w:ascii="Times New Roman" w:hAnsi="Times New Roman" w:cs="Times New Roman"/>
          <w:sz w:val="28"/>
          <w:szCs w:val="28"/>
        </w:rPr>
        <w:t xml:space="preserve">  муниципального района </w:t>
      </w:r>
      <w:r w:rsidR="00870A2B">
        <w:rPr>
          <w:rFonts w:ascii="Times New Roman" w:hAnsi="Times New Roman" w:cs="Times New Roman"/>
          <w:sz w:val="28"/>
          <w:szCs w:val="28"/>
        </w:rPr>
        <w:t>Красноярский</w:t>
      </w:r>
      <w:r w:rsidR="0030243C">
        <w:rPr>
          <w:rFonts w:ascii="Times New Roman" w:hAnsi="Times New Roman" w:cs="Times New Roman"/>
          <w:sz w:val="28"/>
          <w:szCs w:val="28"/>
        </w:rPr>
        <w:t xml:space="preserve">   </w:t>
      </w:r>
      <w:r w:rsidR="0030243C" w:rsidRPr="00A670BF">
        <w:rPr>
          <w:rFonts w:ascii="Times New Roman" w:hAnsi="Times New Roman" w:cs="Times New Roman"/>
          <w:sz w:val="28"/>
          <w:szCs w:val="28"/>
        </w:rPr>
        <w:t>Са</w:t>
      </w:r>
      <w:r w:rsidR="0030243C">
        <w:rPr>
          <w:rFonts w:ascii="Times New Roman" w:hAnsi="Times New Roman" w:cs="Times New Roman"/>
          <w:sz w:val="28"/>
          <w:szCs w:val="28"/>
        </w:rPr>
        <w:t>марской области, за счё</w:t>
      </w:r>
      <w:r w:rsidR="0030243C" w:rsidRPr="00A670BF">
        <w:rPr>
          <w:rFonts w:ascii="Times New Roman" w:hAnsi="Times New Roman" w:cs="Times New Roman"/>
          <w:sz w:val="28"/>
          <w:szCs w:val="28"/>
        </w:rPr>
        <w:t>т субвенций в целях возмещения по</w:t>
      </w:r>
      <w:r w:rsidR="0030243C">
        <w:rPr>
          <w:rFonts w:ascii="Times New Roman" w:hAnsi="Times New Roman" w:cs="Times New Roman"/>
          <w:sz w:val="28"/>
          <w:szCs w:val="28"/>
        </w:rPr>
        <w:t>несё</w:t>
      </w:r>
      <w:r w:rsidR="0030243C" w:rsidRPr="00A670BF">
        <w:rPr>
          <w:rFonts w:ascii="Times New Roman" w:hAnsi="Times New Roman" w:cs="Times New Roman"/>
          <w:sz w:val="28"/>
          <w:szCs w:val="28"/>
        </w:rPr>
        <w:t xml:space="preserve">нных ими </w:t>
      </w:r>
      <w:r w:rsidR="0030243C">
        <w:rPr>
          <w:rFonts w:ascii="Times New Roman" w:hAnsi="Times New Roman" w:cs="Times New Roman"/>
          <w:sz w:val="28"/>
          <w:szCs w:val="28"/>
        </w:rPr>
        <w:t>з</w:t>
      </w:r>
      <w:r w:rsidR="0030243C" w:rsidRPr="00A670BF">
        <w:rPr>
          <w:rFonts w:ascii="Times New Roman" w:hAnsi="Times New Roman" w:cs="Times New Roman"/>
          <w:sz w:val="28"/>
          <w:szCs w:val="28"/>
        </w:rPr>
        <w:t xml:space="preserve">атрат на </w:t>
      </w:r>
      <w:bookmarkStart w:id="0" w:name="Par47"/>
      <w:bookmarkEnd w:id="0"/>
      <w:r w:rsidR="0030243C">
        <w:rPr>
          <w:rFonts w:ascii="Times New Roman" w:hAnsi="Times New Roman" w:cs="Times New Roman"/>
          <w:sz w:val="28"/>
          <w:szCs w:val="28"/>
        </w:rPr>
        <w:t>развитие молочного скотоводства.</w:t>
      </w:r>
    </w:p>
    <w:p w:rsidR="00506277" w:rsidRPr="00DC7F52" w:rsidRDefault="00506277" w:rsidP="00150002">
      <w:pPr>
        <w:widowControl w:val="0"/>
        <w:tabs>
          <w:tab w:val="left" w:pos="709"/>
        </w:tabs>
        <w:spacing w:line="336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50002">
        <w:rPr>
          <w:rFonts w:ascii="Times New Roman" w:eastAsia="Calibri" w:hAnsi="Times New Roman" w:cs="Times New Roman"/>
          <w:sz w:val="28"/>
          <w:szCs w:val="28"/>
        </w:rPr>
        <w:t xml:space="preserve">Альтернативные </w:t>
      </w:r>
      <w:r w:rsidR="00150002">
        <w:rPr>
          <w:rFonts w:ascii="Times New Roman" w:eastAsia="Calibri" w:hAnsi="Times New Roman" w:cs="Times New Roman"/>
          <w:sz w:val="28"/>
          <w:szCs w:val="28"/>
        </w:rPr>
        <w:t xml:space="preserve">варианты правового регулирования это возможность получения кредита в </w:t>
      </w:r>
      <w:bookmarkStart w:id="1" w:name="_GoBack"/>
      <w:bookmarkEnd w:id="1"/>
      <w:r w:rsidR="00150002">
        <w:rPr>
          <w:rFonts w:ascii="Times New Roman" w:eastAsia="Calibri" w:hAnsi="Times New Roman" w:cs="Times New Roman"/>
          <w:sz w:val="28"/>
          <w:szCs w:val="28"/>
        </w:rPr>
        <w:t>финансовой организации.</w:t>
      </w:r>
    </w:p>
    <w:sectPr w:rsidR="00506277" w:rsidRPr="00DC7F52" w:rsidSect="00150002">
      <w:pgSz w:w="11906" w:h="16838"/>
      <w:pgMar w:top="568" w:right="851" w:bottom="28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DAB028A"/>
    <w:multiLevelType w:val="multilevel"/>
    <w:tmpl w:val="418635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A51F15"/>
    <w:rsid w:val="001078CB"/>
    <w:rsid w:val="0012116F"/>
    <w:rsid w:val="00150002"/>
    <w:rsid w:val="001607A3"/>
    <w:rsid w:val="00193ECC"/>
    <w:rsid w:val="001B4402"/>
    <w:rsid w:val="0023062B"/>
    <w:rsid w:val="00253FF8"/>
    <w:rsid w:val="00261F26"/>
    <w:rsid w:val="0030243C"/>
    <w:rsid w:val="00307ECB"/>
    <w:rsid w:val="00321451"/>
    <w:rsid w:val="004920FC"/>
    <w:rsid w:val="004C1DA8"/>
    <w:rsid w:val="00506277"/>
    <w:rsid w:val="0055696D"/>
    <w:rsid w:val="00611D05"/>
    <w:rsid w:val="00635BC8"/>
    <w:rsid w:val="0066547C"/>
    <w:rsid w:val="006662ED"/>
    <w:rsid w:val="006B6916"/>
    <w:rsid w:val="0077715C"/>
    <w:rsid w:val="00855F12"/>
    <w:rsid w:val="00870A2B"/>
    <w:rsid w:val="00981EDD"/>
    <w:rsid w:val="00991979"/>
    <w:rsid w:val="009D1B9E"/>
    <w:rsid w:val="009F27F3"/>
    <w:rsid w:val="00A51CD1"/>
    <w:rsid w:val="00A51F15"/>
    <w:rsid w:val="00A55C2E"/>
    <w:rsid w:val="00C54792"/>
    <w:rsid w:val="00CB55DC"/>
    <w:rsid w:val="00D316D5"/>
    <w:rsid w:val="00D32C96"/>
    <w:rsid w:val="00DC7F52"/>
    <w:rsid w:val="00DD6520"/>
    <w:rsid w:val="00E87BCD"/>
    <w:rsid w:val="00EE3049"/>
    <w:rsid w:val="00EE490A"/>
    <w:rsid w:val="00F52735"/>
    <w:rsid w:val="00F54092"/>
    <w:rsid w:val="00FD5A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479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51F15"/>
    <w:rPr>
      <w:color w:val="0000FF" w:themeColor="hyperlink"/>
      <w:u w:val="single"/>
    </w:rPr>
  </w:style>
  <w:style w:type="paragraph" w:customStyle="1" w:styleId="a4">
    <w:name w:val="Знак"/>
    <w:basedOn w:val="a"/>
    <w:rsid w:val="00506277"/>
    <w:pPr>
      <w:widowControl w:val="0"/>
      <w:adjustRightInd w:val="0"/>
      <w:spacing w:after="160" w:line="240" w:lineRule="exact"/>
      <w:jc w:val="right"/>
    </w:pPr>
    <w:rPr>
      <w:rFonts w:ascii="Times New Roman" w:eastAsia="Times New Roman" w:hAnsi="Times New Roman" w:cs="Times New Roman"/>
      <w:sz w:val="20"/>
      <w:szCs w:val="20"/>
      <w:lang w:val="en-GB"/>
    </w:rPr>
  </w:style>
  <w:style w:type="paragraph" w:customStyle="1" w:styleId="ConsPlusNormal">
    <w:name w:val="ConsPlusNormal"/>
    <w:rsid w:val="0050627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506277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51F1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81648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9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1</Pages>
  <Words>318</Words>
  <Characters>1815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info@v-adm.ru</dc:creator>
  <cp:lastModifiedBy>13</cp:lastModifiedBy>
  <cp:revision>26</cp:revision>
  <cp:lastPrinted>2017-01-11T10:42:00Z</cp:lastPrinted>
  <dcterms:created xsi:type="dcterms:W3CDTF">2017-02-13T06:16:00Z</dcterms:created>
  <dcterms:modified xsi:type="dcterms:W3CDTF">2019-11-21T06:43:00Z</dcterms:modified>
</cp:coreProperties>
</file>