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yd="http://volga.yandex.com/schemas/document/model" xmlns:w="http://schemas.openxmlformats.org/wordprocessingml/2006/main" xmlns:mc="http://schemas.openxmlformats.org/markup-compatibility/2006" mc:Ignorable="vyd" w:conformance="transitional">
  <w:background/>
  <w:body vyd:_id="vyd:00000000000001">
    <w:p w:rsidR="006531B6" w:rsidRPr="007A3B62" w:rsidRDefault="006531B6" w:rsidP="00A350CE" vyd:_id="vyd:00000000000003">
      <w:pPr>
        <w:jc w:val="center"/>
        <w:rPr>
          <w:rFonts w:ascii="Times New Roman" w:hAnsi="Times New Roman"/>
          <w:sz w:val="24"/>
          <w:color w:val="000000"/>
          <w:u w:val="none"/>
          <w:b w:val="1"/>
          <w:i w:val="0"/>
        </w:rPr>
      </w:pPr>
      <w:r>
        <w:rPr>
          <w:rFonts w:ascii="Times New Roman" w:hAnsi="Times New Roman"/>
          <w:sz w:val="24"/>
          <w:color w:val="000000"/>
          <w:u w:val="none"/>
          <w:b w:val="1"/>
          <w:i w:val="0"/>
        </w:rPr>
        <w:t vyd:_id="vyd:mt00nd7dbpu1ov">Жители стали на треть чаще направлять индивидуальные заявки через «Госуслуги Дом»</w:t>
      </w:r>
    </w:p>
    <w:p w:rsidR="006531B6" w:rsidRPr="007A3B62" w:rsidRDefault="006531B6" w:rsidP="00A350CE" vyd:_id="vyd:mt00ndwbx7ifgh">
      <w:pPr>
        <w:spacing w:after="0" w:before="0"/>
        <w:ind w:start="0" w:end="0"/>
        <w:jc w:val="both"/>
        <w:rPr>
          <w:rFonts w:ascii="Times New Roman" w:hAnsi="Times New Roman" w:eastAsia="Helvetica Neue" w:cs="Helvetica Neue"/>
          <w:sz w:val="24"/>
          <w:color w:val="000000"/>
          <w:b w:val="0"/>
          <w:i w:val="0"/>
        </w:rPr>
      </w:pPr>
    </w:p>
    <w:p w:rsidR="006531B6" w:rsidRPr="007A3B62" w:rsidRDefault="006531B6" w:rsidP="00A350CE" vyd:_id="vyd:mt00ok0ots24et">
      <w:pPr>
        <w:spacing w:after="0" w:before="0"/>
        <w:ind w:start="0" w:end="0"/>
        <w:jc w:val="both"/>
        <w:rPr>
          <w:rFonts w:ascii="Times New Roman" w:hAnsi="Times New Roman" w:eastAsia="Helvetica Neue" w:cs="Helvetica Neue"/>
          <w:sz w:val="24"/>
          <w:color w:val="000000"/>
          <w:b w:val="0"/>
          <w:i w:val="0"/>
        </w:rPr>
      </w:pPr>
      <w:r>
        <w:rPr>
          <w:rFonts w:ascii="Times New Roman" w:hAnsi="Times New Roman" w:eastAsia="Helvetica Neue" w:cs="Helvetica Neue"/>
          <w:sz w:val="24"/>
          <w:color w:val="000000"/>
          <w:b w:val="0"/>
          <w:i w:val="0"/>
        </w:rPr>
        <w:t vyd:_id="vyd:mt00ok0kqjb51x">За восемь месяцев 2026 года через приложение было направлено 4,4 млн индивидуальных заявок — в среднем 550 тыс. ежемесячно против около 408 тыс. в среднем за месяц в 2025 году</w:t>
      </w:r>
    </w:p>
    <w:p w:rsidR="006531B6" w:rsidRPr="007A3B62" w:rsidRDefault="006531B6" w:rsidP="00A350CE" vyd:_id="vyd:mt00ok0imp0sb9">
      <w:pPr>
        <w:jc w:val="both"/>
        <w:rPr>
          <w:rFonts w:ascii="Times New Roman" w:hAnsi="Times New Roman"/>
          <w:sz w:val="24"/>
          <w:color w:val="000000"/>
          <w:u w:val="none"/>
          <w:b w:val="0"/>
          <w:i w:val="0"/>
        </w:rPr>
      </w:pPr>
    </w:p>
    <w:p w:rsidR="006531B6" w:rsidRPr="007A3B62" w:rsidRDefault="006531B6" w:rsidP="00A350CE" vyd:_id="vyd:mt00oyiyuibnz9">
      <w:pPr>
        <w:spacing w:after="0" w:before="0"/>
        <w:ind w:start="0" w:end="0"/>
        <w:jc w:val="both"/>
        <w:rPr>
          <w:rFonts w:ascii="Times New Roman" w:hAnsi="Times New Roman" w:eastAsia="Helvetica Neue" w:cs="Helvetica Neue"/>
          <w:sz w:val="24"/>
          <w:color w:val="000000"/>
          <w:b w:val="0"/>
          <w:i w:val="0"/>
        </w:rPr>
      </w:pPr>
      <w:r>
        <w:rPr>
          <w:rFonts w:ascii="Times New Roman" w:hAnsi="Times New Roman" w:eastAsia="Helvetica Neue" w:cs="Helvetica Neue"/>
          <w:sz w:val="24"/>
          <w:color w:val="000000"/>
          <w:b w:val="0"/>
          <w:i w:val="0"/>
        </w:rPr>
        <w:t vyd:_id="vyd:mt00oysd6qux7j">Индивидуальные заявки позволяют сообщать о конкретных проблемах в квартире, доме или на придомовой территории. Например, о неисправности лифта или входной двери, протечке кровли, недостаточной уборке подъезда, неработающем освещении или ненадлежащем содержании двора.</w:t>
      </w:r>
    </w:p>
    <w:p w:rsidR="006531B6" w:rsidRPr="007A3B62" w:rsidRDefault="006531B6" w:rsidP="00A350CE" vyd:_id="vyd:mt00oyscsjfrt8">
      <w:pPr>
        <w:spacing w:after="0" w:before="0"/>
        <w:ind w:start="0" w:end="0"/>
        <w:jc w:val="both"/>
        <w:rPr>
          <w:rFonts w:ascii="Times New Roman" w:hAnsi="Times New Roman" w:eastAsia="Helvetica Neue" w:cs="Helvetica Neue"/>
          <w:sz w:val="24"/>
          <w:color w:val="000000"/>
          <w:b w:val="0"/>
          <w:i w:val="0"/>
        </w:rPr>
      </w:pPr>
    </w:p>
    <w:p w:rsidR="006531B6" w:rsidRPr="007A3B62" w:rsidRDefault="006531B6" w:rsidP="00A350CE" vyd:_id="vyd:mt00oysbypg9rj">
      <w:pPr>
        <w:spacing w:after="0" w:before="0"/>
        <w:ind w:start="0" w:end="0"/>
        <w:jc w:val="both"/>
        <w:rPr>
          <w:rFonts w:ascii="Times New Roman" w:hAnsi="Times New Roman" w:eastAsia="Helvetica Neue" w:cs="Helvetica Neue"/>
          <w:sz w:val="24"/>
          <w:color w:val="000000"/>
          <w:b w:val="0"/>
          <w:i w:val="0"/>
        </w:rPr>
      </w:pPr>
      <w:r>
        <w:rPr>
          <w:rFonts w:ascii="Times New Roman" w:hAnsi="Times New Roman" w:eastAsia="Helvetica Neue" w:cs="Helvetica Neue"/>
          <w:sz w:val="24"/>
          <w:color w:val="000000"/>
          <w:b w:val="0"/>
          <w:i w:val="0"/>
        </w:rPr>
        <w:t vyd:_id="vyd:mt00oysa84cyaw">Это официальный инструмент взаимодействия жителя с управляющей организацией. После направления обращение поступает в УО и подлежит рассмотрению в установленном порядке. Средний срок рассмотрения обращений за последний месяц составил 6 дней. Ответ управляющей организации житель получает непосредственно в приложении, там же можно отслеживать статус заявки.</w:t>
      </w:r>
    </w:p>
    <w:p w:rsidR="006531B6" w:rsidRPr="007A3B62" w:rsidRDefault="006531B6" w:rsidP="00A350CE" vyd:_id="vyd:mt00oysadxv2al">
      <w:pPr>
        <w:spacing w:after="0" w:before="0"/>
        <w:ind w:start="0" w:end="0"/>
        <w:jc w:val="both"/>
        <w:rPr>
          <w:rFonts w:ascii="Times New Roman" w:hAnsi="Times New Roman" w:eastAsia="Helvetica Neue" w:cs="Helvetica Neue"/>
          <w:sz w:val="24"/>
          <w:color w:val="000000"/>
          <w:b w:val="0"/>
          <w:i w:val="0"/>
        </w:rPr>
      </w:pPr>
    </w:p>
    <w:p w:rsidR="006531B6" w:rsidRPr="007A3B62" w:rsidRDefault="006531B6" w:rsidP="00A350CE" vyd:_id="vyd:mt00oys9q1b68p">
      <w:pPr>
        <w:spacing w:after="0" w:before="0"/>
        <w:ind w:start="0" w:end="0"/>
        <w:jc w:val="both"/>
        <w:rPr>
          <w:rFonts w:ascii="Times New Roman" w:hAnsi="Times New Roman" w:eastAsia="Helvetica Neue" w:cs="Helvetica Neue"/>
          <w:sz w:val="24"/>
          <w:color w:val="000000"/>
          <w:b w:val="0"/>
          <w:i w:val="0"/>
        </w:rPr>
      </w:pPr>
      <w:r>
        <w:rPr>
          <w:rFonts w:ascii="Times New Roman" w:hAnsi="Times New Roman" w:eastAsia="Helvetica Neue" w:cs="Helvetica Neue"/>
          <w:sz w:val="24"/>
          <w:color w:val="000000"/>
          <w:b w:val="0"/>
          <w:i w:val="1"/>
        </w:rPr>
        <w:t vyd:_id="vyd:mt00oys8p2ecsc">[Имя Фамилия, должность регионального представителя]:</w:t>
      </w:r>
    </w:p>
    <w:p w:rsidR="006531B6" w:rsidRPr="007A3B62" w:rsidRDefault="006531B6" w:rsidP="00A350CE" vyd:_id="vyd:mt00oys7f04116">
      <w:pPr>
        <w:spacing w:after="0" w:before="0"/>
        <w:ind w:start="0" w:end="0"/>
        <w:jc w:val="both"/>
        <w:rPr>
          <w:rFonts w:ascii="Times New Roman" w:hAnsi="Times New Roman" w:eastAsia="Helvetica Neue" w:cs="Helvetica Neue"/>
          <w:sz w:val="24"/>
          <w:color w:val="000000"/>
          <w:b w:val="0"/>
          <w:i w:val="0"/>
        </w:rPr>
      </w:pPr>
    </w:p>
    <w:p w:rsidR="006531B6" w:rsidRPr="007A3B62" w:rsidRDefault="006531B6" w:rsidP="00A350CE" vyd:_id="vyd:mt00oys5wm948h">
      <w:pPr>
        <w:spacing w:after="0" w:before="0"/>
        <w:ind w:start="0" w:end="0"/>
        <w:jc w:val="both"/>
        <w:rPr>
          <w:rFonts w:ascii="Times New Roman" w:hAnsi="Times New Roman" w:eastAsia="Helvetica Neue" w:cs="Helvetica Neue"/>
          <w:sz w:val="24"/>
          <w:color w:val="000000"/>
          <w:b w:val="0"/>
          <w:i w:val="0"/>
        </w:rPr>
      </w:pPr>
      <w:r>
        <w:rPr>
          <w:rFonts w:ascii="Times New Roman" w:hAnsi="Times New Roman" w:eastAsia="Helvetica Neue" w:cs="Helvetica Neue"/>
          <w:sz w:val="24"/>
          <w:color w:val="000000"/>
          <w:b w:val="0"/>
          <w:i w:val="1"/>
        </w:rPr>
        <w:t vyd:_id="vyd:mt00oys4knlfk6">«</w:t>
      </w:r>
      <w:r>
        <w:rPr>
          <w:rFonts w:ascii="Times New Roman" w:hAnsi="Times New Roman" w:eastAsia="Helvetica Neue" w:cs="Helvetica Neue"/>
          <w:sz w:val="24"/>
          <w:color w:val="000000"/>
          <w:b w:val="0"/>
          <w:i w:val="0"/>
        </w:rPr>
        <w:t vyd:_id="vyd:mt00oys45lisyy">ХХХХХХХ</w:t>
      </w:r>
      <w:r>
        <w:rPr>
          <w:rFonts w:ascii="Times New Roman" w:hAnsi="Times New Roman" w:eastAsia="Helvetica Neue" w:cs="Helvetica Neue"/>
          <w:sz w:val="24"/>
          <w:color w:val="000000"/>
          <w:b w:val="0"/>
          <w:i w:val="1"/>
        </w:rPr>
        <w:t vyd:_id="vyd:mt00oys48itxm0">».</w:t>
      </w:r>
    </w:p>
    <w:p w:rsidR="006531B6" w:rsidRPr="007A3B62" w:rsidRDefault="006531B6" w:rsidP="00A350CE" vyd:_id="vyd:mt00oys3se6jb6">
      <w:pPr>
        <w:spacing w:after="0" w:before="0"/>
        <w:ind w:start="0" w:end="0"/>
        <w:jc w:val="both"/>
        <w:rPr>
          <w:rFonts w:ascii="Times New Roman" w:hAnsi="Times New Roman" w:eastAsia="Helvetica Neue" w:cs="Helvetica Neue"/>
          <w:sz w:val="24"/>
          <w:color w:val="000000"/>
          <w:b w:val="0"/>
          <w:i w:val="0"/>
        </w:rPr>
      </w:pPr>
    </w:p>
    <w:p w:rsidR="006531B6" w:rsidRPr="007A3B62" w:rsidRDefault="006531B6" w:rsidP="00A350CE" vyd:_id="vyd:mt00oys2mkpeyu">
      <w:pPr>
        <w:spacing w:after="0" w:before="0"/>
        <w:ind w:start="0" w:end="0"/>
        <w:jc w:val="both"/>
        <w:rPr>
          <w:rFonts w:ascii="Times New Roman" w:hAnsi="Times New Roman" w:eastAsia="Helvetica Neue" w:cs="Helvetica Neue"/>
          <w:sz w:val="24"/>
          <w:color w:val="000000"/>
          <w:b w:val="0"/>
          <w:i w:val="0"/>
        </w:rPr>
      </w:pPr>
      <w:r>
        <w:rPr>
          <w:rFonts w:ascii="Times New Roman" w:hAnsi="Times New Roman" w:eastAsia="Helvetica Neue" w:cs="Helvetica Neue"/>
          <w:sz w:val="24"/>
          <w:color w:val="000000"/>
          <w:b w:val="0"/>
          <w:i w:val="0"/>
        </w:rPr>
        <w:t vyd:_id="vyd:mt00oys1mkgv9e">Чтобы направить заявку, необходимо выбрать объект недвижимости и подходящую тему, описать проблему и при необходимости приложить фотографию. В отличие от коллективной заявки, индивидуальное обращение не нужно предварительно публиковать для соседей: после отправки оно сразу поступает на рассмотрение в ответственную организацию.</w:t>
      </w:r>
    </w:p>
    <w:p w:rsidR="006531B6" w:rsidRPr="007A3B62" w:rsidRDefault="006531B6" w:rsidP="00A350CE" vyd:_id="vyd:mt00oys0rakbwx">
      <w:pPr>
        <w:spacing w:after="0" w:before="0"/>
        <w:ind w:start="0" w:end="0"/>
        <w:jc w:val="both"/>
        <w:rPr>
          <w:rFonts w:ascii="Times New Roman" w:hAnsi="Times New Roman" w:eastAsia="Helvetica Neue" w:cs="Helvetica Neue"/>
          <w:sz w:val="24"/>
          <w:color w:val="000000"/>
          <w:b w:val="0"/>
          <w:i w:val="0"/>
        </w:rPr>
      </w:pPr>
    </w:p>
    <w:p w:rsidR="006531B6" w:rsidRPr="007A3B62" w:rsidRDefault="006531B6" w:rsidP="00A350CE" vyd:_id="vyd:mt00oyrzytvelx">
      <w:pPr>
        <w:spacing w:after="0" w:before="0"/>
        <w:ind w:start="0" w:end="0"/>
        <w:jc w:val="both"/>
        <w:rPr>
          <w:rFonts w:ascii="Times New Roman" w:hAnsi="Times New Roman" w:eastAsia="Helvetica Neue" w:cs="Helvetica Neue"/>
          <w:sz w:val="24"/>
          <w:color w:val="000000"/>
          <w:b w:val="0"/>
          <w:i w:val="0"/>
        </w:rPr>
      </w:pPr>
      <w:r>
        <w:rPr>
          <w:rFonts w:ascii="Times New Roman" w:hAnsi="Times New Roman" w:eastAsia="Helvetica Neue" w:cs="Helvetica Neue"/>
          <w:sz w:val="24"/>
          <w:color w:val="000000"/>
          <w:b w:val="0"/>
          <w:i w:val="0"/>
        </w:rPr>
        <w:t vyd:_id="vyd:mt00oyryi10gqw">Таким образом, сервис позволяет жителю официально сообщить о проблеме, контролировать ход её рассмотрения и получить ответ в цифровом формате.</w:t>
      </w:r>
    </w:p>
    <w:p w:rsidR="006531B6" w:rsidRPr="007A3B62" w:rsidRDefault="006531B6" w:rsidP="00A350CE" vyd:_id="vyd:mt00oyrx897cob">
      <w:pPr>
        <w:spacing w:after="0" w:before="0"/>
        <w:ind w:start="0" w:end="0"/>
        <w:jc w:val="both"/>
        <w:rPr>
          <w:rFonts w:ascii="Times New Roman" w:hAnsi="Times New Roman" w:eastAsia="Helvetica Neue" w:cs="Helvetica Neue"/>
          <w:sz w:val="24"/>
          <w:color w:val="000000"/>
          <w:b w:val="0"/>
          <w:i w:val="0"/>
        </w:rPr>
      </w:pPr>
    </w:p>
    <w:p w:rsidR="006531B6" w:rsidRPr="007A3B62" w:rsidRDefault="006531B6" w:rsidP="00A350CE" vyd:_id="vyd:mt00oyrw3og7ex">
      <w:pPr>
        <w:spacing w:after="0" w:before="0"/>
        <w:ind w:start="0" w:end="0"/>
        <w:jc w:val="both"/>
        <w:rPr>
          <w:rFonts w:ascii="Times New Roman" w:hAnsi="Times New Roman" w:eastAsia="Helvetica Neue" w:cs="Helvetica Neue"/>
          <w:sz w:val="24"/>
          <w:color w:val="000000"/>
          <w:b w:val="0"/>
          <w:i w:val="0"/>
        </w:rPr>
      </w:pPr>
      <w:r>
        <w:rPr>
          <w:rFonts w:ascii="Times New Roman" w:hAnsi="Times New Roman" w:eastAsia="Helvetica Neue" w:cs="Helvetica Neue"/>
          <w:sz w:val="24"/>
          <w:color w:val="000000"/>
          <w:b w:val="0"/>
          <w:i w:val="0"/>
        </w:rPr>
        <w:t vyd:_id="vyd:mt00oyrvp7b6vq">Помимо индивидуальных заявок, в «Госуслуги Дом» жители могут создавать коллективные обращения, передавать показания приборов учёта, оплачивать жилищно-коммунальные услуги и участвовать в общих собраниях собственников.</w:t>
      </w:r>
    </w:p>
    <w:p w:rsidR="006531B6" w:rsidRPr="007A3B62" w:rsidRDefault="006531B6" w:rsidP="00A350CE" vyd:_id="vyd:mt00oyruzj49wd">
      <w:pPr>
        <w:spacing w:after="0" w:before="0"/>
        <w:ind w:start="0" w:end="0"/>
        <w:jc w:val="both"/>
        <w:rPr>
          <w:rFonts w:ascii="Times New Roman" w:hAnsi="Times New Roman" w:eastAsia="Helvetica Neue" w:cs="Helvetica Neue"/>
          <w:sz w:val="24"/>
          <w:color w:val="000000"/>
          <w:b w:val="0"/>
          <w:i w:val="0"/>
        </w:rPr>
      </w:pPr>
    </w:p>
    <w:p w:rsidR="006531B6" w:rsidRPr="007A3B62" w:rsidRDefault="006531B6" w:rsidP="00A350CE" vyd:_id="vyd:mt00oyrt1hvd0e">
      <w:pPr>
        <w:spacing w:after="0" w:before="0"/>
        <w:ind w:start="0" w:end="0"/>
        <w:jc w:val="both"/>
        <w:rPr>
          <w:rFonts w:ascii="Times New Roman" w:hAnsi="Times New Roman" w:eastAsia="Helvetica Neue" w:cs="Helvetica Neue"/>
          <w:sz w:val="24"/>
          <w:color w:val="000000"/>
          <w:b w:val="0"/>
          <w:i w:val="0"/>
        </w:rPr>
      </w:pPr>
      <w:r>
        <w:rPr>
          <w:rFonts w:ascii="Times New Roman" w:hAnsi="Times New Roman" w:eastAsia="Helvetica Neue" w:cs="Helvetica Neue"/>
          <w:sz w:val="24"/>
          <w:color w:val="000000"/>
          <w:b w:val="0"/>
          <w:i w:val="0"/>
        </w:rPr>
        <w:t vyd:_id="vyd:mt00oyrrtgcvin">Приложение доступно для скачивания в RuStore, Google Play, App Store и AppGallery. Для авторизации необходима подтверждённая учётная запись Госуслуг.</w:t>
      </w:r>
    </w:p>
    <w:p w:rsidR="006531B6" w:rsidRPr="007A3B62" w:rsidRDefault="006531B6" w:rsidP="00A350CE" vyd:_id="vyd:mt00oyrq3kid8g">
      <w:pPr>
        <w:spacing w:after="0" w:before="0"/>
        <w:ind w:start="0" w:end="0"/>
        <w:jc w:val="both"/>
        <w:rPr>
          <w:rFonts w:ascii="Times New Roman" w:hAnsi="Times New Roman" w:eastAsia="Helvetica Neue" w:cs="Helvetica Neue"/>
          <w:sz w:val="24"/>
          <w:color w:val="000000"/>
          <w:b w:val="0"/>
          <w:i w:val="0"/>
        </w:rPr>
      </w:pPr>
    </w:p>
    <w:p w:rsidR="006531B6" w:rsidRPr="007A3B62" w:rsidRDefault="006531B6" w:rsidP="00A350CE" vyd:_id="vyd:mt00pakmnbyz8k">
      <w:pPr>
        <w:spacing w:after="0" w:before="0"/>
        <w:ind w:start="0" w:end="0"/>
        <w:jc w:val="both"/>
        <w:rPr>
          <w:rFonts w:ascii="Times New Roman" w:hAnsi="Times New Roman" w:eastAsia="Helvetica Neue" w:cs="Helvetica Neue"/>
          <w:sz w:val="24"/>
          <w:color w:val="000000"/>
          <w:b w:val="0"/>
          <w:i w:val="0"/>
        </w:rPr>
      </w:pPr>
      <w:r>
        <w:rPr>
          <w:rFonts w:ascii="Times New Roman" w:hAnsi="Times New Roman" w:eastAsia="Helvetica Neue" w:cs="Helvetica Neue"/>
          <w:sz w:val="24"/>
          <w:color w:val="000000"/>
          <w:b w:val="0"/>
          <w:i w:val="0"/>
        </w:rPr>
        <w:t vyd:_id="vyd:mt00p8wrw4nsr2" xml:space="preserve">Скачивайте приложение «Госуслуги Дом»: </w:t>
      </w:r>
      <w:r>
        <w:rPr>
          <w:rFonts w:ascii="Times New Roman" w:hAnsi="Times New Roman" w:eastAsia="Helvetica Neue" w:cs="Helvetica Neue"/>
          <w:sz w:val="24"/>
          <w:color w:val="04359D"/>
          <w:b w:val="0"/>
          <w:i w:val="0"/>
        </w:rPr>
        <w:t vyd:_id="vyd:mt00p8wrm06m9n">https://clck.ru/3QnbZq</w:t>
      </w:r>
    </w:p>
    <w:p w:rsidR="006531B6" w:rsidRPr="007A3B62" w:rsidRDefault="006531B6" w:rsidP="00A350CE" vyd:_id="vyd:mt00p8wqzr22dn">
      <w:pPr>
        <w:spacing w:after="0" w:before="0"/>
        <w:ind w:start="0" w:end="0"/>
        <w:jc w:val="both"/>
        <w:rPr>
          <w:rFonts w:ascii="Times New Roman" w:hAnsi="Times New Roman" w:eastAsia="Helvetica Neue" w:cs="Helvetica Neue"/>
          <w:sz w:val="24"/>
          <w:color w:val="04359D"/>
          <w:b w:val="0"/>
          <w:i w:val="0"/>
        </w:rPr>
      </w:pPr>
      <w:r>
        <w:rPr>
          <w:rFonts w:ascii="Times New Roman" w:hAnsi="Times New Roman" w:eastAsia="Helvetica Neue" w:cs="Helvetica Neue"/>
          <w:sz w:val="24"/>
          <w:color w:val="000000"/>
          <w:b w:val="0"/>
          <w:i w:val="0"/>
        </w:rPr>
        <w:t vyd:_id="vyd:mt00p8wp08ozci" xml:space="preserve">Вступайте в МАХ: </w:t>
      </w:r>
      <w:r>
        <w:rPr>
          <w:rFonts w:ascii="Times New Roman" w:hAnsi="Times New Roman" w:eastAsia="Helvetica Neue" w:cs="Helvetica Neue"/>
          <w:sz w:val="24"/>
          <w:color w:val="04359D"/>
          <w:b w:val="0"/>
          <w:i w:val="0"/>
        </w:rPr>
        <w:t vyd:_id="vyd:mt00p8wo76nyki">https://max.ru/gosuslugi_dom</w:t>
      </w:r>
    </w:p>
    <w:p w:rsidR="006531B6" w:rsidRPr="007A3B62" w:rsidRDefault="006531B6" w:rsidP="00A350CE" vyd:_id="vyd:mt00p8wn2qlen3">
      <w:pPr>
        <w:jc w:val="both"/>
        <w:rPr>
          <w:rFonts w:ascii="Times New Roman" w:hAnsi="Times New Roman"/>
          <w:sz w:val="24"/>
          <w:color w:val="000000"/>
          <w:u w:val="none"/>
          <w:b w:val="0"/>
          <w:i w:val="0"/>
        </w:rPr>
      </w:pPr>
    </w:p>
    <w:sectPr vyd:_id="vyd:00000000000002" w:rsidR="006531B6" w:rsidRPr="007A3B62" w:rsidSect="007A3B62">
      <w:type w:val="nextPage"/>
      <w:pgSz w:w="11907" w:h="16840" w:orient="portrait"/>
      <w:pgMar w:top="1134" w:right="851" w:bottom="1134" w:left="1701" w:header="709" w:footer="709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w16cid="http://schemas.microsoft.com/office/word/2016/wordml/cid" xmlns:w16="http://schemas.microsoft.com/office/word/2018/wordml" xmlns:w15="http://schemas.microsoft.com/office/word/2012/wordml" xmlns:w14="http://schemas.microsoft.com/office/word/2010/wordml" xmlns:w16cex="http://schemas.microsoft.com/office/word/2018/wordml/cex" xmlns:unk1="http://schemas.microsoft.com/office/word/2023/wordml/word16du" xmlns:w16sdtdh="http://schemas.microsoft.com/office/word/2020/wordml/sdtdatahash" xmlns:w16se="http://schemas.microsoft.com/office/word/2015/wordml/symex" xmlns:w="http://schemas.openxmlformats.org/wordprocessingml/2006/main" xmlns:mc="http://schemas.openxmlformats.org/markup-compatibility/2006" mc:Ignorable="w14 w15 w16se w16cid w16 w16cex w16sdtdh unk1">
  <w:font w:name="Arimo">
    <w:panose1 w:val="020B0604020202020204"/>
    <w:charset w:val="00"/>
    <w:family w:val="swiss"/>
    <w:pitch w:val="variable"/>
    <w:sig w:usb0="E0002AFF" w:usb1="C0007843" w:usb2="00000000" w:usb3="00000000" w:csb0="000001FF" w:csb1="00000000"/>
  </w:font>
</w:fonts>
</file>

<file path=word/settings.xml><?xml version="1.0" encoding="utf-8"?>
<w:settings xmlns:unk1="http://schemas.microsoft.com/office/word/2023/wordml/word16du" xmlns:w="http://schemas.openxmlformats.org/wordprocessingml/2006/main" xmlns:v="urn:schemas-microsoft-com:vml" xmlns:w16sdtdh="http://schemas.microsoft.com/office/word/2020/wordml/sdtdatahash" xmlns:o="urn:schemas-microsoft-com:office:office" xmlns:m="http://schemas.openxmlformats.org/officeDocument/2006/math" xmlns:w16se="http://schemas.microsoft.com/office/word/2015/wordml/symex" xmlns:w16cid="http://schemas.microsoft.com/office/word/2016/wordml/cid" xmlns:w16="http://schemas.microsoft.com/office/word/2018/wordml" xmlns:w15="http://schemas.microsoft.com/office/word/2012/wordml" xmlns:w14="http://schemas.microsoft.com/office/word/2010/wordml" xmlns:mc="http://schemas.openxmlformats.org/markup-compatibility/2006" xmlns:w16cex="http://schemas.microsoft.com/office/word/2018/wordml/cex" mc:Ignorable="w14 w15 w16se w16cid w16 w16cex w16sdtdh unk1">
  <w15:chartTrackingRefBased/>
  <w15:docId w15:val="{9461E328-93DC-9D4C-AD02-F8EA458366DF}"/>
  <w:zoom w:percent="100"/>
  <w:displayBackgroundShape w:val="1"/>
  <w:defaultTabStop w:val="720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4F8"/>
    <w:rsid w:val="000744F8"/>
    <w:rsid w:val="003E661C"/>
    <w:rsid w:val="006531B6"/>
    <w:rsid w:val="007A3B62"/>
    <w:rsid w:val="00A350CE"/>
    <w:rsid w:val="00CB5903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w14="http://schemas.microsoft.com/office/word/2010/wordml">
  <w:docDefaults>
    <w:rPrDefault>
      <w:rPr>
        <w:rFonts w:ascii="Arimo" w:hAnsi="Arimo" w:cs="Arimo"/>
        <w:sz w:val="22"/>
        <w:lang w:val="ru-RU"/>
        <w:szCs w:val="22"/>
        <w14:ligatures w14:val="standardContextual"/>
      </w:rPr>
    </w:rPrDefault>
    <w:pPrDefault>
      <w:pPr>
        <w:spacing w:line="276" w:before="0" w:after="0" w:lineRule="auto"/>
      </w:pPr>
    </w:p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8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7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table" w:styleId="NormalTable" w:default="1">
    <w:name w:val="Normal Table"/>
    <w:tblPr>
      <w:tblCellMar>
        <w:top w:w="99.78" w:type="dxa"/>
        <w:start w:w="99.78" w:type="dxa"/>
        <w:bottom w:w="99.78" w:type="dxa"/>
        <w:end w:w="99.78" w:type="dxa"/>
      </w:tblCellMar>
    </w:tbl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NormalTable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  <w:pPr>
      <w:spacing w:line="276" w:before="0" w:after="0" w:lineRule="auto"/>
    </w:pPr>
    <w:rPr>
      <w:rFonts w:hAnsi="Arimo"/>
      <w:sz w:val="22"/>
      <w:szCs w:val="22"/>
    </w:rPr>
  </w:style>
  <w:style w:type="character" w:styleId="a0" w:default="1">
    <w:name w:val="Default Paragraph Font"/>
    <w:uiPriority w:val="1"/>
    <w:semiHidden w:val="1"/>
    <w:unhideWhenUsed w:val="1"/>
  </w:style>
  <w:style w:type="numbering" w:styleId="a2" w:default="1">
    <w:name w:val="No List"/>
    <w:uiPriority w:val="99"/>
    <w:semiHidden w:val="1"/>
    <w:unhideWhenUsed w:val="1"/>
  </w:style>
</w:styles>
</file>

<file path=word/webSettings.xml><?xml version="1.0" encoding="utf-8"?>
<w:webSettings xmlns:w16cid="http://schemas.microsoft.com/office/word/2016/wordml/cid" xmlns:w16="http://schemas.microsoft.com/office/word/2018/wordml" xmlns:w15="http://schemas.microsoft.com/office/word/2012/wordml" xmlns:w14="http://schemas.microsoft.com/office/word/2010/wordml" xmlns:w16cex="http://schemas.microsoft.com/office/word/2018/wordml/cex" xmlns:unk1="http://schemas.microsoft.com/office/word/2023/wordml/word16du" xmlns:w16sdtdh="http://schemas.microsoft.com/office/word/2020/wordml/sdtdatahash" xmlns:w16se="http://schemas.microsoft.com/office/word/2015/wordml/symex" xmlns:w="http://schemas.openxmlformats.org/wordprocessingml/2006/main" xmlns:mc="http://schemas.openxmlformats.org/markup-compatibility/2006" mc:Ignorable="w14 w15 w16se w16cid w16 w16cex w16sdtdh unk1">
  <w:optimizeForBrowser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xmlns:thm15="http://schemas.microsoft.com/office/thememl/2012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rimo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mo"/>
        <a:font script="Hebr" typeface="Arimo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mo"/>
        <a:font script="Uigh" typeface="Microsoft Uighur"/>
        <a:font script="Geor" typeface="Sylfaen"/>
      </a:majorFont>
      <a:minorFont>
        <a:latin typeface="Arimo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mo"/>
        <a:font script="Hebr" typeface="Arimo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mo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customXml:datastoreItem xmlns:customXml="http://schemas.openxmlformats.org/officeDocument/2006/customXml" customXml:itemID="{18266FF8-31FE-0E4B-8F97-0718C7B8FEEC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ep="http://schemas.openxmlformats.org/officeDocument/2006/extended-properties">
  <ep:Template>Normal.dotx</ep:Template>
  <ep:TotalTime>0</ep:TotalTime>
  <ep:Pages>1</ep:Pages>
  <ep:Words>0</ep:Words>
  <ep:Characters>0</ep:Characters>
  <ep:Application>Яндекс Документы</ep:Application>
  <ep:DocSecurity>0</ep:DocSecurity>
  <ep:Lines>0</ep:Lines>
  <ep:Paragraphs>0</ep:Paragraphs>
  <ep:ScaleCrop>false</ep:ScaleCrop>
  <ep:Company/>
  <ep:LinksUpToDate>false</ep:LinksUpToDate>
  <ep:CharactersWithSpaces>0</ep:CharactersWithSpaces>
  <ep:SharedDoc>false</ep:SharedDoc>
  <ep:HyperlinksChanged>false</ep:HyperlinksChanged>
  <ep:AppVersion>1.0000</ep:AppVersion>
</ep: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:title/>
  <dc:subject/>
  <dc:creator/>
  <cp:keywords/>
  <dc:description/>
  <cp:lastModifiedBy/>
  <cp:revision>1</cp:revision>
  <dcterms:created xsi:type="dcterms:W3CDTF">2024-11-06T21:43:00Z</dcterms:created>
  <dcterms:modified xsi:type="dcterms:W3CDTF">2024-11-06T21:43:00Z</dcterms:modified>
</cp:coreProperties>
</file>