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1B6" w:rsidRPr="0029717D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29717D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29717D"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 xml:space="preserve">В </w:t>
      </w:r>
      <w:bookmarkStart w:id="0" w:name="_GoBack"/>
      <w:r w:rsidRPr="0029717D"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>«</w:t>
      </w:r>
      <w:proofErr w:type="spellStart"/>
      <w:r w:rsidRPr="0029717D"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>Госуслуги</w:t>
      </w:r>
      <w:proofErr w:type="spellEnd"/>
      <w:r w:rsidRPr="0029717D"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 xml:space="preserve"> Дом» напомнили, что важно учесть перед установкой кондиционера</w:t>
      </w:r>
      <w:bookmarkEnd w:id="0"/>
    </w:p>
    <w:p w:rsidR="006531B6" w:rsidRPr="0029717D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29717D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29717D">
        <w:rPr>
          <w:rFonts w:ascii="Helvetica Neue" w:eastAsia="Helvetica Neue" w:hAnsi="Helvetica Neue" w:cs="Helvetica Neue"/>
          <w:color w:val="000000"/>
          <w:sz w:val="24"/>
          <w:szCs w:val="24"/>
        </w:rPr>
        <w:t>С наступлением летней жары многие жители многоквартирных домов задумываются об установке кондиционера. Однако перед монтажом оборудования важно заранее уточнить требования, действующие для конкретного дома.</w:t>
      </w:r>
    </w:p>
    <w:p w:rsidR="006531B6" w:rsidRPr="0029717D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29717D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29717D">
        <w:rPr>
          <w:rFonts w:ascii="Helvetica Neue" w:eastAsia="Helvetica Neue" w:hAnsi="Helvetica Neue" w:cs="Helvetica Neue"/>
          <w:color w:val="000000"/>
          <w:sz w:val="24"/>
          <w:szCs w:val="24"/>
        </w:rPr>
        <w:t>Внешний блок кондиционера обычно размещается на фасаде здания, который относится к общему имуществу собственников помещений. Поэтому порядок установки оборудования может зависеть от решений, принятых в доме, требований управляющей организации и региональных правил благоустройства.</w:t>
      </w:r>
    </w:p>
    <w:p w:rsidR="006531B6" w:rsidRPr="0029717D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29717D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29717D">
        <w:rPr>
          <w:rFonts w:ascii="Helvetica Neue" w:eastAsia="Helvetica Neue" w:hAnsi="Helvetica Neue" w:cs="Helvetica Neue"/>
          <w:color w:val="000000"/>
          <w:sz w:val="24"/>
          <w:szCs w:val="24"/>
        </w:rPr>
        <w:t>Перед проведением работ специалисты рекомендуют уточнить технические требования к монтажу, в том числе порядок отвода конденсата и размещения оборудования. Это поможет избежать повреждения фасада, конфликтов с соседями и необходимости последующего демонтажа конструкции.</w:t>
      </w:r>
    </w:p>
    <w:p w:rsidR="006531B6" w:rsidRPr="0029717D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29717D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29717D">
        <w:rPr>
          <w:rFonts w:ascii="Helvetica Neue" w:eastAsia="Helvetica Neue" w:hAnsi="Helvetica Neue" w:cs="Helvetica Neue"/>
          <w:color w:val="000000"/>
          <w:sz w:val="24"/>
          <w:szCs w:val="24"/>
        </w:rPr>
        <w:t>Уточнить требования к проведению работ и другие вопросы, связанные с содержанием многоквартирного дома, жители могут через управляющую организацию. Для взаимодействия с ней удобно использовать приложение «</w:t>
      </w:r>
      <w:proofErr w:type="spellStart"/>
      <w:r w:rsidRPr="0029717D">
        <w:rPr>
          <w:rFonts w:ascii="Helvetica Neue" w:eastAsia="Helvetica Neue" w:hAnsi="Helvetica Neue" w:cs="Helvetica Neue"/>
          <w:color w:val="000000"/>
          <w:sz w:val="24"/>
          <w:szCs w:val="24"/>
        </w:rPr>
        <w:t>Госуслуги</w:t>
      </w:r>
      <w:proofErr w:type="spellEnd"/>
      <w:r w:rsidRPr="0029717D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Дом», которое позволяет направлять обращения и получать информацию о доме в цифровом формате.</w:t>
      </w:r>
    </w:p>
    <w:p w:rsidR="006531B6" w:rsidRPr="0029717D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29717D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29717D">
        <w:rPr>
          <w:rFonts w:ascii="Helvetica Neue" w:eastAsia="Helvetica Neue" w:hAnsi="Helvetica Neue" w:cs="Helvetica Neue"/>
          <w:color w:val="000000"/>
          <w:sz w:val="24"/>
          <w:szCs w:val="24"/>
        </w:rPr>
        <w:t>Через приложение «</w:t>
      </w:r>
      <w:proofErr w:type="spellStart"/>
      <w:r w:rsidRPr="0029717D">
        <w:rPr>
          <w:rFonts w:ascii="Helvetica Neue" w:eastAsia="Helvetica Neue" w:hAnsi="Helvetica Neue" w:cs="Helvetica Neue"/>
          <w:color w:val="000000"/>
          <w:sz w:val="24"/>
          <w:szCs w:val="24"/>
        </w:rPr>
        <w:t>Госуслуги</w:t>
      </w:r>
      <w:proofErr w:type="spellEnd"/>
      <w:r w:rsidRPr="0029717D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Дом» жители также могут передавать показания счётчиков, оплачивать ЖКУ, получать информацию о капитальном ремонте и пользоваться официальными домовыми чатами.</w:t>
      </w:r>
    </w:p>
    <w:p w:rsidR="006531B6" w:rsidRPr="0029717D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29717D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29717D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Авторизация в приложении осуществляется через подтверждённую учётную запись </w:t>
      </w:r>
      <w:proofErr w:type="spellStart"/>
      <w:r w:rsidRPr="0029717D">
        <w:rPr>
          <w:rFonts w:ascii="Helvetica Neue" w:eastAsia="Helvetica Neue" w:hAnsi="Helvetica Neue" w:cs="Helvetica Neue"/>
          <w:color w:val="000000"/>
          <w:sz w:val="24"/>
          <w:szCs w:val="24"/>
        </w:rPr>
        <w:t>Госуслуг</w:t>
      </w:r>
      <w:proofErr w:type="spellEnd"/>
      <w:r w:rsidRPr="0029717D">
        <w:rPr>
          <w:rFonts w:ascii="Helvetica Neue" w:eastAsia="Helvetica Neue" w:hAnsi="Helvetica Neue" w:cs="Helvetica Neue"/>
          <w:color w:val="000000"/>
          <w:sz w:val="24"/>
          <w:szCs w:val="24"/>
        </w:rPr>
        <w:t>.</w:t>
      </w:r>
    </w:p>
    <w:p w:rsidR="006531B6" w:rsidRPr="0029717D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29717D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29717D">
        <w:rPr>
          <w:rFonts w:ascii="Helvetica Neue" w:eastAsia="Helvetica Neue" w:hAnsi="Helvetica Neue" w:cs="Helvetica Neue"/>
          <w:color w:val="000000"/>
          <w:sz w:val="24"/>
          <w:szCs w:val="24"/>
        </w:rPr>
        <w:t>Скачивайте приложение «</w:t>
      </w:r>
      <w:proofErr w:type="spellStart"/>
      <w:r w:rsidRPr="0029717D">
        <w:rPr>
          <w:rFonts w:ascii="Helvetica Neue" w:eastAsia="Helvetica Neue" w:hAnsi="Helvetica Neue" w:cs="Helvetica Neue"/>
          <w:color w:val="000000"/>
          <w:sz w:val="24"/>
          <w:szCs w:val="24"/>
        </w:rPr>
        <w:t>Госуслуги</w:t>
      </w:r>
      <w:proofErr w:type="spellEnd"/>
      <w:r w:rsidRPr="0029717D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Дом»: </w:t>
      </w:r>
      <w:r w:rsidRPr="0029717D">
        <w:rPr>
          <w:rFonts w:ascii="Helvetica Neue" w:eastAsia="Helvetica Neue" w:hAnsi="Helvetica Neue" w:cs="Helvetica Neue"/>
          <w:color w:val="04359D"/>
          <w:sz w:val="24"/>
          <w:szCs w:val="24"/>
        </w:rPr>
        <w:t>https://clck.ru/3QnbZq</w:t>
      </w:r>
    </w:p>
    <w:p w:rsidR="006531B6" w:rsidRPr="0029717D" w:rsidRDefault="006531B6" w:rsidP="00A350CE">
      <w:pPr>
        <w:rPr>
          <w:rFonts w:ascii="Helvetica Neue" w:eastAsia="Helvetica Neue" w:hAnsi="Helvetica Neue" w:cs="Helvetica Neue"/>
          <w:color w:val="04359D"/>
          <w:sz w:val="24"/>
          <w:szCs w:val="24"/>
        </w:rPr>
      </w:pPr>
      <w:r w:rsidRPr="0029717D">
        <w:rPr>
          <w:rFonts w:ascii="Helvetica Neue" w:eastAsia="Helvetica Neue" w:hAnsi="Helvetica Neue" w:cs="Helvetica Neue"/>
          <w:color w:val="000000"/>
          <w:sz w:val="24"/>
          <w:szCs w:val="24"/>
        </w:rPr>
        <w:t>Вступайте в МАХ: </w:t>
      </w:r>
      <w:r w:rsidRPr="0029717D">
        <w:rPr>
          <w:rFonts w:ascii="Helvetica Neue" w:eastAsia="Helvetica Neue" w:hAnsi="Helvetica Neue" w:cs="Helvetica Neue"/>
          <w:color w:val="04359D"/>
          <w:sz w:val="24"/>
          <w:szCs w:val="24"/>
        </w:rPr>
        <w:t>https://max.ru/gosuslugi_dom</w:t>
      </w:r>
    </w:p>
    <w:p w:rsidR="006531B6" w:rsidRPr="0029717D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29717D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29717D">
        <w:rPr>
          <w:rFonts w:ascii="Helvetica Neue" w:eastAsia="Helvetica Neue" w:hAnsi="Helvetica Neue" w:cs="Helvetica Neue"/>
          <w:i/>
          <w:color w:val="000000"/>
          <w:sz w:val="24"/>
          <w:szCs w:val="24"/>
        </w:rPr>
        <w:t>Справка: </w:t>
      </w:r>
    </w:p>
    <w:p w:rsidR="006531B6" w:rsidRPr="0029717D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29717D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29717D">
        <w:rPr>
          <w:rFonts w:ascii="Helvetica Neue" w:eastAsia="Helvetica Neue" w:hAnsi="Helvetica Neue" w:cs="Helvetica Neue"/>
          <w:color w:val="000000"/>
          <w:sz w:val="24"/>
          <w:szCs w:val="24"/>
        </w:rPr>
        <w:t>Сервис «</w:t>
      </w:r>
      <w:proofErr w:type="spellStart"/>
      <w:r w:rsidRPr="0029717D">
        <w:rPr>
          <w:rFonts w:ascii="Helvetica Neue" w:eastAsia="Helvetica Neue" w:hAnsi="Helvetica Neue" w:cs="Helvetica Neue"/>
          <w:color w:val="000000"/>
          <w:sz w:val="24"/>
          <w:szCs w:val="24"/>
        </w:rPr>
        <w:t>Госуслуги</w:t>
      </w:r>
      <w:proofErr w:type="spellEnd"/>
      <w:r w:rsidRPr="0029717D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Дом» создан на базе государственной информационной системы ЖКХ (ГИС ЖКХ) и развивается АО «Оператор информационной системы» при поддержке Минстроя и </w:t>
      </w:r>
      <w:proofErr w:type="spellStart"/>
      <w:r w:rsidRPr="0029717D">
        <w:rPr>
          <w:rFonts w:ascii="Helvetica Neue" w:eastAsia="Helvetica Neue" w:hAnsi="Helvetica Neue" w:cs="Helvetica Neue"/>
          <w:color w:val="000000"/>
          <w:sz w:val="24"/>
          <w:szCs w:val="24"/>
        </w:rPr>
        <w:t>Минцифры</w:t>
      </w:r>
      <w:proofErr w:type="spellEnd"/>
      <w:r w:rsidRPr="0029717D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России.</w:t>
      </w:r>
    </w:p>
    <w:p w:rsidR="006531B6" w:rsidRPr="0029717D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7A3B62" w:rsidRDefault="006531B6" w:rsidP="00A350CE">
      <w:pPr>
        <w:rPr>
          <w:rFonts w:ascii="Helvetica Neue" w:eastAsia="Helvetica Neue" w:hAnsi="Helvetica Neue" w:cs="Helvetica Neue"/>
          <w:color w:val="000000"/>
          <w:sz w:val="20"/>
        </w:rPr>
      </w:pPr>
    </w:p>
    <w:p w:rsidR="006531B6" w:rsidRPr="007A3B62" w:rsidRDefault="006531B6" w:rsidP="00A350CE"/>
    <w:sectPr w:rsidR="006531B6" w:rsidRPr="007A3B62" w:rsidSect="007A3B62"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mo">
    <w:altName w:val="Arial"/>
    <w:charset w:val="00"/>
    <w:family w:val="swiss"/>
    <w:pitch w:val="variable"/>
    <w:sig w:usb0="00000000" w:usb1="C0007843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F8"/>
    <w:rsid w:val="000744F8"/>
    <w:rsid w:val="0029717D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61E328-93DC-9D4C-AD02-F8EA4583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mo" w:eastAsia="Times New Roman" w:hAnsi="Arimo" w:cs="Arimo"/>
        <w:sz w:val="22"/>
        <w:szCs w:val="22"/>
        <w:lang w:val="ru-RU" w:eastAsia="ru-RU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ajorFont>
      <a:min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7E0896-84A9-4F8E-8E70-BC88E0A34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2</cp:revision>
  <dcterms:created xsi:type="dcterms:W3CDTF">2024-11-06T21:43:00Z</dcterms:created>
  <dcterms:modified xsi:type="dcterms:W3CDTF">2026-07-01T04:56:00Z</dcterms:modified>
</cp:coreProperties>
</file>