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94" w:rsidRDefault="00323857">
      <w:pPr>
        <w:pStyle w:val="11"/>
        <w:keepNext/>
        <w:keepLines/>
      </w:pPr>
      <w:bookmarkStart w:id="0" w:name="bookmark0"/>
      <w:bookmarkStart w:id="1" w:name="_GoBack"/>
      <w:r>
        <w:t>Извещение о начале выполнения комплексных кадастровых работ</w:t>
      </w:r>
      <w:bookmarkEnd w:id="0"/>
    </w:p>
    <w:bookmarkEnd w:id="1"/>
    <w:p w:rsidR="00774994" w:rsidRDefault="00B26BEF" w:rsidP="00DB5F24">
      <w:pPr>
        <w:pStyle w:val="a6"/>
      </w:pPr>
      <w:r>
        <w:t xml:space="preserve">   </w:t>
      </w:r>
      <w:r w:rsidR="00323857">
        <w:t xml:space="preserve">В период с </w:t>
      </w:r>
      <w:r w:rsidR="00323857" w:rsidRPr="00DB5F24">
        <w:rPr>
          <w:lang w:eastAsia="en-US" w:bidi="en-US"/>
        </w:rPr>
        <w:t xml:space="preserve">« </w:t>
      </w:r>
      <w:r w:rsidR="00323857" w:rsidRPr="00DB5F24">
        <w:rPr>
          <w:u w:val="single"/>
          <w:lang w:eastAsia="en-US" w:bidi="en-US"/>
        </w:rPr>
        <w:t>01</w:t>
      </w:r>
      <w:r w:rsidR="00323857" w:rsidRPr="00DB5F24">
        <w:rPr>
          <w:lang w:eastAsia="en-US" w:bidi="en-US"/>
        </w:rPr>
        <w:t xml:space="preserve"> » </w:t>
      </w:r>
      <w:r w:rsidR="00323857">
        <w:rPr>
          <w:u w:val="single"/>
        </w:rPr>
        <w:t xml:space="preserve">января </w:t>
      </w:r>
      <w:r w:rsidR="00323857" w:rsidRPr="00DB5F24">
        <w:rPr>
          <w:u w:val="single"/>
          <w:lang w:eastAsia="en-US" w:bidi="en-US"/>
        </w:rPr>
        <w:t>2025</w:t>
      </w:r>
      <w:r w:rsidR="00323857" w:rsidRPr="00DB5F24">
        <w:rPr>
          <w:lang w:eastAsia="en-US" w:bidi="en-US"/>
        </w:rPr>
        <w:t xml:space="preserve"> </w:t>
      </w:r>
      <w:r w:rsidR="00323857">
        <w:t xml:space="preserve">г. по </w:t>
      </w:r>
      <w:r w:rsidR="00323857" w:rsidRPr="00DB5F24">
        <w:rPr>
          <w:lang w:eastAsia="en-US" w:bidi="en-US"/>
        </w:rPr>
        <w:t xml:space="preserve">« </w:t>
      </w:r>
      <w:r w:rsidR="00323857" w:rsidRPr="00DB5F24">
        <w:rPr>
          <w:u w:val="single"/>
          <w:lang w:eastAsia="en-US" w:bidi="en-US"/>
        </w:rPr>
        <w:t>31</w:t>
      </w:r>
      <w:r w:rsidR="00323857" w:rsidRPr="00DB5F24">
        <w:rPr>
          <w:lang w:eastAsia="en-US" w:bidi="en-US"/>
        </w:rPr>
        <w:t xml:space="preserve"> » </w:t>
      </w:r>
      <w:r w:rsidR="00323857">
        <w:rPr>
          <w:u w:val="single"/>
        </w:rPr>
        <w:t xml:space="preserve">декабря </w:t>
      </w:r>
      <w:r w:rsidR="00323857" w:rsidRPr="00DB5F24">
        <w:rPr>
          <w:u w:val="single"/>
          <w:lang w:eastAsia="en-US" w:bidi="en-US"/>
        </w:rPr>
        <w:t>2025</w:t>
      </w:r>
      <w:r w:rsidR="00323857" w:rsidRPr="00DB5F24">
        <w:rPr>
          <w:lang w:eastAsia="en-US" w:bidi="en-US"/>
        </w:rPr>
        <w:t xml:space="preserve"> </w:t>
      </w:r>
      <w:r w:rsidR="00323857">
        <w:t>г. в отношении объектов недвижимости, расположенных на территории следующих кадастровых кварталов: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8477"/>
      </w:tblGrid>
      <w:tr w:rsidR="00774994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36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(указывается номер</w:t>
            </w:r>
          </w:p>
          <w:p w:rsidR="00774994" w:rsidRDefault="00323857">
            <w:pPr>
              <w:pStyle w:val="a5"/>
              <w:spacing w:line="36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кадастрового квартала)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(указывается </w:t>
            </w:r>
            <w:r>
              <w:rPr>
                <w:sz w:val="16"/>
                <w:szCs w:val="16"/>
              </w:rPr>
              <w:t>адрес кадастрового квартала)</w:t>
            </w:r>
          </w:p>
        </w:tc>
      </w:tr>
      <w:tr w:rsidR="00774994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63:26:0903001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Самарская область, Красноярский район</w:t>
            </w:r>
          </w:p>
        </w:tc>
      </w:tr>
      <w:tr w:rsidR="00774994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63:26:1504008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Самарская область, Красноярский район</w:t>
            </w:r>
          </w:p>
        </w:tc>
      </w:tr>
    </w:tbl>
    <w:p w:rsidR="00774994" w:rsidRDefault="00774994">
      <w:pPr>
        <w:spacing w:after="279" w:line="1" w:lineRule="exact"/>
      </w:pPr>
    </w:p>
    <w:p w:rsidR="00774994" w:rsidRDefault="00323857">
      <w:pPr>
        <w:pStyle w:val="1"/>
        <w:ind w:left="700" w:right="520" w:firstLine="0"/>
        <w:jc w:val="both"/>
      </w:pPr>
      <w:r>
        <w:t xml:space="preserve">будут выполняться комплексные кадастровые работы 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</w:t>
      </w:r>
      <w:r w:rsidRPr="00DB5F24">
        <w:rPr>
          <w:lang w:eastAsia="en-US" w:bidi="en-US"/>
        </w:rPr>
        <w:t>30.01.202</w:t>
      </w:r>
      <w:r w:rsidRPr="00DB5F24">
        <w:rPr>
          <w:lang w:eastAsia="en-US" w:bidi="en-US"/>
        </w:rPr>
        <w:t xml:space="preserve">5 № 321-20-2025-002, </w:t>
      </w:r>
      <w:r>
        <w:t>заключенным</w:t>
      </w:r>
    </w:p>
    <w:p w:rsidR="00774994" w:rsidRDefault="00323857">
      <w:pPr>
        <w:pStyle w:val="20"/>
        <w:ind w:left="3240" w:hanging="2540"/>
      </w:pPr>
      <w:r>
        <w:rPr>
          <w:sz w:val="24"/>
          <w:szCs w:val="24"/>
        </w:rPr>
        <w:t xml:space="preserve">со стороны заказчика: </w:t>
      </w:r>
      <w:r>
        <w:rPr>
          <w:sz w:val="24"/>
          <w:szCs w:val="24"/>
          <w:u w:val="single"/>
        </w:rPr>
        <w:t xml:space="preserve">Управление Росреестра по Самарской области </w:t>
      </w:r>
      <w:r>
        <w:t>(указывается ТУ Росреестра по субъекту Российской Федерации)</w:t>
      </w:r>
    </w:p>
    <w:p w:rsidR="00774994" w:rsidRDefault="00323857">
      <w:pPr>
        <w:pStyle w:val="1"/>
        <w:ind w:firstLine="700"/>
        <w:jc w:val="both"/>
      </w:pPr>
      <w:r>
        <w:t xml:space="preserve">почтовый адрес: </w:t>
      </w:r>
      <w:r>
        <w:rPr>
          <w:u w:val="single"/>
        </w:rPr>
        <w:t>443099, г.Самара, ул. Некрасовская, д.3</w:t>
      </w:r>
    </w:p>
    <w:p w:rsidR="00774994" w:rsidRDefault="00323857">
      <w:pPr>
        <w:pStyle w:val="1"/>
        <w:ind w:firstLine="700"/>
        <w:jc w:val="both"/>
      </w:pPr>
      <w:r>
        <w:t xml:space="preserve">адрес электронной почты: </w:t>
      </w:r>
      <w:hyperlink r:id="rId8" w:history="1">
        <w:r w:rsidRPr="00DB5F24">
          <w:rPr>
            <w:lang w:eastAsia="en-US" w:bidi="en-US"/>
          </w:rPr>
          <w:t>63_</w:t>
        </w:r>
        <w:r>
          <w:rPr>
            <w:lang w:val="en-US" w:eastAsia="en-US" w:bidi="en-US"/>
          </w:rPr>
          <w:t>upr</w:t>
        </w:r>
        <w:r w:rsidRPr="00DB5F24">
          <w:rPr>
            <w:lang w:eastAsia="en-US" w:bidi="en-US"/>
          </w:rPr>
          <w:t>@</w:t>
        </w:r>
        <w:r>
          <w:rPr>
            <w:lang w:val="en-US" w:eastAsia="en-US" w:bidi="en-US"/>
          </w:rPr>
          <w:t>rosreestr</w:t>
        </w:r>
        <w:r w:rsidRPr="00DB5F24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774994" w:rsidRDefault="00323857">
      <w:pPr>
        <w:pStyle w:val="1"/>
        <w:ind w:firstLine="700"/>
        <w:jc w:val="both"/>
      </w:pPr>
      <w:r>
        <w:t xml:space="preserve">номер контактного телефона: </w:t>
      </w:r>
      <w:r>
        <w:rPr>
          <w:u w:val="single"/>
        </w:rPr>
        <w:t>(846) 332-07-35</w:t>
      </w:r>
    </w:p>
    <w:p w:rsidR="00774994" w:rsidRDefault="00323857">
      <w:pPr>
        <w:pStyle w:val="20"/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 xml:space="preserve">филиал ИНК «Роскадастр» по Самарской области </w:t>
      </w:r>
      <w:r>
        <w:t>(указывается наименование филиала ППК «Роскадастр» - исполнителя работ)</w:t>
      </w:r>
    </w:p>
    <w:p w:rsidR="00774994" w:rsidRDefault="00323857">
      <w:pPr>
        <w:pStyle w:val="1"/>
        <w:ind w:firstLine="700"/>
      </w:pPr>
      <w:r>
        <w:t>почтовый адрес филиа</w:t>
      </w:r>
      <w:r>
        <w:t xml:space="preserve">ла: </w:t>
      </w:r>
      <w:r>
        <w:rPr>
          <w:u w:val="single"/>
        </w:rPr>
        <w:t>443020, г.Самара, ул. Ленинская, 25 А, корп.1</w:t>
      </w:r>
    </w:p>
    <w:p w:rsidR="00774994" w:rsidRDefault="00323857">
      <w:pPr>
        <w:pStyle w:val="1"/>
        <w:spacing w:after="280"/>
        <w:ind w:firstLine="700"/>
      </w:pPr>
      <w:r>
        <w:t xml:space="preserve">номер контактного телефона: </w:t>
      </w:r>
      <w:r>
        <w:rPr>
          <w:u w:val="single"/>
        </w:rPr>
        <w:t>(846) 200-50-26 (доп. 2017, 2005, 2222, 2720)</w:t>
      </w:r>
    </w:p>
    <w:tbl>
      <w:tblPr>
        <w:tblOverlap w:val="never"/>
        <w:tblW w:w="112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699"/>
        <w:gridCol w:w="1699"/>
        <w:gridCol w:w="1560"/>
        <w:gridCol w:w="1699"/>
        <w:gridCol w:w="1421"/>
        <w:gridCol w:w="1570"/>
      </w:tblGrid>
      <w:tr w:rsidR="00774994" w:rsidTr="00B26BEF">
        <w:tblPrEx>
          <w:tblCellMar>
            <w:top w:w="0" w:type="dxa"/>
            <w:bottom w:w="0" w:type="dxa"/>
          </w:tblCellMar>
        </w:tblPrEx>
        <w:trPr>
          <w:cantSplit/>
          <w:trHeight w:hRule="exact" w:val="3404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кадастрового инженера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 ой организации кадастровых инженеров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Уникальный регистрационны й номер члена </w:t>
            </w:r>
            <w:r>
              <w:rPr>
                <w:sz w:val="20"/>
                <w:szCs w:val="20"/>
              </w:rPr>
              <w:t>саморегулируем ой организации кадастровых инженеров в реестре членов саморегулируем ой организации кадастровых инженеров</w:t>
            </w:r>
          </w:p>
          <w:p w:rsidR="00BA67EE" w:rsidRDefault="00BA67EE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сведений о физическом лице в реестр членов саморегулируе мой организации кадастровых инженеров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</w:t>
            </w:r>
            <w:r>
              <w:rPr>
                <w:sz w:val="20"/>
                <w:szCs w:val="20"/>
              </w:rPr>
              <w:t>ронной почты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контактного телефона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21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br w:type="page"/>
            </w:r>
            <w:r>
              <w:rPr>
                <w:sz w:val="20"/>
                <w:szCs w:val="20"/>
                <w:u w:val="single"/>
              </w:rPr>
              <w:t>Б</w:t>
            </w:r>
            <w:r>
              <w:rPr>
                <w:sz w:val="20"/>
                <w:szCs w:val="20"/>
                <w:u w:val="single"/>
              </w:rPr>
              <w:t>русенцева Мария Вениаминовна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</w:t>
            </w:r>
            <w:r>
              <w:rPr>
                <w:sz w:val="20"/>
                <w:szCs w:val="20"/>
                <w:u w:val="single"/>
              </w:rPr>
              <w:t>ссоциация «Саморегулируе мая организация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5847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30.11.2015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446140, Самарская область, Красноармейски й район, с. Красноармейско е, ул. Кирова, д.70, каб. №13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keepNext/>
              <w:keepLines/>
              <w:spacing w:line="271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 xml:space="preserve">(846) 200-50-26 </w:t>
            </w:r>
            <w:r>
              <w:rPr>
                <w:sz w:val="20"/>
                <w:szCs w:val="20"/>
                <w:u w:val="single"/>
              </w:rPr>
              <w:t xml:space="preserve">(доп. 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t>2017)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Абаньшин Евгений Владимирович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А-1867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13.11.2019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Зотова Евгения </w:t>
            </w:r>
            <w:r>
              <w:rPr>
                <w:sz w:val="20"/>
                <w:szCs w:val="20"/>
                <w:u w:val="single"/>
              </w:rPr>
              <w:t>Александровна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А-0534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31.05.2016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lastRenderedPageBreak/>
              <w:t xml:space="preserve">Каримова Т атьяна </w:t>
            </w:r>
            <w:r>
              <w:rPr>
                <w:sz w:val="20"/>
                <w:szCs w:val="20"/>
              </w:rPr>
              <w:t>Геннадьевна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А-0516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31.05.2016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Кравец Людмила Ильинична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А-0521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31.05.2016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 w:rsidP="00BA67EE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 xml:space="preserve">8 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t>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 w:rsidP="00BA67EE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Ковшова Ирина Александровна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А-1206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16.08.2016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Лысенкова Т атьяна Анатольевна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</w:t>
            </w:r>
            <w:r>
              <w:rPr>
                <w:sz w:val="20"/>
                <w:szCs w:val="20"/>
                <w:u w:val="single"/>
              </w:rPr>
              <w:t xml:space="preserve">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А-0539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31.05.2016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7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Мальцев Алексей Юрьевич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А-1209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16.09.2016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Танаева Светлана Анатольевна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А-0513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31.05.2016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  <w:tr w:rsidR="00774994" w:rsidTr="00B26BEF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Филиппова Елена </w:t>
            </w:r>
            <w:r>
              <w:rPr>
                <w:sz w:val="20"/>
                <w:szCs w:val="20"/>
                <w:u w:val="single"/>
              </w:rPr>
              <w:t>Анатольевна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Ассоциация «Союз кадастровых инженеров»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А-0535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31.05.2016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443068 г. Самара, ул.Скляренко, д.</w:t>
            </w:r>
          </w:p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>kkr@63.kadas tr.ru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24</w:t>
            </w:r>
          </w:p>
          <w:p w:rsidR="00774994" w:rsidRDefault="00323857">
            <w:pPr>
              <w:pStyle w:val="a5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8 (846)339-70</w:t>
            </w:r>
            <w:r>
              <w:rPr>
                <w:sz w:val="20"/>
                <w:szCs w:val="20"/>
                <w:u w:val="single"/>
                <w:lang w:val="en-US" w:eastAsia="en-US" w:bidi="en-US"/>
              </w:rPr>
              <w:softHyphen/>
            </w:r>
          </w:p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  <w:lang w:val="en-US" w:eastAsia="en-US" w:bidi="en-US"/>
              </w:rPr>
              <w:t>99</w:t>
            </w:r>
          </w:p>
        </w:tc>
      </w:tr>
    </w:tbl>
    <w:p w:rsidR="00774994" w:rsidRDefault="00774994">
      <w:pPr>
        <w:spacing w:after="619" w:line="1" w:lineRule="exact"/>
      </w:pPr>
    </w:p>
    <w:p w:rsidR="00774994" w:rsidRDefault="00323857">
      <w:pPr>
        <w:pStyle w:val="1"/>
        <w:ind w:left="4760" w:hanging="4060"/>
      </w:pPr>
      <w:r>
        <w:t xml:space="preserve">адрес электронной почты исполнителя </w:t>
      </w:r>
      <w:r>
        <w:rPr>
          <w:u w:val="single"/>
        </w:rPr>
        <w:t>(филиал ПИК «Роскадастр» по Самарской области)</w:t>
      </w:r>
      <w:r>
        <w:t xml:space="preserve">: </w:t>
      </w:r>
      <w:hyperlink r:id="rId9" w:history="1">
        <w:r>
          <w:rPr>
            <w:lang w:val="en-US" w:eastAsia="en-US" w:bidi="en-US"/>
          </w:rPr>
          <w:t>kkr</w:t>
        </w:r>
        <w:r w:rsidRPr="00DB5F24">
          <w:rPr>
            <w:lang w:eastAsia="en-US" w:bidi="en-US"/>
          </w:rPr>
          <w:t>@63.</w:t>
        </w:r>
        <w:r>
          <w:rPr>
            <w:lang w:val="en-US" w:eastAsia="en-US" w:bidi="en-US"/>
          </w:rPr>
          <w:t>kadastr</w:t>
        </w:r>
        <w:r w:rsidRPr="00DB5F24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</w:p>
    <w:p w:rsidR="00774994" w:rsidRDefault="00323857">
      <w:pPr>
        <w:pStyle w:val="20"/>
        <w:spacing w:line="240" w:lineRule="auto"/>
        <w:ind w:left="2900" w:firstLine="0"/>
      </w:pPr>
      <w:r>
        <w:t>(указывается адрес электронной почты отдела комплексных работ федерального значения филиала ППК «Роскадастр»)</w:t>
      </w:r>
    </w:p>
    <w:p w:rsidR="00774994" w:rsidRDefault="00323857">
      <w:pPr>
        <w:pStyle w:val="1"/>
        <w:spacing w:after="220"/>
        <w:ind w:left="700" w:firstLine="0"/>
        <w:jc w:val="both"/>
      </w:pPr>
      <w:r>
        <w:t xml:space="preserve">номер контактного телефона исполнителя </w:t>
      </w:r>
      <w:r>
        <w:rPr>
          <w:u w:val="single"/>
        </w:rPr>
        <w:t>(филиал ПИК «Роскадастр» по Самарской области)</w:t>
      </w:r>
      <w:r>
        <w:t xml:space="preserve">: </w:t>
      </w:r>
      <w:r>
        <w:rPr>
          <w:u w:val="single"/>
        </w:rPr>
        <w:t>+7</w:t>
      </w:r>
      <w:r>
        <w:rPr>
          <w:u w:val="single"/>
        </w:rPr>
        <w:t>9277513632</w:t>
      </w:r>
    </w:p>
    <w:p w:rsidR="00774994" w:rsidRDefault="00323857">
      <w:pPr>
        <w:pStyle w:val="1"/>
        <w:numPr>
          <w:ilvl w:val="0"/>
          <w:numId w:val="1"/>
        </w:numPr>
        <w:tabs>
          <w:tab w:val="left" w:pos="1502"/>
        </w:tabs>
        <w:ind w:left="700" w:firstLine="0"/>
        <w:jc w:val="both"/>
      </w:pPr>
      <w: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</w:t>
      </w:r>
      <w:r>
        <w:t>астью 9 статьи 69 Федерального закона от 13 июля 2015 года № 218-ФЗ «О государственной</w:t>
      </w:r>
      <w:r w:rsidR="00B26BEF">
        <w:t xml:space="preserve"> </w:t>
      </w:r>
      <w:r>
        <w:t>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</w:t>
      </w:r>
      <w:r>
        <w:t>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- исполнителю комплексных кадастровых работ (ф</w:t>
      </w:r>
      <w:r>
        <w:rPr>
          <w:u w:val="single"/>
        </w:rPr>
        <w:t>илиал ПИК «Роскадастр» по Самарской об</w:t>
      </w:r>
      <w:r>
        <w:rPr>
          <w:u w:val="single"/>
        </w:rPr>
        <w:t>ласти, расположенный по адресу: 443020, г. Самара, ул. Ленинская, 25 А, корп. 1</w:t>
      </w:r>
      <w:r>
        <w:t>)</w:t>
      </w:r>
    </w:p>
    <w:p w:rsidR="00774994" w:rsidRDefault="00323857">
      <w:pPr>
        <w:pStyle w:val="1"/>
        <w:ind w:left="660"/>
        <w:jc w:val="both"/>
      </w:pPr>
      <w:r>
        <w:t xml:space="preserve"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</w:t>
      </w:r>
      <w:r>
        <w:t>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774994" w:rsidRDefault="00323857">
      <w:pPr>
        <w:pStyle w:val="1"/>
        <w:numPr>
          <w:ilvl w:val="0"/>
          <w:numId w:val="1"/>
        </w:numPr>
        <w:tabs>
          <w:tab w:val="left" w:pos="1525"/>
        </w:tabs>
        <w:ind w:left="660" w:firstLine="620"/>
        <w:jc w:val="both"/>
      </w:pPr>
      <w:r>
        <w:t>1равообладатели объектов недвижимости - земельных участков, зданий, сооружений, объектов нез</w:t>
      </w:r>
      <w:r>
        <w:t xml:space="preserve">авершенного строительства в течение тридцати рабочих дней со дня опубликования извещения о начале выполнения комплексных кадастровых работ (размещено на официальном сайте </w:t>
      </w:r>
      <w:r>
        <w:rPr>
          <w:u w:val="single"/>
        </w:rPr>
        <w:t>филиала ПИК «Роскадастр» по Самарской области</w:t>
      </w:r>
      <w:r>
        <w:t xml:space="preserve">: в сети «Интернет» по адресу: </w:t>
      </w:r>
      <w:hyperlink r:id="rId10" w:history="1">
        <w:r>
          <w:rPr>
            <w:lang w:val="en-US" w:eastAsia="en-US" w:bidi="en-US"/>
          </w:rPr>
          <w:t>https</w:t>
        </w:r>
        <w:r w:rsidRPr="00DB5F24">
          <w:rPr>
            <w:lang w:eastAsia="en-US" w:bidi="en-US"/>
          </w:rPr>
          <w:t>://</w:t>
        </w:r>
        <w:r>
          <w:rPr>
            <w:lang w:val="en-US" w:eastAsia="en-US" w:bidi="en-US"/>
          </w:rPr>
          <w:t>kadastr</w:t>
        </w:r>
        <w:r w:rsidRPr="00DB5F24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DB5F24">
          <w:rPr>
            <w:lang w:eastAsia="en-US" w:bidi="en-US"/>
          </w:rPr>
          <w:t>/</w:t>
        </w:r>
      </w:hyperlink>
      <w:r w:rsidRPr="00DB5F24">
        <w:rPr>
          <w:lang w:eastAsia="en-US" w:bidi="en-US"/>
        </w:rPr>
        <w:t xml:space="preserve">) </w:t>
      </w:r>
      <w:r>
        <w:t xml:space="preserve">вправе </w:t>
      </w:r>
      <w:r>
        <w:lastRenderedPageBreak/>
        <w:t>предоставить кадастровому инженеру -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</w:t>
      </w:r>
      <w:r>
        <w:t xml:space="preserve">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</w:t>
      </w:r>
      <w:r>
        <w:t>ограничение права и обременение объекта недвижимости (далее -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</w:t>
      </w:r>
      <w:r>
        <w:t>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774994" w:rsidRDefault="00323857">
      <w:pPr>
        <w:pStyle w:val="1"/>
        <w:numPr>
          <w:ilvl w:val="0"/>
          <w:numId w:val="1"/>
        </w:numPr>
        <w:tabs>
          <w:tab w:val="left" w:pos="1520"/>
        </w:tabs>
        <w:ind w:left="660" w:firstLine="620"/>
        <w:jc w:val="both"/>
      </w:pPr>
      <w:r>
        <w:t>Правообладатели объектов недвижимости, расположе</w:t>
      </w:r>
      <w:r>
        <w:t>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774994" w:rsidRDefault="00323857">
      <w:pPr>
        <w:pStyle w:val="1"/>
        <w:numPr>
          <w:ilvl w:val="0"/>
          <w:numId w:val="1"/>
        </w:numPr>
        <w:tabs>
          <w:tab w:val="left" w:pos="2082"/>
        </w:tabs>
        <w:spacing w:after="240"/>
        <w:ind w:left="1280" w:firstLine="0"/>
        <w:jc w:val="both"/>
      </w:pPr>
      <w:r>
        <w:t>Граф</w:t>
      </w:r>
      <w:r>
        <w:t>ик выполнения комплексных кадастровых работ: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098"/>
        <w:gridCol w:w="5299"/>
        <w:gridCol w:w="2021"/>
      </w:tblGrid>
      <w:tr w:rsidR="00774994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994" w:rsidRDefault="00323857">
            <w:pPr>
              <w:pStyle w:val="a5"/>
              <w:spacing w:line="271" w:lineRule="auto"/>
              <w:ind w:firstLine="0"/>
              <w:jc w:val="center"/>
            </w:pPr>
            <w:r>
              <w:t>№ п/п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994" w:rsidRDefault="00323857">
            <w:pPr>
              <w:pStyle w:val="a5"/>
              <w:ind w:firstLine="0"/>
              <w:jc w:val="center"/>
            </w:pPr>
            <w:r>
              <w:t>Место выполнения комплексных кадастровых работ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ind w:firstLine="0"/>
            </w:pPr>
            <w:r>
              <w:t>Время выполнения комплексных кадастровых работ</w:t>
            </w:r>
          </w:p>
        </w:tc>
      </w:tr>
      <w:tr w:rsidR="00774994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994" w:rsidRDefault="00323857">
            <w:pPr>
              <w:pStyle w:val="a5"/>
              <w:spacing w:line="240" w:lineRule="auto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63:26:0903001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Самарская область, Красноярский район, с.п. Хорошенькое, с. Лопатино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будние дни с 31.01.2025 по 31.12.2025 в период с 8-00 до 17-00</w:t>
            </w:r>
          </w:p>
        </w:tc>
      </w:tr>
      <w:tr w:rsidR="00774994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994" w:rsidRDefault="00323857">
            <w:pPr>
              <w:pStyle w:val="a5"/>
              <w:spacing w:line="240" w:lineRule="auto"/>
              <w:ind w:firstLin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994" w:rsidRDefault="00323857">
            <w:pPr>
              <w:pStyle w:val="a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63:26:1504008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4994" w:rsidRDefault="00323857">
            <w:pPr>
              <w:pStyle w:val="a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Федерация, Самарская область, Красноярский район, с.п. Хорошенькое, с. Хорошенькое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994" w:rsidRDefault="00774994"/>
        </w:tc>
      </w:tr>
    </w:tbl>
    <w:p w:rsidR="00774994" w:rsidRDefault="00774994">
      <w:pPr>
        <w:spacing w:after="619" w:line="1" w:lineRule="exact"/>
      </w:pPr>
    </w:p>
    <w:p w:rsidR="00774994" w:rsidRDefault="00323857">
      <w:pPr>
        <w:pStyle w:val="1"/>
        <w:spacing w:after="420"/>
        <w:ind w:left="6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5745480</wp:posOffset>
                </wp:positionH>
                <wp:positionV relativeFrom="paragraph">
                  <wp:posOffset>406400</wp:posOffset>
                </wp:positionV>
                <wp:extent cx="1094105" cy="1892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74994" w:rsidRDefault="00323857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r>
                              <w:t>С.Е. Вандышева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2.4pt;margin-top:32pt;width:86.15pt;height:14.9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" filled="f" stroked="f">
                <v:textbox inset="0,0,0,0">
                  <w:txbxContent>
                    <w:p w:rsidR="00774994" w:rsidRDefault="00323857">
                      <w:pPr>
                        <w:pStyle w:val="1"/>
                        <w:spacing w:line="240" w:lineRule="auto"/>
                        <w:ind w:firstLine="0"/>
                        <w:jc w:val="right"/>
                      </w:pPr>
                      <w:r>
                        <w:t>С.Е. Вандышева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И.о. директора филиала ППК «Роскадастр» по Самарской области</w:t>
      </w:r>
    </w:p>
    <w:sectPr w:rsidR="00774994">
      <w:pgSz w:w="11900" w:h="16840"/>
      <w:pgMar w:top="849" w:right="269" w:bottom="307" w:left="418" w:header="42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57" w:rsidRDefault="00323857">
      <w:r>
        <w:separator/>
      </w:r>
    </w:p>
  </w:endnote>
  <w:endnote w:type="continuationSeparator" w:id="0">
    <w:p w:rsidR="00323857" w:rsidRDefault="0032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57" w:rsidRDefault="00323857"/>
  </w:footnote>
  <w:footnote w:type="continuationSeparator" w:id="0">
    <w:p w:rsidR="00323857" w:rsidRDefault="003238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94E38"/>
    <w:multiLevelType w:val="multilevel"/>
    <w:tmpl w:val="DC600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994"/>
    <w:rsid w:val="00323857"/>
    <w:rsid w:val="00774994"/>
    <w:rsid w:val="00B26BEF"/>
    <w:rsid w:val="00BA67EE"/>
    <w:rsid w:val="00DB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783E"/>
  <w15:docId w15:val="{06486C2C-AB1B-415E-9EE5-69ADEC9C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20" w:line="194" w:lineRule="auto"/>
      <w:ind w:left="2940" w:hanging="224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5">
    <w:name w:val="Другое"/>
    <w:basedOn w:val="a"/>
    <w:link w:val="a4"/>
    <w:pPr>
      <w:spacing w:line="276" w:lineRule="auto"/>
      <w:ind w:firstLine="40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DB5F2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3_upr@rosree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kr@6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9CF8-53AE-4A2C-8E17-993C066F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Извещение_по 254_под ККР фед значения в с.п. Хорошенькое м.р. Красноярский</vt:lpstr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Извещение_по 254_под ККР фед значения в с.п. Хорошенькое м.р. Красноярский</dc:title>
  <dc:subject/>
  <dc:creator>Yuliya.Zebrova</dc:creator>
  <cp:keywords/>
  <cp:lastModifiedBy>Acer</cp:lastModifiedBy>
  <cp:revision>2</cp:revision>
  <dcterms:created xsi:type="dcterms:W3CDTF">2025-02-28T09:49:00Z</dcterms:created>
  <dcterms:modified xsi:type="dcterms:W3CDTF">2025-02-28T11:13:00Z</dcterms:modified>
</cp:coreProperties>
</file>