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65F" w:rsidRPr="00B1671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1496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</w:t>
      </w:r>
      <w:r w:rsidR="004572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365F" w:rsidRDefault="0016365F" w:rsidP="0016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96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1496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</w:t>
      </w:r>
      <w:r w:rsidR="0045726E">
        <w:rPr>
          <w:rFonts w:ascii="Times New Roman" w:hAnsi="Times New Roman" w:cs="Times New Roman"/>
          <w:sz w:val="28"/>
          <w:szCs w:val="28"/>
        </w:rPr>
        <w:t>4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1496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</w:t>
        </w:r>
        <w:proofErr w:type="spellStart"/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staraya</w:t>
        </w:r>
        <w:proofErr w:type="spellEnd"/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binaradka</w:t>
        </w:r>
        <w:proofErr w:type="spellEnd"/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</w:rPr>
          <w:t>proekty-munitsipalnykh-npa</w:t>
        </w:r>
        <w:proofErr w:type="spellEnd"/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staraya</w:t>
        </w:r>
        <w:proofErr w:type="spellEnd"/>
        <w:r w:rsidR="00614962" w:rsidRPr="0061496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14962" w:rsidRPr="005C26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binaradka</w:t>
        </w:r>
        <w:proofErr w:type="spellEnd"/>
      </w:hyperlink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614962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</w:t>
      </w:r>
      <w:r w:rsidR="0061496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1496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14962">
        <w:rPr>
          <w:rFonts w:ascii="Times New Roman" w:hAnsi="Times New Roman" w:cs="Times New Roman"/>
          <w:sz w:val="28"/>
          <w:szCs w:val="28"/>
        </w:rPr>
        <w:t>Советска</w:t>
      </w:r>
      <w:r>
        <w:rPr>
          <w:rFonts w:ascii="Times New Roman" w:hAnsi="Times New Roman" w:cs="Times New Roman"/>
          <w:sz w:val="28"/>
          <w:szCs w:val="28"/>
        </w:rPr>
        <w:t xml:space="preserve">я, дом </w:t>
      </w:r>
      <w:r w:rsidR="0061496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614962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00" w:rsidRDefault="00E05300"/>
    <w:sectPr w:rsidR="00E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0"/>
    <w:rsid w:val="0016365F"/>
    <w:rsid w:val="0045726E"/>
    <w:rsid w:val="00614962"/>
    <w:rsid w:val="00E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ED318-F6B0-48CE-A368-894C59EC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staraya-binaradka/proekty-munitsipalnykh-npa-staraya-binarad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2023-09-27T05:53:00Z</dcterms:created>
  <dcterms:modified xsi:type="dcterms:W3CDTF">2023-09-27T05:53:00Z</dcterms:modified>
</cp:coreProperties>
</file>