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98888" w14:textId="77777777" w:rsidR="00746550" w:rsidRPr="00746550" w:rsidRDefault="00746550" w:rsidP="00746550">
      <w:pPr>
        <w:pStyle w:val="1"/>
        <w:rPr>
          <w:b w:val="0"/>
          <w:sz w:val="36"/>
          <w:szCs w:val="36"/>
        </w:rPr>
      </w:pPr>
      <w:bookmarkStart w:id="0" w:name="_GoBack"/>
      <w:bookmarkEnd w:id="0"/>
      <w:r w:rsidRPr="00746550">
        <w:rPr>
          <w:b w:val="0"/>
          <w:sz w:val="36"/>
          <w:szCs w:val="36"/>
        </w:rPr>
        <w:t>Незаконный митинг. Последствия для участников и почему штраф – не самое неприятное наказание</w:t>
      </w:r>
    </w:p>
    <w:p w14:paraId="40F791DD" w14:textId="77777777" w:rsidR="00746550" w:rsidRPr="00746550" w:rsidRDefault="00746550" w:rsidP="00746550">
      <w:pPr>
        <w:shd w:val="clear" w:color="auto" w:fill="FFFFFF"/>
        <w:spacing w:before="300" w:after="300"/>
        <w:ind w:firstLine="708"/>
        <w:jc w:val="both"/>
        <w:rPr>
          <w:color w:val="161617"/>
          <w:szCs w:val="28"/>
        </w:rPr>
      </w:pPr>
      <w:r w:rsidRPr="00746550">
        <w:rPr>
          <w:color w:val="161617"/>
          <w:szCs w:val="28"/>
        </w:rPr>
        <w:t>Перед тем как решиться на участие в митинге, важно узнать, был ли он разрешен местной администрацией. Ведь участие в несанкционированном митинге грозит административной или даже уголовной ответственностью.</w:t>
      </w:r>
    </w:p>
    <w:p w14:paraId="74A3978F" w14:textId="77777777" w:rsidR="00746550" w:rsidRPr="00746550" w:rsidRDefault="00746550" w:rsidP="00746550">
      <w:pPr>
        <w:pStyle w:val="1"/>
        <w:rPr>
          <w:b w:val="0"/>
          <w:sz w:val="36"/>
          <w:szCs w:val="36"/>
        </w:rPr>
      </w:pPr>
      <w:r w:rsidRPr="00746550">
        <w:rPr>
          <w:b w:val="0"/>
          <w:sz w:val="36"/>
          <w:szCs w:val="36"/>
        </w:rPr>
        <w:t>Правовое регулирование. Какой митинг считается несанкционированным?</w:t>
      </w:r>
    </w:p>
    <w:p w14:paraId="42FA45B4" w14:textId="77777777" w:rsidR="00746550" w:rsidRPr="00746550" w:rsidRDefault="00746550" w:rsidP="0074655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 xml:space="preserve">Участие граждан в митингах для отстаивания своей политической позиции и интересов, выражения своих требований относится к неотъемлемым конституционным правам россиян. Согласно </w:t>
      </w:r>
      <w:hyperlink r:id="rId8" w:anchor="/document/10103000/paragraph/171/doclist/:3" w:history="1">
        <w:r w:rsidRPr="00746550">
          <w:rPr>
            <w:rStyle w:val="a4"/>
            <w:rFonts w:ascii="Times New Roman" w:hAnsi="Times New Roman"/>
            <w:color w:val="1E73BE"/>
            <w:sz w:val="28"/>
            <w:szCs w:val="28"/>
          </w:rPr>
          <w:t>ст. 31 Конституции</w:t>
        </w:r>
      </w:hyperlink>
      <w:r w:rsidRPr="00746550">
        <w:rPr>
          <w:rFonts w:ascii="Times New Roman" w:hAnsi="Times New Roman"/>
          <w:sz w:val="28"/>
          <w:szCs w:val="28"/>
        </w:rPr>
        <w:t>, граждане наделены правом на мирные собрания без оружия. Но митинги и шествия не должны ущемлять права и свободы третьих лиц, поэтому их проводят с учетом ряда законодательных ограничений.</w:t>
      </w:r>
    </w:p>
    <w:p w14:paraId="1650F4DE" w14:textId="77777777" w:rsidR="00746550" w:rsidRPr="00746550" w:rsidRDefault="00746550" w:rsidP="0074655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CEA065" w14:textId="77777777" w:rsidR="00746550" w:rsidRPr="00746550" w:rsidRDefault="00746550" w:rsidP="0074655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Митинг как публичное, массовое мероприятие обязательно должен быть санкционирован. В Законе федерального уровня №54 «О собраниях, митингах, демонстрациях, шествиях и пикетированиях» прописано понятие митинга:</w:t>
      </w:r>
    </w:p>
    <w:p w14:paraId="23EC21ED" w14:textId="77777777" w:rsidR="00746550" w:rsidRPr="00746550" w:rsidRDefault="00746550" w:rsidP="00746550">
      <w:pPr>
        <w:pStyle w:val="a9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46550">
        <w:rPr>
          <w:rFonts w:ascii="Times New Roman" w:hAnsi="Times New Roman"/>
          <w:i/>
          <w:sz w:val="28"/>
          <w:szCs w:val="28"/>
        </w:rPr>
        <w:t>«Митинг –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характера».</w:t>
      </w:r>
    </w:p>
    <w:p w14:paraId="34DE55C5" w14:textId="77777777" w:rsidR="00746550" w:rsidRPr="00746550" w:rsidRDefault="00746550" w:rsidP="0074655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Кроме того, в статье 5 того же закона обозначено, что организатор митинга, публичного мероприятия может проводить его в специально отведенном или приспособленном для этого месте, обеспечивая при этом безопасность граждан.</w:t>
      </w:r>
    </w:p>
    <w:p w14:paraId="508D23C8" w14:textId="77777777" w:rsidR="00746550" w:rsidRPr="00746550" w:rsidRDefault="00746550" w:rsidP="00746550">
      <w:pPr>
        <w:pStyle w:val="1"/>
        <w:rPr>
          <w:b w:val="0"/>
          <w:sz w:val="36"/>
          <w:szCs w:val="36"/>
        </w:rPr>
      </w:pPr>
      <w:r w:rsidRPr="00746550">
        <w:rPr>
          <w:b w:val="0"/>
          <w:sz w:val="36"/>
          <w:szCs w:val="36"/>
        </w:rPr>
        <w:t>Также организатор обязан:</w:t>
      </w:r>
    </w:p>
    <w:p w14:paraId="51A298DB" w14:textId="77777777" w:rsidR="00746550" w:rsidRPr="00746550" w:rsidRDefault="00746550" w:rsidP="00746550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20" w:after="45"/>
        <w:ind w:left="0" w:firstLine="567"/>
        <w:jc w:val="both"/>
        <w:rPr>
          <w:color w:val="161617"/>
          <w:szCs w:val="28"/>
        </w:rPr>
      </w:pPr>
      <w:r w:rsidRPr="00746550">
        <w:rPr>
          <w:szCs w:val="28"/>
        </w:rPr>
        <w:t xml:space="preserve">Подать в орган исполнительной власти субъекта РФ или в местную администрацию уведомление о проведении митинга </w:t>
      </w:r>
      <w:r w:rsidRPr="00746550">
        <w:rPr>
          <w:i/>
          <w:szCs w:val="28"/>
        </w:rPr>
        <w:t>(документ, посредством которого передаются сведения о проведении митинга в целях обеспечения безопасности и правопорядка)</w:t>
      </w:r>
      <w:r w:rsidRPr="00746550">
        <w:rPr>
          <w:szCs w:val="28"/>
        </w:rPr>
        <w:t>;</w:t>
      </w:r>
    </w:p>
    <w:p w14:paraId="65CEE44B" w14:textId="77777777" w:rsidR="00746550" w:rsidRPr="00746550" w:rsidRDefault="00746550" w:rsidP="00746550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20" w:after="45"/>
        <w:ind w:left="0" w:firstLine="529"/>
        <w:jc w:val="both"/>
        <w:rPr>
          <w:color w:val="161617"/>
          <w:szCs w:val="28"/>
        </w:rPr>
      </w:pPr>
      <w:r w:rsidRPr="00746550">
        <w:rPr>
          <w:szCs w:val="28"/>
        </w:rPr>
        <w:t>За 3 дня до проведения митинга проинформировать властей о принятии или непринятии предложений об изменении места, времени митинга.</w:t>
      </w:r>
    </w:p>
    <w:p w14:paraId="4D19102D" w14:textId="77777777" w:rsidR="00746550" w:rsidRPr="00746550" w:rsidRDefault="00746550" w:rsidP="00746550">
      <w:pPr>
        <w:pStyle w:val="a9"/>
        <w:numPr>
          <w:ilvl w:val="0"/>
          <w:numId w:val="14"/>
        </w:numPr>
        <w:tabs>
          <w:tab w:val="clear" w:pos="72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color w:val="161617"/>
          <w:sz w:val="28"/>
          <w:szCs w:val="28"/>
        </w:rPr>
        <w:t xml:space="preserve">Передать местным властям регламент проведения митинга, где сообщается </w:t>
      </w:r>
      <w:r w:rsidRPr="00746550">
        <w:rPr>
          <w:rFonts w:ascii="Times New Roman" w:hAnsi="Times New Roman"/>
          <w:sz w:val="28"/>
          <w:szCs w:val="28"/>
        </w:rPr>
        <w:t xml:space="preserve">повременное расписание, или почасовой план основных этапов публичного, массового мероприятия, перечень ответственных лиц и задействованные транспортные средства. В случае </w:t>
      </w:r>
      <w:proofErr w:type="spellStart"/>
      <w:r w:rsidRPr="00746550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746550">
        <w:rPr>
          <w:rFonts w:ascii="Times New Roman" w:hAnsi="Times New Roman"/>
          <w:sz w:val="28"/>
          <w:szCs w:val="28"/>
        </w:rPr>
        <w:t xml:space="preserve"> регламента местным властям, митинг будет незаконен!</w:t>
      </w:r>
    </w:p>
    <w:p w14:paraId="558E5CA6" w14:textId="77777777" w:rsidR="00746550" w:rsidRPr="00746550" w:rsidRDefault="00746550" w:rsidP="00746550">
      <w:pPr>
        <w:pStyle w:val="af"/>
        <w:spacing w:before="0" w:beforeAutospacing="0" w:after="0" w:afterAutospacing="0"/>
        <w:ind w:firstLine="567"/>
        <w:jc w:val="both"/>
        <w:rPr>
          <w:color w:val="161617"/>
          <w:sz w:val="28"/>
          <w:szCs w:val="28"/>
        </w:rPr>
      </w:pPr>
      <w:r w:rsidRPr="00746550">
        <w:rPr>
          <w:color w:val="161617"/>
          <w:sz w:val="28"/>
          <w:szCs w:val="28"/>
        </w:rPr>
        <w:lastRenderedPageBreak/>
        <w:t>Митинг будет считаться несанкционированным, если организатор не подал уведомление о его проведении в местную администрацию, не согласовал изменения, проигнорировал требования местных властей.</w:t>
      </w:r>
    </w:p>
    <w:p w14:paraId="51851F06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46550">
        <w:rPr>
          <w:rStyle w:val="af2"/>
          <w:rFonts w:ascii="Times New Roman" w:hAnsi="Times New Roman"/>
          <w:b w:val="0"/>
          <w:color w:val="161617"/>
          <w:sz w:val="28"/>
          <w:szCs w:val="28"/>
        </w:rPr>
        <w:t>Противозаконным также будет митинг, который организовали:</w:t>
      </w:r>
    </w:p>
    <w:p w14:paraId="7B041765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- ограниченно дееспособное или недееспособное лицо;</w:t>
      </w:r>
    </w:p>
    <w:p w14:paraId="6702854F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- гражданин, находящийся в местах лишения свободы;</w:t>
      </w:r>
    </w:p>
    <w:p w14:paraId="66C11F35" w14:textId="77777777" w:rsidR="00746550" w:rsidRPr="00746550" w:rsidRDefault="00746550" w:rsidP="0074655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- гражданин, имеющий непогашенную судимость.</w:t>
      </w:r>
    </w:p>
    <w:p w14:paraId="19D72998" w14:textId="77777777" w:rsidR="00746550" w:rsidRPr="00746550" w:rsidRDefault="00746550" w:rsidP="00746550">
      <w:pPr>
        <w:pStyle w:val="a9"/>
        <w:jc w:val="both"/>
        <w:rPr>
          <w:rFonts w:ascii="Times New Roman" w:hAnsi="Times New Roman"/>
          <w:color w:val="161617"/>
          <w:sz w:val="28"/>
          <w:szCs w:val="28"/>
          <w:shd w:val="clear" w:color="auto" w:fill="CCFFCC"/>
        </w:rPr>
      </w:pPr>
    </w:p>
    <w:p w14:paraId="4B8FF09F" w14:textId="77777777" w:rsidR="00746550" w:rsidRDefault="00746550" w:rsidP="0074655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Организаторы должны позаботиться не только о месте проведения митинга, но и об обеспечении безопасности граждан.</w:t>
      </w:r>
    </w:p>
    <w:p w14:paraId="77F02396" w14:textId="6C0EEB16" w:rsidR="00746550" w:rsidRPr="00746550" w:rsidRDefault="00746550" w:rsidP="0074655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Организатор митинга несет гражданско-правовую ответственность за вред, причиненный участникам мероприятия. Согласно части 6 статьи 5 ФЗ-№54, возмещение вреда осуществляется в порядке гражданского судопроизводства.</w:t>
      </w:r>
    </w:p>
    <w:p w14:paraId="52923C7C" w14:textId="77777777" w:rsidR="00746550" w:rsidRPr="00746550" w:rsidRDefault="00746550" w:rsidP="00746550">
      <w:pPr>
        <w:pStyle w:val="a9"/>
        <w:ind w:firstLine="708"/>
        <w:jc w:val="both"/>
        <w:rPr>
          <w:rFonts w:ascii="Times New Roman" w:hAnsi="Times New Roman"/>
          <w:color w:val="161617"/>
          <w:sz w:val="28"/>
          <w:szCs w:val="28"/>
        </w:rPr>
      </w:pPr>
    </w:p>
    <w:p w14:paraId="4F2738CA" w14:textId="77777777" w:rsidR="00746550" w:rsidRPr="00746550" w:rsidRDefault="00746550" w:rsidP="0074655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В силу публичности проводимого мероприятия граждане должны придерживаться некоторых правил:</w:t>
      </w:r>
    </w:p>
    <w:p w14:paraId="2EBA6BC2" w14:textId="77777777" w:rsidR="00746550" w:rsidRPr="00746550" w:rsidRDefault="00746550" w:rsidP="0074655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- выполнять все законные требования организаторов мероприятия, уполномоченного представителя, сотрудников правоохранительных органов;</w:t>
      </w:r>
    </w:p>
    <w:p w14:paraId="40C4CB2A" w14:textId="77777777" w:rsidR="00746550" w:rsidRPr="00746550" w:rsidRDefault="00746550" w:rsidP="0074655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- соблюдать общественный порядок и регламент проведения публичных мероприятий;</w:t>
      </w:r>
    </w:p>
    <w:p w14:paraId="58B2F45B" w14:textId="77777777" w:rsidR="00746550" w:rsidRDefault="00746550" w:rsidP="0074655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- соблюдать нормы безопасности.</w:t>
      </w:r>
    </w:p>
    <w:p w14:paraId="74C8FC3E" w14:textId="77777777" w:rsidR="00746550" w:rsidRPr="00746550" w:rsidRDefault="00746550" w:rsidP="0074655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5528B0" w14:textId="77777777" w:rsidR="00746550" w:rsidRDefault="00746550" w:rsidP="00746550">
      <w:pPr>
        <w:pStyle w:val="1"/>
        <w:rPr>
          <w:b w:val="0"/>
          <w:sz w:val="36"/>
          <w:szCs w:val="36"/>
        </w:rPr>
      </w:pPr>
      <w:r w:rsidRPr="00746550">
        <w:rPr>
          <w:b w:val="0"/>
          <w:sz w:val="36"/>
          <w:szCs w:val="36"/>
        </w:rPr>
        <w:t>Ответственность за участие в несанкционированных митингах</w:t>
      </w:r>
    </w:p>
    <w:p w14:paraId="5D81D719" w14:textId="77777777" w:rsidR="00746550" w:rsidRPr="00746550" w:rsidRDefault="00746550" w:rsidP="00746550"/>
    <w:p w14:paraId="3206DBC7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В зависимости от тяжести правонарушения за участие в несанкционированном митинге предусмотрена административная и уголовная ответственность. Участника несанкционированного митинга могут оштрафовать, принудить к обязательным работам или даже посадить в тюрьму.</w:t>
      </w:r>
    </w:p>
    <w:p w14:paraId="4C2A3417" w14:textId="77777777" w:rsidR="00746550" w:rsidRPr="00746550" w:rsidRDefault="00746550" w:rsidP="0074655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Гражданина могут привлечь к ответственности просто за участие в несанкционированном митинге. Риски получения постановления об аресте или необходимости уплаты штрафа возрастают, если участники митинга вели себя противоправно на мероприятии. В числе отягчающих проступков участников можно отметить:</w:t>
      </w:r>
    </w:p>
    <w:p w14:paraId="0A1D252F" w14:textId="77777777" w:rsidR="00746550" w:rsidRPr="00746550" w:rsidRDefault="00746550" w:rsidP="00746550">
      <w:pPr>
        <w:pStyle w:val="a9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Сокрытие лица, использование маски, применение маскировки или предметов, способных затруднить идентификацию;</w:t>
      </w:r>
    </w:p>
    <w:p w14:paraId="1B2832D9" w14:textId="77777777" w:rsidR="00746550" w:rsidRPr="00746550" w:rsidRDefault="00746550" w:rsidP="00746550">
      <w:pPr>
        <w:pStyle w:val="a9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Участие в митинге с оружием и боеприпасами, колющими и режущими предметами, ядовитыми веществами и пр.;</w:t>
      </w:r>
    </w:p>
    <w:p w14:paraId="70338034" w14:textId="77777777" w:rsidR="00746550" w:rsidRPr="00746550" w:rsidRDefault="00746550" w:rsidP="00746550">
      <w:pPr>
        <w:pStyle w:val="a9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Причинение вреда людям (участие в драках) или их имуществу;</w:t>
      </w:r>
    </w:p>
    <w:p w14:paraId="02CA2EC6" w14:textId="77777777" w:rsidR="00746550" w:rsidRPr="00746550" w:rsidRDefault="00746550" w:rsidP="00746550">
      <w:pPr>
        <w:pStyle w:val="a9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Распитие алкогольных напитков и нахождение на мероприятии в состоянии опьянения;</w:t>
      </w:r>
    </w:p>
    <w:p w14:paraId="21711A5A" w14:textId="77777777" w:rsidR="00746550" w:rsidRPr="00746550" w:rsidRDefault="00746550" w:rsidP="00746550">
      <w:pPr>
        <w:pStyle w:val="a9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lastRenderedPageBreak/>
        <w:t>Совершение противоправных действий (ругань матом, демонстрация нецензурных жестов и пр.);</w:t>
      </w:r>
    </w:p>
    <w:p w14:paraId="0B0CBFEC" w14:textId="77777777" w:rsidR="00746550" w:rsidRPr="00746550" w:rsidRDefault="00746550" w:rsidP="00746550">
      <w:pPr>
        <w:pStyle w:val="a9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Несоблюдение регламента проведения мероприятий;</w:t>
      </w:r>
    </w:p>
    <w:p w14:paraId="032B8752" w14:textId="77777777" w:rsidR="00746550" w:rsidRPr="00746550" w:rsidRDefault="00746550" w:rsidP="00746550">
      <w:pPr>
        <w:pStyle w:val="a9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Нарушение требований по обеспечению транспортной безопасности (перекрытие движения и пр.).</w:t>
      </w:r>
    </w:p>
    <w:p w14:paraId="37F30C50" w14:textId="77777777" w:rsidR="00746550" w:rsidRPr="00746550" w:rsidRDefault="00746550" w:rsidP="0074655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022C2366" w14:textId="77777777" w:rsidR="00746550" w:rsidRPr="00746550" w:rsidRDefault="00746550" w:rsidP="00746550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Возможное наказание для граждан за участие в несанкционированном митинге указано в таблице.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1040"/>
        <w:gridCol w:w="1618"/>
        <w:gridCol w:w="1513"/>
        <w:gridCol w:w="2116"/>
      </w:tblGrid>
      <w:tr w:rsidR="00746550" w:rsidRPr="00746550" w14:paraId="165433A8" w14:textId="77777777" w:rsidTr="00A84F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6AB5C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>Проступок</w:t>
            </w:r>
          </w:p>
        </w:tc>
        <w:tc>
          <w:tcPr>
            <w:tcW w:w="0" w:type="auto"/>
            <w:vAlign w:val="center"/>
            <w:hideMark/>
          </w:tcPr>
          <w:p w14:paraId="01F8E82E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>Правовая норма</w:t>
            </w:r>
          </w:p>
        </w:tc>
        <w:tc>
          <w:tcPr>
            <w:tcW w:w="0" w:type="auto"/>
            <w:vAlign w:val="center"/>
            <w:hideMark/>
          </w:tcPr>
          <w:p w14:paraId="44EFEB93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>Штраф</w:t>
            </w:r>
          </w:p>
        </w:tc>
        <w:tc>
          <w:tcPr>
            <w:tcW w:w="0" w:type="auto"/>
            <w:vAlign w:val="center"/>
            <w:hideMark/>
          </w:tcPr>
          <w:p w14:paraId="432D4F74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>Обязательные работы</w:t>
            </w:r>
          </w:p>
        </w:tc>
        <w:tc>
          <w:tcPr>
            <w:tcW w:w="0" w:type="auto"/>
            <w:vAlign w:val="center"/>
            <w:hideMark/>
          </w:tcPr>
          <w:p w14:paraId="3C4DF8F2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>Административный арест</w:t>
            </w:r>
          </w:p>
        </w:tc>
      </w:tr>
      <w:tr w:rsidR="00746550" w:rsidRPr="00746550" w14:paraId="08B913C6" w14:textId="77777777" w:rsidTr="00A84F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E8268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>Нарушение участником порядка проведения митинга</w:t>
            </w:r>
          </w:p>
        </w:tc>
        <w:tc>
          <w:tcPr>
            <w:tcW w:w="0" w:type="auto"/>
            <w:vAlign w:val="center"/>
            <w:hideMark/>
          </w:tcPr>
          <w:p w14:paraId="59EDA978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ч. 5 ст. 20.2 КоАП</w:t>
            </w:r>
          </w:p>
        </w:tc>
        <w:tc>
          <w:tcPr>
            <w:tcW w:w="0" w:type="auto"/>
            <w:vAlign w:val="center"/>
            <w:hideMark/>
          </w:tcPr>
          <w:p w14:paraId="0D8B4AB2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>10-20 тыс. р.</w:t>
            </w:r>
          </w:p>
        </w:tc>
        <w:tc>
          <w:tcPr>
            <w:tcW w:w="0" w:type="auto"/>
            <w:vAlign w:val="center"/>
            <w:hideMark/>
          </w:tcPr>
          <w:p w14:paraId="33BD49EF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>До 40 часов</w:t>
            </w:r>
          </w:p>
        </w:tc>
        <w:tc>
          <w:tcPr>
            <w:tcW w:w="0" w:type="auto"/>
            <w:vAlign w:val="center"/>
            <w:hideMark/>
          </w:tcPr>
          <w:p w14:paraId="7FCA234C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>Не предусмотрен</w:t>
            </w:r>
          </w:p>
        </w:tc>
      </w:tr>
      <w:tr w:rsidR="00746550" w:rsidRPr="00746550" w14:paraId="1ECDC4D7" w14:textId="77777777" w:rsidTr="00A84F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83B77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>Действия, повлекшие причинение вреда здоровью и имуществу</w:t>
            </w:r>
          </w:p>
        </w:tc>
        <w:tc>
          <w:tcPr>
            <w:tcW w:w="0" w:type="auto"/>
            <w:vAlign w:val="center"/>
            <w:hideMark/>
          </w:tcPr>
          <w:p w14:paraId="6B4E2855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ч. 6 ст. 20.2 КоАП</w:t>
            </w:r>
          </w:p>
        </w:tc>
        <w:tc>
          <w:tcPr>
            <w:tcW w:w="0" w:type="auto"/>
            <w:vAlign w:val="center"/>
            <w:hideMark/>
          </w:tcPr>
          <w:p w14:paraId="306E387F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>150-300 тыс. р.</w:t>
            </w:r>
          </w:p>
        </w:tc>
        <w:tc>
          <w:tcPr>
            <w:tcW w:w="0" w:type="auto"/>
            <w:vAlign w:val="center"/>
            <w:hideMark/>
          </w:tcPr>
          <w:p w14:paraId="0F7A1E1B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>До 200 часов</w:t>
            </w:r>
          </w:p>
        </w:tc>
        <w:tc>
          <w:tcPr>
            <w:tcW w:w="0" w:type="auto"/>
            <w:vAlign w:val="center"/>
            <w:hideMark/>
          </w:tcPr>
          <w:p w14:paraId="5AE1AD9A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>15 суток</w:t>
            </w:r>
          </w:p>
        </w:tc>
      </w:tr>
      <w:tr w:rsidR="00746550" w:rsidRPr="00746550" w14:paraId="2E4D11CB" w14:textId="77777777" w:rsidTr="00A84F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5220E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>Участие в несанкционированном митинге, повлекшем нарушение работы транспортной инфраструктуры, связи, помехи при движении пешеходов и доступе к жилым помещениям</w:t>
            </w:r>
          </w:p>
        </w:tc>
        <w:tc>
          <w:tcPr>
            <w:tcW w:w="0" w:type="auto"/>
            <w:vAlign w:val="center"/>
            <w:hideMark/>
          </w:tcPr>
          <w:p w14:paraId="7AF84488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ч. 6.1 ст. 20.2 КоАП</w:t>
            </w:r>
          </w:p>
        </w:tc>
        <w:tc>
          <w:tcPr>
            <w:tcW w:w="0" w:type="auto"/>
            <w:vAlign w:val="center"/>
            <w:hideMark/>
          </w:tcPr>
          <w:p w14:paraId="216A0042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 xml:space="preserve">10-20 тыс. р. (50-100 тыс. р. – для должностных лиц, 200-300 тыс. р. – для </w:t>
            </w:r>
            <w:proofErr w:type="spellStart"/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>юрлиц</w:t>
            </w:r>
            <w:proofErr w:type="spellEnd"/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A989859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>До 100 часов</w:t>
            </w:r>
          </w:p>
        </w:tc>
        <w:tc>
          <w:tcPr>
            <w:tcW w:w="0" w:type="auto"/>
            <w:vAlign w:val="center"/>
            <w:hideMark/>
          </w:tcPr>
          <w:p w14:paraId="4B198D43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color w:val="1A1A2C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color w:val="1A1A2C"/>
                <w:sz w:val="24"/>
                <w:szCs w:val="24"/>
              </w:rPr>
              <w:t>15 суток</w:t>
            </w:r>
          </w:p>
        </w:tc>
      </w:tr>
    </w:tbl>
    <w:p w14:paraId="5DB0530A" w14:textId="77777777" w:rsidR="00746550" w:rsidRPr="00746550" w:rsidRDefault="00746550" w:rsidP="0074655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506E8C9C" w14:textId="77777777" w:rsid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Повторный проступок в виде участия в несанкционированном митинге по ч. 8 ст. 20.2 КоАП грозит гражданам штрафом в 150-300 тыс. р., обязательными работами до 200 часов либо административным арестом до 30 суток.</w:t>
      </w:r>
    </w:p>
    <w:p w14:paraId="135D9757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151EAE" w14:textId="77777777" w:rsidR="00746550" w:rsidRDefault="00746550" w:rsidP="00746550">
      <w:pPr>
        <w:pStyle w:val="1"/>
        <w:rPr>
          <w:b w:val="0"/>
          <w:sz w:val="36"/>
          <w:szCs w:val="36"/>
        </w:rPr>
      </w:pPr>
      <w:r w:rsidRPr="00746550">
        <w:rPr>
          <w:b w:val="0"/>
          <w:sz w:val="36"/>
          <w:szCs w:val="36"/>
        </w:rPr>
        <w:t>Уголовная ответственность за организацию или участие в несанкционированных митингах, собраниях</w:t>
      </w:r>
    </w:p>
    <w:p w14:paraId="0883B143" w14:textId="77777777" w:rsidR="00746550" w:rsidRPr="00746550" w:rsidRDefault="00746550" w:rsidP="00746550"/>
    <w:p w14:paraId="1146C32B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 xml:space="preserve">Граждане-участники или организаторы, которые неоднократно совершали указанные выше правонарушения и привлекались к административной ответственности по статье 20.2 КоАП РФ более двух раз в течение 180 дней, будут привлечены к уголовной ответственности по статье 212.1 УК РФ. Данная статья предусматривает крупный штраф в размере 600 тыс. р. – 1 млн р. или в виде </w:t>
      </w:r>
      <w:proofErr w:type="gramStart"/>
      <w:r w:rsidRPr="00746550">
        <w:rPr>
          <w:rFonts w:ascii="Times New Roman" w:hAnsi="Times New Roman"/>
          <w:sz w:val="28"/>
          <w:szCs w:val="28"/>
        </w:rPr>
        <w:t>дохода</w:t>
      </w:r>
      <w:proofErr w:type="gramEnd"/>
      <w:r w:rsidRPr="00746550">
        <w:rPr>
          <w:rFonts w:ascii="Times New Roman" w:hAnsi="Times New Roman"/>
          <w:sz w:val="28"/>
          <w:szCs w:val="28"/>
        </w:rPr>
        <w:t xml:space="preserve"> осужденного за 2-3 года. Также россиянам за нарушение правил участия в митингах грозит наказание в виде обязательных работ на 480 часов, исправительных работ на 1-2 года, принудительных работ на 5 лет или лишение свободы на срок до 5 лет.</w:t>
      </w:r>
    </w:p>
    <w:p w14:paraId="62BA06CF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 xml:space="preserve">Кроме того, в российском уголовном законодательстве предусмотрена ответственность за причинение насилия в отношении </w:t>
      </w:r>
      <w:r w:rsidRPr="00746550">
        <w:rPr>
          <w:rFonts w:ascii="Times New Roman" w:hAnsi="Times New Roman"/>
          <w:sz w:val="28"/>
          <w:szCs w:val="28"/>
        </w:rPr>
        <w:lastRenderedPageBreak/>
        <w:t>представителя власти, в частности, правоохранителя — статья 318 УК РФ. Максимальное наказание — лишение свободы до 5 лет.</w:t>
      </w:r>
    </w:p>
    <w:p w14:paraId="15A42A43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color w:val="161617"/>
          <w:sz w:val="28"/>
          <w:szCs w:val="28"/>
        </w:rPr>
        <w:t xml:space="preserve">Также к участникам несанкционированного митинга могут </w:t>
      </w:r>
      <w:r w:rsidRPr="00746550">
        <w:rPr>
          <w:rFonts w:ascii="Times New Roman" w:hAnsi="Times New Roman"/>
          <w:sz w:val="28"/>
          <w:szCs w:val="28"/>
        </w:rPr>
        <w:t xml:space="preserve">применить ст. 212 УК </w:t>
      </w:r>
      <w:r w:rsidRPr="00746550">
        <w:rPr>
          <w:rFonts w:ascii="Times New Roman" w:hAnsi="Times New Roman"/>
          <w:color w:val="161617"/>
          <w:sz w:val="28"/>
          <w:szCs w:val="28"/>
        </w:rPr>
        <w:t>(«Массовые беспорядки»), если мероприятие вышло из-под контроля. Санкции по указанной статье предполагают лишение свободы сроком до 8 лет.</w:t>
      </w:r>
    </w:p>
    <w:p w14:paraId="3F3403D9" w14:textId="77777777" w:rsidR="00746550" w:rsidRDefault="00746550" w:rsidP="00746550">
      <w:pPr>
        <w:pStyle w:val="1"/>
        <w:rPr>
          <w:b w:val="0"/>
          <w:sz w:val="36"/>
          <w:szCs w:val="36"/>
        </w:rPr>
      </w:pPr>
    </w:p>
    <w:p w14:paraId="55F617DE" w14:textId="77777777" w:rsidR="00746550" w:rsidRDefault="00746550" w:rsidP="00746550">
      <w:pPr>
        <w:pStyle w:val="1"/>
        <w:rPr>
          <w:b w:val="0"/>
          <w:sz w:val="36"/>
          <w:szCs w:val="36"/>
        </w:rPr>
      </w:pPr>
      <w:r w:rsidRPr="00746550">
        <w:rPr>
          <w:b w:val="0"/>
          <w:sz w:val="36"/>
          <w:szCs w:val="36"/>
        </w:rPr>
        <w:t>Для несовершеннолетних</w:t>
      </w:r>
    </w:p>
    <w:p w14:paraId="498471A0" w14:textId="77777777" w:rsidR="00746550" w:rsidRPr="00746550" w:rsidRDefault="00746550" w:rsidP="00746550"/>
    <w:p w14:paraId="5CFE7D15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Родители</w:t>
      </w:r>
      <w:r w:rsidRPr="00746550">
        <w:rPr>
          <w:rStyle w:val="a4"/>
          <w:rFonts w:ascii="Times New Roman" w:hAnsi="Times New Roman"/>
          <w:color w:val="1E73BE"/>
          <w:sz w:val="28"/>
          <w:szCs w:val="28"/>
        </w:rPr>
        <w:t xml:space="preserve"> </w:t>
      </w:r>
      <w:r w:rsidRPr="00746550">
        <w:rPr>
          <w:rFonts w:ascii="Times New Roman" w:hAnsi="Times New Roman"/>
          <w:sz w:val="28"/>
          <w:szCs w:val="28"/>
        </w:rPr>
        <w:t>вправе брать детей на митинги, но мероприятие должно быть согласовано.</w:t>
      </w:r>
    </w:p>
    <w:p w14:paraId="2A117BE0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За участие подростков в несанкционированных митингах предусмотрено отдельное наказание. Подобная правовая норма была введена, так как при проведении беспорядков подростки</w:t>
      </w:r>
      <w:r w:rsidRPr="00746550">
        <w:rPr>
          <w:rStyle w:val="a4"/>
          <w:rFonts w:ascii="Times New Roman" w:hAnsi="Times New Roman"/>
          <w:color w:val="1E73BE"/>
          <w:sz w:val="28"/>
          <w:szCs w:val="28"/>
        </w:rPr>
        <w:t xml:space="preserve"> </w:t>
      </w:r>
      <w:r w:rsidRPr="00746550">
        <w:rPr>
          <w:rFonts w:ascii="Times New Roman" w:hAnsi="Times New Roman"/>
          <w:sz w:val="28"/>
          <w:szCs w:val="28"/>
        </w:rPr>
        <w:t>могут травмироваться и получить вред здоровью.</w:t>
      </w:r>
    </w:p>
    <w:p w14:paraId="7BCA13C4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Если подростку уже исполнилось 16 лет, то его могут привлечь к административной ответственности по ст. 20.2 КоАП.</w:t>
      </w:r>
      <w:r w:rsidRPr="00746550">
        <w:rPr>
          <w:rFonts w:ascii="Times New Roman" w:hAnsi="Times New Roman"/>
          <w:sz w:val="28"/>
          <w:szCs w:val="28"/>
          <w:shd w:val="clear" w:color="auto" w:fill="FFFF99"/>
        </w:rPr>
        <w:t xml:space="preserve"> </w:t>
      </w:r>
      <w:r w:rsidRPr="00746550">
        <w:rPr>
          <w:rFonts w:ascii="Times New Roman" w:hAnsi="Times New Roman"/>
          <w:sz w:val="28"/>
          <w:szCs w:val="28"/>
        </w:rPr>
        <w:t xml:space="preserve">Если подросток пока не достиг возраста для несения наказания по КоАП, то его просто поставят на учет в комиссию по делам несовершеннолетних и разработают план по индивидуальной работе. </w:t>
      </w:r>
    </w:p>
    <w:p w14:paraId="12654CC7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В случае причинения ребенком</w:t>
      </w:r>
      <w:r w:rsidRPr="00746550">
        <w:rPr>
          <w:rStyle w:val="a4"/>
          <w:rFonts w:ascii="Times New Roman" w:hAnsi="Times New Roman"/>
          <w:color w:val="1E73BE"/>
          <w:sz w:val="28"/>
          <w:szCs w:val="28"/>
        </w:rPr>
        <w:t xml:space="preserve"> </w:t>
      </w:r>
      <w:r w:rsidRPr="00746550">
        <w:rPr>
          <w:rFonts w:ascii="Times New Roman" w:hAnsi="Times New Roman"/>
          <w:sz w:val="28"/>
          <w:szCs w:val="28"/>
        </w:rPr>
        <w:t>ущерба компенсировать его будут родители, даже если тот не достиг 16-летия. Родителям следует провести беседу с детьми и рассказать, какая ответственность им грозит за участие в несанкционированных митингах, и какие последствия может иметь такой поступок.</w:t>
      </w:r>
    </w:p>
    <w:p w14:paraId="533F2A76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Ответственность за деяния несовершеннолетних накладывается и на родителей. За участие в несанкционированных массовых мероприятиях их детей им грозит наказание по ч. 1 ст. 5.35 КоАП</w:t>
      </w:r>
      <w:r w:rsidRPr="00746550">
        <w:rPr>
          <w:rStyle w:val="a4"/>
          <w:rFonts w:ascii="Times New Roman" w:hAnsi="Times New Roman"/>
          <w:color w:val="1E73BE"/>
          <w:sz w:val="28"/>
          <w:szCs w:val="28"/>
        </w:rPr>
        <w:t xml:space="preserve"> </w:t>
      </w:r>
      <w:r w:rsidRPr="00746550">
        <w:rPr>
          <w:rFonts w:ascii="Times New Roman" w:hAnsi="Times New Roman"/>
          <w:sz w:val="28"/>
          <w:szCs w:val="28"/>
        </w:rPr>
        <w:t>за неисполнение обязательств по воспитанию. Данная статья предполагает в виде наказания штраф в 100-500 р. Решение об административном проступке будет выносить комиссия по делам несовершеннолетних, а семью поставят на учет для проведения профилактической работы.</w:t>
      </w:r>
    </w:p>
    <w:p w14:paraId="394CC53D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color w:val="161617"/>
          <w:sz w:val="28"/>
          <w:szCs w:val="28"/>
        </w:rPr>
      </w:pPr>
      <w:r w:rsidRPr="00746550">
        <w:rPr>
          <w:rFonts w:ascii="Times New Roman" w:hAnsi="Times New Roman"/>
          <w:color w:val="161617"/>
          <w:sz w:val="28"/>
          <w:szCs w:val="28"/>
        </w:rPr>
        <w:t>Не избежать наказания и организаторам митингов, которые вовлекли несовершеннолетних и побудили их к участию в незаконных собраниях.</w:t>
      </w:r>
      <w:r w:rsidRPr="00746550">
        <w:rPr>
          <w:rFonts w:ascii="Times New Roman" w:hAnsi="Times New Roman"/>
          <w:color w:val="161617"/>
          <w:sz w:val="28"/>
          <w:szCs w:val="28"/>
          <w:shd w:val="clear" w:color="auto" w:fill="FFCC99"/>
        </w:rPr>
        <w:t xml:space="preserve"> </w:t>
      </w:r>
      <w:r w:rsidRPr="00746550">
        <w:rPr>
          <w:rFonts w:ascii="Times New Roman" w:hAnsi="Times New Roman"/>
          <w:color w:val="161617"/>
          <w:sz w:val="28"/>
          <w:szCs w:val="28"/>
        </w:rPr>
        <w:t xml:space="preserve">По </w:t>
      </w:r>
      <w:r w:rsidRPr="00746550">
        <w:rPr>
          <w:rFonts w:ascii="Times New Roman" w:hAnsi="Times New Roman"/>
          <w:sz w:val="28"/>
          <w:szCs w:val="28"/>
        </w:rPr>
        <w:t>ч. 1.1 ст. 20.2 КоАП</w:t>
      </w:r>
      <w:r w:rsidRPr="00746550">
        <w:rPr>
          <w:rStyle w:val="a4"/>
          <w:rFonts w:ascii="Times New Roman" w:hAnsi="Times New Roman"/>
          <w:color w:val="1E73BE"/>
          <w:sz w:val="28"/>
          <w:szCs w:val="28"/>
        </w:rPr>
        <w:t xml:space="preserve"> </w:t>
      </w:r>
      <w:r w:rsidRPr="00746550">
        <w:rPr>
          <w:rFonts w:ascii="Times New Roman" w:hAnsi="Times New Roman"/>
          <w:color w:val="161617"/>
          <w:sz w:val="28"/>
          <w:szCs w:val="28"/>
        </w:rPr>
        <w:t xml:space="preserve">им грозит наказание в виде штрафа размером 30-50 тыс. р., обязательных работ на 20-100 часов или ареста до 15 суток. Если организатором несогласованного митинга стало </w:t>
      </w:r>
      <w:proofErr w:type="spellStart"/>
      <w:r w:rsidRPr="00746550">
        <w:rPr>
          <w:rFonts w:ascii="Times New Roman" w:hAnsi="Times New Roman"/>
          <w:color w:val="161617"/>
          <w:sz w:val="28"/>
          <w:szCs w:val="28"/>
        </w:rPr>
        <w:t>юрлицо</w:t>
      </w:r>
      <w:proofErr w:type="spellEnd"/>
      <w:r w:rsidRPr="00746550">
        <w:rPr>
          <w:rFonts w:ascii="Times New Roman" w:hAnsi="Times New Roman"/>
          <w:color w:val="161617"/>
          <w:sz w:val="28"/>
          <w:szCs w:val="28"/>
        </w:rPr>
        <w:t>, то наказание для него возрастет до 250-500 тыс. р.</w:t>
      </w:r>
    </w:p>
    <w:p w14:paraId="51377CDE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color w:val="161617"/>
          <w:sz w:val="28"/>
          <w:szCs w:val="28"/>
        </w:rPr>
      </w:pPr>
      <w:r w:rsidRPr="00746550">
        <w:rPr>
          <w:rFonts w:ascii="Times New Roman" w:hAnsi="Times New Roman"/>
          <w:color w:val="161617"/>
          <w:sz w:val="28"/>
          <w:szCs w:val="28"/>
        </w:rPr>
        <w:t xml:space="preserve">А если организаторы вовлекли несовершеннолетнего в преступление и побудили его совершить вред гражданину, то это уже уголовный проступок, наказание за которое наступает по </w:t>
      </w:r>
      <w:r w:rsidRPr="00746550">
        <w:rPr>
          <w:rFonts w:ascii="Times New Roman" w:hAnsi="Times New Roman"/>
          <w:sz w:val="28"/>
          <w:szCs w:val="28"/>
        </w:rPr>
        <w:t>ст. 150</w:t>
      </w:r>
      <w:r w:rsidRPr="00746550">
        <w:rPr>
          <w:rFonts w:ascii="Times New Roman" w:hAnsi="Times New Roman"/>
          <w:color w:val="161617"/>
          <w:sz w:val="28"/>
          <w:szCs w:val="28"/>
        </w:rPr>
        <w:t xml:space="preserve">, </w:t>
      </w:r>
      <w:r w:rsidRPr="00746550">
        <w:rPr>
          <w:rFonts w:ascii="Times New Roman" w:hAnsi="Times New Roman"/>
          <w:sz w:val="28"/>
          <w:szCs w:val="28"/>
        </w:rPr>
        <w:t>151 УК</w:t>
      </w:r>
      <w:r w:rsidRPr="00746550">
        <w:rPr>
          <w:rFonts w:ascii="Times New Roman" w:hAnsi="Times New Roman"/>
          <w:color w:val="161617"/>
          <w:sz w:val="28"/>
          <w:szCs w:val="28"/>
        </w:rPr>
        <w:t>.</w:t>
      </w:r>
    </w:p>
    <w:p w14:paraId="03038230" w14:textId="77777777" w:rsidR="00746550" w:rsidRDefault="00746550" w:rsidP="00746550">
      <w:pPr>
        <w:pStyle w:val="1"/>
        <w:rPr>
          <w:b w:val="0"/>
          <w:sz w:val="36"/>
          <w:szCs w:val="36"/>
        </w:rPr>
      </w:pPr>
    </w:p>
    <w:p w14:paraId="58BE23F8" w14:textId="77777777" w:rsidR="00746550" w:rsidRDefault="00746550" w:rsidP="00746550">
      <w:pPr>
        <w:pStyle w:val="1"/>
        <w:rPr>
          <w:b w:val="0"/>
          <w:sz w:val="36"/>
          <w:szCs w:val="36"/>
        </w:rPr>
      </w:pPr>
      <w:r w:rsidRPr="00746550">
        <w:rPr>
          <w:b w:val="0"/>
          <w:sz w:val="36"/>
          <w:szCs w:val="36"/>
        </w:rPr>
        <w:t>Ответственность организаторов</w:t>
      </w:r>
    </w:p>
    <w:p w14:paraId="38A60DE8" w14:textId="77777777" w:rsidR="00746550" w:rsidRPr="00746550" w:rsidRDefault="00746550" w:rsidP="00746550"/>
    <w:p w14:paraId="1176BA56" w14:textId="77777777" w:rsidR="00746550" w:rsidRDefault="00746550" w:rsidP="0074655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Ответственность отличается для граждан, должностных и юридических лиц. Наказание за несанкционированный митинг для организаторов предусмотрено ст. 20.2 КоАП</w:t>
      </w:r>
      <w:r w:rsidRPr="00746550">
        <w:rPr>
          <w:rStyle w:val="a4"/>
          <w:rFonts w:ascii="Times New Roman" w:hAnsi="Times New Roman"/>
          <w:color w:val="1E73BE"/>
          <w:sz w:val="28"/>
          <w:szCs w:val="28"/>
        </w:rPr>
        <w:t xml:space="preserve"> </w:t>
      </w:r>
      <w:r w:rsidRPr="00746550">
        <w:rPr>
          <w:rFonts w:ascii="Times New Roman" w:hAnsi="Times New Roman"/>
          <w:sz w:val="28"/>
          <w:szCs w:val="28"/>
        </w:rPr>
        <w:t>и приведено в таблице.</w:t>
      </w:r>
    </w:p>
    <w:p w14:paraId="75D6D368" w14:textId="77777777" w:rsidR="00746550" w:rsidRPr="00746550" w:rsidRDefault="00746550" w:rsidP="00746550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095"/>
        <w:gridCol w:w="2490"/>
        <w:gridCol w:w="1509"/>
        <w:gridCol w:w="1566"/>
      </w:tblGrid>
      <w:tr w:rsidR="00746550" w:rsidRPr="00746550" w14:paraId="11D2785A" w14:textId="77777777" w:rsidTr="00A84F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73589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Нарушение</w:t>
            </w:r>
          </w:p>
        </w:tc>
        <w:tc>
          <w:tcPr>
            <w:tcW w:w="0" w:type="auto"/>
            <w:vAlign w:val="center"/>
            <w:hideMark/>
          </w:tcPr>
          <w:p w14:paraId="652D7666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Правовые нормы</w:t>
            </w:r>
          </w:p>
        </w:tc>
        <w:tc>
          <w:tcPr>
            <w:tcW w:w="0" w:type="auto"/>
            <w:vAlign w:val="center"/>
            <w:hideMark/>
          </w:tcPr>
          <w:p w14:paraId="1C2418A6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0" w:type="auto"/>
            <w:vAlign w:val="center"/>
            <w:hideMark/>
          </w:tcPr>
          <w:p w14:paraId="2FD259DE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vAlign w:val="center"/>
            <w:hideMark/>
          </w:tcPr>
          <w:p w14:paraId="33CE7104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</w:tr>
      <w:tr w:rsidR="00746550" w:rsidRPr="00746550" w14:paraId="65FDEF32" w14:textId="77777777" w:rsidTr="00A84F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FDCA0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Нарушение порядка организации митинга</w:t>
            </w:r>
          </w:p>
        </w:tc>
        <w:tc>
          <w:tcPr>
            <w:tcW w:w="0" w:type="auto"/>
            <w:vAlign w:val="center"/>
            <w:hideMark/>
          </w:tcPr>
          <w:p w14:paraId="429FCE5A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ч. 1 ст. 20.2 КоАП</w:t>
            </w:r>
          </w:p>
        </w:tc>
        <w:tc>
          <w:tcPr>
            <w:tcW w:w="0" w:type="auto"/>
            <w:vAlign w:val="center"/>
            <w:hideMark/>
          </w:tcPr>
          <w:p w14:paraId="07BC1F93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Штраф 10-25 тыс. р., обязательные работы – до 40 часов</w:t>
            </w:r>
          </w:p>
        </w:tc>
        <w:tc>
          <w:tcPr>
            <w:tcW w:w="0" w:type="auto"/>
            <w:vAlign w:val="center"/>
            <w:hideMark/>
          </w:tcPr>
          <w:p w14:paraId="57140BD0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Штраф 15-30 тыс. р.</w:t>
            </w:r>
          </w:p>
        </w:tc>
        <w:tc>
          <w:tcPr>
            <w:tcW w:w="0" w:type="auto"/>
            <w:vAlign w:val="center"/>
            <w:hideMark/>
          </w:tcPr>
          <w:p w14:paraId="37161A5B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Штраф 50-100 тыс. р.</w:t>
            </w:r>
          </w:p>
        </w:tc>
      </w:tr>
      <w:tr w:rsidR="00746550" w:rsidRPr="00746550" w14:paraId="458E1D32" w14:textId="77777777" w:rsidTr="00A84F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E3EB5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Организация или проведения митинга без уведомления</w:t>
            </w:r>
          </w:p>
        </w:tc>
        <w:tc>
          <w:tcPr>
            <w:tcW w:w="0" w:type="auto"/>
            <w:vAlign w:val="center"/>
            <w:hideMark/>
          </w:tcPr>
          <w:p w14:paraId="58489505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ч. 2 ст.20.2 КоАП</w:t>
            </w:r>
          </w:p>
        </w:tc>
        <w:tc>
          <w:tcPr>
            <w:tcW w:w="0" w:type="auto"/>
            <w:vAlign w:val="center"/>
            <w:hideMark/>
          </w:tcPr>
          <w:p w14:paraId="7389D6E7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Штраф 20-30 тыс. р., обязательные работы – до 50 часов; административный арест – 10 суток</w:t>
            </w:r>
          </w:p>
        </w:tc>
        <w:tc>
          <w:tcPr>
            <w:tcW w:w="0" w:type="auto"/>
            <w:vAlign w:val="center"/>
            <w:hideMark/>
          </w:tcPr>
          <w:p w14:paraId="0A063FF3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Штраф 20-40 тыс. р.</w:t>
            </w:r>
          </w:p>
        </w:tc>
        <w:tc>
          <w:tcPr>
            <w:tcW w:w="0" w:type="auto"/>
            <w:vAlign w:val="center"/>
            <w:hideMark/>
          </w:tcPr>
          <w:p w14:paraId="2CD013A3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Штраф 70-200 тыс. р.</w:t>
            </w:r>
          </w:p>
        </w:tc>
      </w:tr>
      <w:tr w:rsidR="00746550" w:rsidRPr="00746550" w14:paraId="642FC499" w14:textId="77777777" w:rsidTr="00A84F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2DDDA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Создание помех транспортной и социальной инфраструктуры; превышение норм по заполняемости пространства</w:t>
            </w:r>
          </w:p>
        </w:tc>
        <w:tc>
          <w:tcPr>
            <w:tcW w:w="0" w:type="auto"/>
            <w:vAlign w:val="center"/>
            <w:hideMark/>
          </w:tcPr>
          <w:p w14:paraId="2105FA78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ч. 3 ст. 20.2 КоАП</w:t>
            </w:r>
          </w:p>
        </w:tc>
        <w:tc>
          <w:tcPr>
            <w:tcW w:w="0" w:type="auto"/>
            <w:vAlign w:val="center"/>
            <w:hideMark/>
          </w:tcPr>
          <w:p w14:paraId="7D66943F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Штраф 30-50 тыс. р., обязательные работы – до 100 часов; административный арест – 15 суток</w:t>
            </w:r>
          </w:p>
        </w:tc>
        <w:tc>
          <w:tcPr>
            <w:tcW w:w="0" w:type="auto"/>
            <w:vAlign w:val="center"/>
            <w:hideMark/>
          </w:tcPr>
          <w:p w14:paraId="6352401A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Штраф 50-100 тыс. р.</w:t>
            </w:r>
          </w:p>
        </w:tc>
        <w:tc>
          <w:tcPr>
            <w:tcW w:w="0" w:type="auto"/>
            <w:vAlign w:val="center"/>
            <w:hideMark/>
          </w:tcPr>
          <w:p w14:paraId="6572122A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Штраф 250-500 тыс. р.</w:t>
            </w:r>
          </w:p>
        </w:tc>
      </w:tr>
      <w:tr w:rsidR="00746550" w:rsidRPr="00746550" w14:paraId="014647E9" w14:textId="77777777" w:rsidTr="00A84F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61EA4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Действия, которые повлекли причинение вреда здоровью и имуществу</w:t>
            </w:r>
          </w:p>
        </w:tc>
        <w:tc>
          <w:tcPr>
            <w:tcW w:w="0" w:type="auto"/>
            <w:vAlign w:val="center"/>
            <w:hideMark/>
          </w:tcPr>
          <w:p w14:paraId="7522331F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ч. 4 ст. 20.2 КоАП</w:t>
            </w:r>
          </w:p>
        </w:tc>
        <w:tc>
          <w:tcPr>
            <w:tcW w:w="0" w:type="auto"/>
            <w:vAlign w:val="center"/>
            <w:hideMark/>
          </w:tcPr>
          <w:p w14:paraId="3C101948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Штраф 100-300 тыс. р., обязательные работы – до 200 часов; административный арест – 20 суток</w:t>
            </w:r>
          </w:p>
        </w:tc>
        <w:tc>
          <w:tcPr>
            <w:tcW w:w="0" w:type="auto"/>
            <w:vAlign w:val="center"/>
            <w:hideMark/>
          </w:tcPr>
          <w:p w14:paraId="50A6C415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Штраф 200-600 тыс. р.</w:t>
            </w:r>
          </w:p>
        </w:tc>
        <w:tc>
          <w:tcPr>
            <w:tcW w:w="0" w:type="auto"/>
            <w:vAlign w:val="center"/>
            <w:hideMark/>
          </w:tcPr>
          <w:p w14:paraId="28BD4D2C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Штраф 400 тыс. р. – 1 млн р.</w:t>
            </w:r>
          </w:p>
        </w:tc>
      </w:tr>
      <w:tr w:rsidR="00746550" w:rsidRPr="00746550" w14:paraId="2BC0266F" w14:textId="77777777" w:rsidTr="00A84F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16E98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Повторное нарушение порядка организации митинга</w:t>
            </w:r>
          </w:p>
        </w:tc>
        <w:tc>
          <w:tcPr>
            <w:tcW w:w="0" w:type="auto"/>
            <w:vAlign w:val="center"/>
            <w:hideMark/>
          </w:tcPr>
          <w:p w14:paraId="693C727E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ч. 8 ст. 20.2 КоАП</w:t>
            </w:r>
          </w:p>
        </w:tc>
        <w:tc>
          <w:tcPr>
            <w:tcW w:w="0" w:type="auto"/>
            <w:vAlign w:val="center"/>
            <w:hideMark/>
          </w:tcPr>
          <w:p w14:paraId="4F0136BB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Штраф 150-300 тыс. р., обязательные работы – до 200 часов, административный арест – до 30 суток</w:t>
            </w:r>
          </w:p>
        </w:tc>
        <w:tc>
          <w:tcPr>
            <w:tcW w:w="0" w:type="auto"/>
            <w:vAlign w:val="center"/>
            <w:hideMark/>
          </w:tcPr>
          <w:p w14:paraId="7C9D8809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Штраф 200-600 тыс. р.</w:t>
            </w:r>
          </w:p>
        </w:tc>
        <w:tc>
          <w:tcPr>
            <w:tcW w:w="0" w:type="auto"/>
            <w:vAlign w:val="center"/>
            <w:hideMark/>
          </w:tcPr>
          <w:p w14:paraId="4278B4E2" w14:textId="77777777" w:rsidR="00746550" w:rsidRPr="00746550" w:rsidRDefault="00746550" w:rsidP="00A84F0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6550">
              <w:rPr>
                <w:rFonts w:ascii="Times New Roman" w:hAnsi="Times New Roman"/>
                <w:sz w:val="24"/>
                <w:szCs w:val="24"/>
              </w:rPr>
              <w:t>Штраф 500 тыс. р. – 1 млн р.</w:t>
            </w:r>
          </w:p>
        </w:tc>
      </w:tr>
    </w:tbl>
    <w:p w14:paraId="5570460A" w14:textId="77777777" w:rsidR="00746550" w:rsidRDefault="00746550" w:rsidP="00746550">
      <w:pPr>
        <w:pStyle w:val="1"/>
        <w:jc w:val="both"/>
        <w:rPr>
          <w:b w:val="0"/>
          <w:sz w:val="36"/>
          <w:szCs w:val="36"/>
        </w:rPr>
      </w:pPr>
    </w:p>
    <w:p w14:paraId="058F2C1F" w14:textId="77777777" w:rsidR="00746550" w:rsidRDefault="00746550" w:rsidP="00746550">
      <w:pPr>
        <w:pStyle w:val="1"/>
        <w:rPr>
          <w:b w:val="0"/>
          <w:sz w:val="36"/>
          <w:szCs w:val="36"/>
        </w:rPr>
      </w:pPr>
      <w:r w:rsidRPr="00746550">
        <w:rPr>
          <w:b w:val="0"/>
          <w:sz w:val="36"/>
          <w:szCs w:val="36"/>
        </w:rPr>
        <w:t>Как узнать, согласован митинг или нет</w:t>
      </w:r>
    </w:p>
    <w:p w14:paraId="4F3BC66C" w14:textId="77777777" w:rsidR="00746550" w:rsidRPr="00746550" w:rsidRDefault="00746550" w:rsidP="00746550"/>
    <w:p w14:paraId="609C52CA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Перед участием в митинге необходимо проверить, согласован ли он с местными властями, так как ответственность распространяется не только на организаторов, но и на рядовых участников.</w:t>
      </w:r>
    </w:p>
    <w:p w14:paraId="6820EBB1" w14:textId="77777777" w:rsidR="00746550" w:rsidRPr="00746550" w:rsidRDefault="00746550" w:rsidP="00746550">
      <w:pPr>
        <w:pStyle w:val="a9"/>
        <w:jc w:val="both"/>
        <w:rPr>
          <w:rFonts w:ascii="Times New Roman" w:hAnsi="Times New Roman"/>
          <w:color w:val="161617"/>
          <w:sz w:val="28"/>
          <w:szCs w:val="28"/>
        </w:rPr>
      </w:pPr>
      <w:r w:rsidRPr="00746550">
        <w:rPr>
          <w:rStyle w:val="af2"/>
          <w:rFonts w:ascii="Times New Roman" w:hAnsi="Times New Roman"/>
          <w:b w:val="0"/>
          <w:color w:val="161617"/>
          <w:sz w:val="28"/>
          <w:szCs w:val="28"/>
        </w:rPr>
        <w:t>Чтобы узнать, согласован ли данный митинг или нет, необходимо:</w:t>
      </w:r>
    </w:p>
    <w:p w14:paraId="51FEDD1C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color w:val="161617"/>
          <w:sz w:val="28"/>
          <w:szCs w:val="28"/>
        </w:rPr>
      </w:pPr>
      <w:r w:rsidRPr="00746550">
        <w:rPr>
          <w:rFonts w:ascii="Times New Roman" w:hAnsi="Times New Roman"/>
          <w:color w:val="161617"/>
          <w:sz w:val="28"/>
          <w:szCs w:val="28"/>
        </w:rPr>
        <w:t xml:space="preserve">- ознакомиться с публикациями в </w:t>
      </w:r>
      <w:r w:rsidRPr="00746550">
        <w:rPr>
          <w:rFonts w:ascii="Times New Roman" w:hAnsi="Times New Roman"/>
          <w:sz w:val="28"/>
          <w:szCs w:val="28"/>
        </w:rPr>
        <w:t>СМИ</w:t>
      </w:r>
      <w:r w:rsidRPr="00746550">
        <w:rPr>
          <w:rFonts w:ascii="Times New Roman" w:hAnsi="Times New Roman"/>
          <w:color w:val="161617"/>
          <w:sz w:val="28"/>
          <w:szCs w:val="28"/>
        </w:rPr>
        <w:t>.</w:t>
      </w:r>
    </w:p>
    <w:p w14:paraId="39756605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color w:val="161617"/>
          <w:sz w:val="28"/>
          <w:szCs w:val="28"/>
        </w:rPr>
      </w:pPr>
      <w:r w:rsidRPr="00746550">
        <w:rPr>
          <w:rFonts w:ascii="Times New Roman" w:hAnsi="Times New Roman"/>
          <w:color w:val="161617"/>
          <w:sz w:val="28"/>
          <w:szCs w:val="28"/>
        </w:rPr>
        <w:t>- уточнить данный вопрос у организаторов акции по имеющимся контактам.</w:t>
      </w:r>
    </w:p>
    <w:p w14:paraId="67D7A867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color w:val="161617"/>
          <w:sz w:val="28"/>
          <w:szCs w:val="28"/>
        </w:rPr>
      </w:pPr>
      <w:r w:rsidRPr="00746550">
        <w:rPr>
          <w:rFonts w:ascii="Times New Roman" w:hAnsi="Times New Roman"/>
          <w:color w:val="161617"/>
          <w:sz w:val="28"/>
          <w:szCs w:val="28"/>
        </w:rPr>
        <w:t>- позвонить в региональное Правительство или муниципальным властям. Этот вариант самый надежный.</w:t>
      </w:r>
    </w:p>
    <w:p w14:paraId="43380071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color w:val="161617"/>
          <w:sz w:val="28"/>
          <w:szCs w:val="28"/>
        </w:rPr>
      </w:pPr>
    </w:p>
    <w:p w14:paraId="57646869" w14:textId="77777777" w:rsidR="00746550" w:rsidRDefault="00746550" w:rsidP="00746550">
      <w:pPr>
        <w:pStyle w:val="1"/>
        <w:jc w:val="both"/>
        <w:rPr>
          <w:b w:val="0"/>
          <w:sz w:val="36"/>
          <w:szCs w:val="36"/>
        </w:rPr>
      </w:pPr>
      <w:r w:rsidRPr="00746550">
        <w:rPr>
          <w:b w:val="0"/>
          <w:sz w:val="36"/>
          <w:szCs w:val="36"/>
        </w:rPr>
        <w:t>Штраф – это еще не все. Какие последствия может иметь участие в несанкционированном митинге</w:t>
      </w:r>
    </w:p>
    <w:p w14:paraId="5675B568" w14:textId="77777777" w:rsidR="00746550" w:rsidRPr="00746550" w:rsidRDefault="00746550" w:rsidP="00746550"/>
    <w:p w14:paraId="42065AB0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 xml:space="preserve">Небольшой штраф – это не самое страшное наказание, которое грозит участнику несанкционированного митинга. Такой проступок может иметь далеко идущие косвенные последствия: </w:t>
      </w:r>
      <w:r w:rsidRPr="00746550">
        <w:rPr>
          <w:rFonts w:ascii="Times New Roman" w:hAnsi="Times New Roman"/>
          <w:bCs/>
          <w:sz w:val="28"/>
          <w:szCs w:val="28"/>
        </w:rPr>
        <w:t xml:space="preserve">у нарушителя могут возникнуть сложности при устройстве на работу, особенно в правоохранительные органы, спецслужбы, на государственную службу и в </w:t>
      </w:r>
      <w:proofErr w:type="spellStart"/>
      <w:r w:rsidRPr="00746550">
        <w:rPr>
          <w:rFonts w:ascii="Times New Roman" w:hAnsi="Times New Roman"/>
          <w:bCs/>
          <w:sz w:val="28"/>
          <w:szCs w:val="28"/>
        </w:rPr>
        <w:t>госкорпорации</w:t>
      </w:r>
      <w:proofErr w:type="spellEnd"/>
      <w:r w:rsidRPr="00746550">
        <w:rPr>
          <w:rFonts w:ascii="Times New Roman" w:hAnsi="Times New Roman"/>
          <w:sz w:val="28"/>
          <w:szCs w:val="28"/>
        </w:rPr>
        <w:t>.</w:t>
      </w:r>
    </w:p>
    <w:p w14:paraId="08D1E3EA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Правоохранители намерены передавать информацию о несанкционированных митингах в вузы и школы.</w:t>
      </w:r>
    </w:p>
    <w:p w14:paraId="7721308A" w14:textId="77777777" w:rsidR="00746550" w:rsidRPr="00746550" w:rsidRDefault="00746550" w:rsidP="0074655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Также участие в несанкционированном митинге может стать барьером для выезда за границу.</w:t>
      </w:r>
    </w:p>
    <w:p w14:paraId="7CBD461F" w14:textId="77777777" w:rsidR="00746550" w:rsidRPr="00746550" w:rsidRDefault="00746550" w:rsidP="0074655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4F50289A" w14:textId="77777777" w:rsidR="00746550" w:rsidRDefault="00746550" w:rsidP="00746550">
      <w:pPr>
        <w:pStyle w:val="1"/>
        <w:jc w:val="both"/>
        <w:rPr>
          <w:b w:val="0"/>
          <w:sz w:val="36"/>
          <w:szCs w:val="36"/>
        </w:rPr>
      </w:pPr>
      <w:r w:rsidRPr="00746550">
        <w:rPr>
          <w:b w:val="0"/>
          <w:sz w:val="36"/>
          <w:szCs w:val="36"/>
        </w:rPr>
        <w:t>А как в других странах? Жестче ответственность или мягче?</w:t>
      </w:r>
    </w:p>
    <w:p w14:paraId="04381052" w14:textId="77777777" w:rsidR="00746550" w:rsidRPr="00746550" w:rsidRDefault="00746550" w:rsidP="00746550"/>
    <w:p w14:paraId="51326932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Если сравнить российские меры ответственности за участие в несанкционированных митингах и практику других стран, то получается, что в России</w:t>
      </w:r>
      <w:r w:rsidRPr="00746550">
        <w:rPr>
          <w:rStyle w:val="a4"/>
          <w:rFonts w:ascii="Times New Roman" w:hAnsi="Times New Roman"/>
          <w:color w:val="1E73BE"/>
          <w:sz w:val="28"/>
          <w:szCs w:val="28"/>
        </w:rPr>
        <w:t xml:space="preserve"> </w:t>
      </w:r>
      <w:r w:rsidRPr="00746550">
        <w:rPr>
          <w:rFonts w:ascii="Times New Roman" w:hAnsi="Times New Roman"/>
          <w:sz w:val="28"/>
          <w:szCs w:val="28"/>
        </w:rPr>
        <w:t xml:space="preserve">не так строго наказывают участников несанкционированных митингов. Например, </w:t>
      </w:r>
      <w:r w:rsidRPr="00746550">
        <w:rPr>
          <w:rStyle w:val="af2"/>
          <w:rFonts w:ascii="Times New Roman" w:eastAsiaTheme="majorEastAsia" w:hAnsi="Times New Roman"/>
          <w:b w:val="0"/>
          <w:color w:val="161617"/>
          <w:sz w:val="28"/>
          <w:szCs w:val="28"/>
        </w:rPr>
        <w:t>по законодательству Дании незаконное собрание людей с угрозой применения насилия предусматривает тюремное заключение на срок до 3 лет</w:t>
      </w:r>
      <w:r w:rsidRPr="00746550">
        <w:rPr>
          <w:rFonts w:ascii="Times New Roman" w:hAnsi="Times New Roman"/>
          <w:sz w:val="28"/>
          <w:szCs w:val="28"/>
        </w:rPr>
        <w:t>. В России тоже есть уголовная статья за участие в несанкционированных митингах (ст. 212.1 УК), но к ответственности могут привлечь только злостных нарушителей, которых ранее штрафовали в рамках административного кодекса. Также российская уголовная статья применяется к нарушителям при более агрессивных действиях, чем в западных странах.</w:t>
      </w:r>
    </w:p>
    <w:p w14:paraId="15FA876C" w14:textId="77777777" w:rsidR="00746550" w:rsidRPr="00746550" w:rsidRDefault="00746550" w:rsidP="0074655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46550">
        <w:rPr>
          <w:rStyle w:val="af2"/>
          <w:rFonts w:ascii="Times New Roman" w:eastAsiaTheme="majorEastAsia" w:hAnsi="Times New Roman"/>
          <w:b w:val="0"/>
          <w:color w:val="161617"/>
          <w:sz w:val="28"/>
          <w:szCs w:val="28"/>
        </w:rPr>
        <w:t>В Германии предусмотрена уголовная ответственность в виде лишения свободы на 3 года за нарушение общественного правопорядка, сопряженного с насилием</w:t>
      </w:r>
      <w:r w:rsidRPr="00746550">
        <w:rPr>
          <w:rFonts w:ascii="Times New Roman" w:hAnsi="Times New Roman"/>
          <w:sz w:val="28"/>
          <w:szCs w:val="28"/>
        </w:rPr>
        <w:t>. В США</w:t>
      </w:r>
      <w:r w:rsidRPr="00746550">
        <w:rPr>
          <w:rStyle w:val="a4"/>
          <w:rFonts w:ascii="Times New Roman" w:hAnsi="Times New Roman"/>
          <w:color w:val="1E73BE"/>
          <w:sz w:val="28"/>
          <w:szCs w:val="28"/>
        </w:rPr>
        <w:t xml:space="preserve"> </w:t>
      </w:r>
      <w:r w:rsidRPr="00746550">
        <w:rPr>
          <w:rFonts w:ascii="Times New Roman" w:hAnsi="Times New Roman"/>
          <w:sz w:val="28"/>
          <w:szCs w:val="28"/>
        </w:rPr>
        <w:t>могут лишить свободы на срок до 5 лет за содействие беспорядкам.</w:t>
      </w:r>
    </w:p>
    <w:p w14:paraId="4729EF0F" w14:textId="77777777" w:rsidR="00746550" w:rsidRPr="00746550" w:rsidRDefault="00746550" w:rsidP="0074655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 xml:space="preserve">По ст. 318 УК в России наказывают только за применение насилия в отношении представителя власти, а </w:t>
      </w:r>
      <w:r w:rsidRPr="00746550">
        <w:rPr>
          <w:rStyle w:val="af2"/>
          <w:rFonts w:ascii="Times New Roman" w:eastAsiaTheme="majorEastAsia" w:hAnsi="Times New Roman"/>
          <w:b w:val="0"/>
          <w:color w:val="161617"/>
          <w:sz w:val="28"/>
          <w:szCs w:val="28"/>
        </w:rPr>
        <w:t>во Франции только за угрозу применения насилия уже можно получить до 2 лет тюрьмы</w:t>
      </w:r>
      <w:r w:rsidRPr="00746550">
        <w:rPr>
          <w:rFonts w:ascii="Times New Roman" w:hAnsi="Times New Roman"/>
          <w:sz w:val="28"/>
          <w:szCs w:val="28"/>
        </w:rPr>
        <w:t>.</w:t>
      </w:r>
    </w:p>
    <w:p w14:paraId="2EC4EE76" w14:textId="77777777" w:rsidR="00746550" w:rsidRPr="00746550" w:rsidRDefault="00746550" w:rsidP="0074655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53FD00CE" w14:textId="77777777" w:rsidR="00746550" w:rsidRPr="00746550" w:rsidRDefault="00746550" w:rsidP="0074655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46550">
        <w:rPr>
          <w:rFonts w:ascii="Times New Roman" w:hAnsi="Times New Roman"/>
          <w:sz w:val="28"/>
          <w:szCs w:val="28"/>
        </w:rPr>
        <w:t>Комиссия по профилактике правонарушений</w:t>
      </w:r>
    </w:p>
    <w:p w14:paraId="7BE1F675" w14:textId="4AF66685" w:rsidR="00B70E52" w:rsidRPr="00746550" w:rsidRDefault="00B70E52" w:rsidP="00746550">
      <w:pPr>
        <w:jc w:val="center"/>
        <w:rPr>
          <w:sz w:val="24"/>
          <w:szCs w:val="24"/>
          <w:lang w:val="en-US"/>
        </w:rPr>
      </w:pPr>
    </w:p>
    <w:sectPr w:rsidR="00B70E52" w:rsidRPr="00746550" w:rsidSect="005F4382">
      <w:headerReference w:type="default" r:id="rId9"/>
      <w:pgSz w:w="11906" w:h="16838"/>
      <w:pgMar w:top="1134" w:right="1418" w:bottom="1134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7EC8D" w14:textId="77777777" w:rsidR="00943663" w:rsidRDefault="00943663" w:rsidP="006D596C">
      <w:r>
        <w:separator/>
      </w:r>
    </w:p>
  </w:endnote>
  <w:endnote w:type="continuationSeparator" w:id="0">
    <w:p w14:paraId="7EA2BFEE" w14:textId="77777777" w:rsidR="00943663" w:rsidRDefault="00943663" w:rsidP="006D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A3713" w14:textId="77777777" w:rsidR="00943663" w:rsidRDefault="00943663" w:rsidP="006D596C">
      <w:r>
        <w:separator/>
      </w:r>
    </w:p>
  </w:footnote>
  <w:footnote w:type="continuationSeparator" w:id="0">
    <w:p w14:paraId="1892E354" w14:textId="77777777" w:rsidR="00943663" w:rsidRDefault="00943663" w:rsidP="006D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611595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2C14B3CE" w14:textId="1F650E3B" w:rsidR="00F324AA" w:rsidRPr="00F324AA" w:rsidRDefault="002A0B06">
        <w:pPr>
          <w:pStyle w:val="a5"/>
          <w:jc w:val="center"/>
          <w:rPr>
            <w:szCs w:val="28"/>
          </w:rPr>
        </w:pPr>
        <w:r w:rsidRPr="00F324AA">
          <w:rPr>
            <w:szCs w:val="28"/>
          </w:rPr>
          <w:fldChar w:fldCharType="begin"/>
        </w:r>
        <w:r w:rsidRPr="00F324AA">
          <w:rPr>
            <w:szCs w:val="28"/>
          </w:rPr>
          <w:instrText>PAGE   \* MERGEFORMAT</w:instrText>
        </w:r>
        <w:r w:rsidRPr="00F324AA">
          <w:rPr>
            <w:szCs w:val="28"/>
          </w:rPr>
          <w:fldChar w:fldCharType="separate"/>
        </w:r>
        <w:r w:rsidR="005B6E81">
          <w:rPr>
            <w:noProof/>
            <w:szCs w:val="28"/>
          </w:rPr>
          <w:t>2</w:t>
        </w:r>
        <w:r w:rsidRPr="00F324AA">
          <w:rPr>
            <w:szCs w:val="28"/>
          </w:rPr>
          <w:fldChar w:fldCharType="end"/>
        </w:r>
      </w:p>
    </w:sdtContent>
  </w:sdt>
  <w:p w14:paraId="3142BEED" w14:textId="77777777" w:rsidR="00F324AA" w:rsidRDefault="009436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50B0"/>
    <w:multiLevelType w:val="hybridMultilevel"/>
    <w:tmpl w:val="2BE0ACE2"/>
    <w:lvl w:ilvl="0" w:tplc="EA6E1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97929"/>
    <w:multiLevelType w:val="multilevel"/>
    <w:tmpl w:val="DB526C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234D41"/>
    <w:multiLevelType w:val="hybridMultilevel"/>
    <w:tmpl w:val="BEE296BC"/>
    <w:lvl w:ilvl="0" w:tplc="22544346">
      <w:start w:val="1"/>
      <w:numFmt w:val="decimal"/>
      <w:lvlText w:val="%1."/>
      <w:lvlJc w:val="left"/>
      <w:pPr>
        <w:ind w:left="1698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3E4337"/>
    <w:multiLevelType w:val="hybridMultilevel"/>
    <w:tmpl w:val="BEE296BC"/>
    <w:lvl w:ilvl="0" w:tplc="22544346">
      <w:start w:val="1"/>
      <w:numFmt w:val="decimal"/>
      <w:lvlText w:val="%1."/>
      <w:lvlJc w:val="left"/>
      <w:pPr>
        <w:ind w:left="1698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271C1"/>
    <w:multiLevelType w:val="hybridMultilevel"/>
    <w:tmpl w:val="2BE0ACE2"/>
    <w:lvl w:ilvl="0" w:tplc="EA6E1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D2D0B"/>
    <w:multiLevelType w:val="hybridMultilevel"/>
    <w:tmpl w:val="2886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43CBA"/>
    <w:multiLevelType w:val="hybridMultilevel"/>
    <w:tmpl w:val="6EDC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851CD"/>
    <w:multiLevelType w:val="hybridMultilevel"/>
    <w:tmpl w:val="82E4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4495C"/>
    <w:multiLevelType w:val="hybridMultilevel"/>
    <w:tmpl w:val="BEE296BC"/>
    <w:lvl w:ilvl="0" w:tplc="22544346">
      <w:start w:val="1"/>
      <w:numFmt w:val="decimal"/>
      <w:lvlText w:val="%1."/>
      <w:lvlJc w:val="left"/>
      <w:pPr>
        <w:ind w:left="1698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A17122"/>
    <w:multiLevelType w:val="hybridMultilevel"/>
    <w:tmpl w:val="BEE296BC"/>
    <w:lvl w:ilvl="0" w:tplc="22544346">
      <w:start w:val="1"/>
      <w:numFmt w:val="decimal"/>
      <w:lvlText w:val="%1."/>
      <w:lvlJc w:val="left"/>
      <w:pPr>
        <w:ind w:left="1698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551602"/>
    <w:multiLevelType w:val="hybridMultilevel"/>
    <w:tmpl w:val="BEE296BC"/>
    <w:lvl w:ilvl="0" w:tplc="22544346">
      <w:start w:val="1"/>
      <w:numFmt w:val="decimal"/>
      <w:lvlText w:val="%1."/>
      <w:lvlJc w:val="left"/>
      <w:pPr>
        <w:ind w:left="1698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2F061E"/>
    <w:multiLevelType w:val="hybridMultilevel"/>
    <w:tmpl w:val="5FC0A5E0"/>
    <w:lvl w:ilvl="0" w:tplc="F3EEB2A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6FA85DC6"/>
    <w:multiLevelType w:val="hybridMultilevel"/>
    <w:tmpl w:val="25FE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41D02"/>
    <w:multiLevelType w:val="multilevel"/>
    <w:tmpl w:val="076E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A76C08"/>
    <w:multiLevelType w:val="hybridMultilevel"/>
    <w:tmpl w:val="A4304458"/>
    <w:lvl w:ilvl="0" w:tplc="6078400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"/>
  </w:num>
  <w:num w:numId="5">
    <w:abstractNumId w:val="14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E2"/>
    <w:rsid w:val="0000039A"/>
    <w:rsid w:val="00036693"/>
    <w:rsid w:val="000410C6"/>
    <w:rsid w:val="00055390"/>
    <w:rsid w:val="000813E3"/>
    <w:rsid w:val="000833B1"/>
    <w:rsid w:val="0009356C"/>
    <w:rsid w:val="00096A5F"/>
    <w:rsid w:val="00097FC9"/>
    <w:rsid w:val="000A0033"/>
    <w:rsid w:val="000A33C3"/>
    <w:rsid w:val="000B6923"/>
    <w:rsid w:val="000F64AF"/>
    <w:rsid w:val="00106F74"/>
    <w:rsid w:val="001307AB"/>
    <w:rsid w:val="00146228"/>
    <w:rsid w:val="001465CA"/>
    <w:rsid w:val="00154F4A"/>
    <w:rsid w:val="00160779"/>
    <w:rsid w:val="00186350"/>
    <w:rsid w:val="0019395A"/>
    <w:rsid w:val="001D1FAB"/>
    <w:rsid w:val="001D44AE"/>
    <w:rsid w:val="001D642A"/>
    <w:rsid w:val="001E145C"/>
    <w:rsid w:val="001F528C"/>
    <w:rsid w:val="002003CB"/>
    <w:rsid w:val="0020537D"/>
    <w:rsid w:val="00212351"/>
    <w:rsid w:val="00221D3D"/>
    <w:rsid w:val="00242481"/>
    <w:rsid w:val="00242597"/>
    <w:rsid w:val="00251CAB"/>
    <w:rsid w:val="00297138"/>
    <w:rsid w:val="002A0B06"/>
    <w:rsid w:val="002A5B84"/>
    <w:rsid w:val="002A7ECB"/>
    <w:rsid w:val="002B37D1"/>
    <w:rsid w:val="002D579E"/>
    <w:rsid w:val="002D5A4D"/>
    <w:rsid w:val="002F6667"/>
    <w:rsid w:val="003048F1"/>
    <w:rsid w:val="00365847"/>
    <w:rsid w:val="0037052C"/>
    <w:rsid w:val="003832C3"/>
    <w:rsid w:val="003B0D57"/>
    <w:rsid w:val="003B7EAE"/>
    <w:rsid w:val="003D3528"/>
    <w:rsid w:val="003E38BD"/>
    <w:rsid w:val="00401EE7"/>
    <w:rsid w:val="004271F7"/>
    <w:rsid w:val="0044288B"/>
    <w:rsid w:val="00442C46"/>
    <w:rsid w:val="00445D6C"/>
    <w:rsid w:val="00450287"/>
    <w:rsid w:val="00450D0C"/>
    <w:rsid w:val="00454E5A"/>
    <w:rsid w:val="00457ABD"/>
    <w:rsid w:val="00480776"/>
    <w:rsid w:val="004845FC"/>
    <w:rsid w:val="00492EC6"/>
    <w:rsid w:val="004A287E"/>
    <w:rsid w:val="004C52FC"/>
    <w:rsid w:val="004C75C2"/>
    <w:rsid w:val="004F032E"/>
    <w:rsid w:val="00514AD3"/>
    <w:rsid w:val="0051620C"/>
    <w:rsid w:val="0053051E"/>
    <w:rsid w:val="00533239"/>
    <w:rsid w:val="0053476F"/>
    <w:rsid w:val="00553644"/>
    <w:rsid w:val="005558C8"/>
    <w:rsid w:val="00565CC4"/>
    <w:rsid w:val="00572AE2"/>
    <w:rsid w:val="005732E1"/>
    <w:rsid w:val="00576FF7"/>
    <w:rsid w:val="0058248C"/>
    <w:rsid w:val="005855A7"/>
    <w:rsid w:val="005A290C"/>
    <w:rsid w:val="005A754B"/>
    <w:rsid w:val="005B5367"/>
    <w:rsid w:val="005B6B05"/>
    <w:rsid w:val="005B6E81"/>
    <w:rsid w:val="005C55EA"/>
    <w:rsid w:val="005D1171"/>
    <w:rsid w:val="005D4412"/>
    <w:rsid w:val="005F4382"/>
    <w:rsid w:val="006003CB"/>
    <w:rsid w:val="00616C19"/>
    <w:rsid w:val="00621C3D"/>
    <w:rsid w:val="00623D37"/>
    <w:rsid w:val="00635821"/>
    <w:rsid w:val="006405B2"/>
    <w:rsid w:val="00643145"/>
    <w:rsid w:val="00654AAB"/>
    <w:rsid w:val="00670499"/>
    <w:rsid w:val="00690D83"/>
    <w:rsid w:val="00692A72"/>
    <w:rsid w:val="006B2C09"/>
    <w:rsid w:val="006D3812"/>
    <w:rsid w:val="006D596C"/>
    <w:rsid w:val="006E37AE"/>
    <w:rsid w:val="006E3DE9"/>
    <w:rsid w:val="00710AB3"/>
    <w:rsid w:val="00733AD6"/>
    <w:rsid w:val="007361A3"/>
    <w:rsid w:val="007407CD"/>
    <w:rsid w:val="00746550"/>
    <w:rsid w:val="00763580"/>
    <w:rsid w:val="007B59FE"/>
    <w:rsid w:val="007C1AD6"/>
    <w:rsid w:val="00800ABC"/>
    <w:rsid w:val="0080548D"/>
    <w:rsid w:val="0082043B"/>
    <w:rsid w:val="00822312"/>
    <w:rsid w:val="00823D36"/>
    <w:rsid w:val="00833EDC"/>
    <w:rsid w:val="00846C32"/>
    <w:rsid w:val="00864930"/>
    <w:rsid w:val="00886773"/>
    <w:rsid w:val="00896BAC"/>
    <w:rsid w:val="008D6729"/>
    <w:rsid w:val="008D69B3"/>
    <w:rsid w:val="008E17A2"/>
    <w:rsid w:val="008E54EA"/>
    <w:rsid w:val="008F2044"/>
    <w:rsid w:val="00907F52"/>
    <w:rsid w:val="009139BB"/>
    <w:rsid w:val="009175AF"/>
    <w:rsid w:val="0093024B"/>
    <w:rsid w:val="00931923"/>
    <w:rsid w:val="0094304B"/>
    <w:rsid w:val="00943663"/>
    <w:rsid w:val="0095102B"/>
    <w:rsid w:val="00951A56"/>
    <w:rsid w:val="00980E76"/>
    <w:rsid w:val="009866AC"/>
    <w:rsid w:val="009936D9"/>
    <w:rsid w:val="009B2288"/>
    <w:rsid w:val="009B2F56"/>
    <w:rsid w:val="009F7D98"/>
    <w:rsid w:val="00A54DF5"/>
    <w:rsid w:val="00A761E8"/>
    <w:rsid w:val="00AA6A85"/>
    <w:rsid w:val="00AC1C94"/>
    <w:rsid w:val="00AC362E"/>
    <w:rsid w:val="00AD7CE9"/>
    <w:rsid w:val="00AE17B4"/>
    <w:rsid w:val="00AF7A13"/>
    <w:rsid w:val="00B07CA3"/>
    <w:rsid w:val="00B6032B"/>
    <w:rsid w:val="00B61615"/>
    <w:rsid w:val="00B70E52"/>
    <w:rsid w:val="00B82918"/>
    <w:rsid w:val="00B8659E"/>
    <w:rsid w:val="00B97743"/>
    <w:rsid w:val="00BB116B"/>
    <w:rsid w:val="00BB174F"/>
    <w:rsid w:val="00BC4773"/>
    <w:rsid w:val="00BF166F"/>
    <w:rsid w:val="00C02D20"/>
    <w:rsid w:val="00C06489"/>
    <w:rsid w:val="00C279C7"/>
    <w:rsid w:val="00C27F45"/>
    <w:rsid w:val="00C330D2"/>
    <w:rsid w:val="00C33913"/>
    <w:rsid w:val="00C40C51"/>
    <w:rsid w:val="00C50CAE"/>
    <w:rsid w:val="00C63F80"/>
    <w:rsid w:val="00C661A5"/>
    <w:rsid w:val="00C96970"/>
    <w:rsid w:val="00CA2D4E"/>
    <w:rsid w:val="00CC1CA8"/>
    <w:rsid w:val="00CC6A87"/>
    <w:rsid w:val="00CD4D7A"/>
    <w:rsid w:val="00CE5270"/>
    <w:rsid w:val="00D01601"/>
    <w:rsid w:val="00D2113F"/>
    <w:rsid w:val="00D24541"/>
    <w:rsid w:val="00D47DA6"/>
    <w:rsid w:val="00D633A8"/>
    <w:rsid w:val="00D67565"/>
    <w:rsid w:val="00D7120B"/>
    <w:rsid w:val="00D932B2"/>
    <w:rsid w:val="00D93483"/>
    <w:rsid w:val="00DC65E4"/>
    <w:rsid w:val="00DD05E5"/>
    <w:rsid w:val="00DE323E"/>
    <w:rsid w:val="00DE530C"/>
    <w:rsid w:val="00E02ADB"/>
    <w:rsid w:val="00E25B6C"/>
    <w:rsid w:val="00E33EAD"/>
    <w:rsid w:val="00E37DA6"/>
    <w:rsid w:val="00E405F1"/>
    <w:rsid w:val="00E66F0E"/>
    <w:rsid w:val="00E730C8"/>
    <w:rsid w:val="00E74FE1"/>
    <w:rsid w:val="00E75C52"/>
    <w:rsid w:val="00E817F1"/>
    <w:rsid w:val="00E824A5"/>
    <w:rsid w:val="00EA6D01"/>
    <w:rsid w:val="00EF2213"/>
    <w:rsid w:val="00EF3C37"/>
    <w:rsid w:val="00F11B55"/>
    <w:rsid w:val="00F12FA4"/>
    <w:rsid w:val="00F31D4A"/>
    <w:rsid w:val="00F56CDD"/>
    <w:rsid w:val="00F64DA9"/>
    <w:rsid w:val="00F82E42"/>
    <w:rsid w:val="00F830D4"/>
    <w:rsid w:val="00F94104"/>
    <w:rsid w:val="00FA5346"/>
    <w:rsid w:val="00FB4A50"/>
    <w:rsid w:val="00FC0FC8"/>
    <w:rsid w:val="00FD0F85"/>
    <w:rsid w:val="00FD1820"/>
    <w:rsid w:val="00FE1BAD"/>
    <w:rsid w:val="00FE7B0A"/>
    <w:rsid w:val="00FF25E8"/>
    <w:rsid w:val="00FF2B98"/>
    <w:rsid w:val="00FF34F4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AAC8A"/>
  <w15:docId w15:val="{70C535CA-7C05-42FF-AFD6-9C979F0B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30D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572AE2"/>
    <w:pPr>
      <w:ind w:left="-567" w:right="-2"/>
    </w:pPr>
    <w:rPr>
      <w:rFonts w:ascii="Arial" w:hAnsi="Arial"/>
      <w:b/>
      <w:i/>
      <w:sz w:val="24"/>
    </w:rPr>
  </w:style>
  <w:style w:type="character" w:styleId="a4">
    <w:name w:val="Hyperlink"/>
    <w:basedOn w:val="a0"/>
    <w:uiPriority w:val="99"/>
    <w:unhideWhenUsed/>
    <w:rsid w:val="00572AE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5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5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D5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534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rsid w:val="00846C3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rsid w:val="0084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48077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C1A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1AD6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59"/>
    <w:rsid w:val="00D2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rsid w:val="00823D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23D36"/>
    <w:pPr>
      <w:widowControl w:val="0"/>
      <w:shd w:val="clear" w:color="auto" w:fill="FFFFFF"/>
      <w:spacing w:line="298" w:lineRule="exact"/>
      <w:ind w:hanging="740"/>
      <w:jc w:val="center"/>
    </w:pPr>
    <w:rPr>
      <w:szCs w:val="28"/>
      <w:lang w:eastAsia="en-US"/>
    </w:rPr>
  </w:style>
  <w:style w:type="character" w:customStyle="1" w:styleId="wmi-callto">
    <w:name w:val="wmi-callto"/>
    <w:basedOn w:val="a0"/>
    <w:rsid w:val="003832C3"/>
  </w:style>
  <w:style w:type="paragraph" w:styleId="af">
    <w:name w:val="Normal (Web)"/>
    <w:basedOn w:val="a"/>
    <w:uiPriority w:val="99"/>
    <w:unhideWhenUsed/>
    <w:rsid w:val="0064314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830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242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5D1171"/>
    <w:pPr>
      <w:spacing w:after="120"/>
    </w:pPr>
  </w:style>
  <w:style w:type="character" w:customStyle="1" w:styleId="af1">
    <w:name w:val="Основной текст Знак"/>
    <w:basedOn w:val="a0"/>
    <w:link w:val="af0"/>
    <w:rsid w:val="005D11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93483"/>
    <w:rPr>
      <w:color w:val="605E5C"/>
      <w:shd w:val="clear" w:color="auto" w:fill="E1DFDD"/>
    </w:rPr>
  </w:style>
  <w:style w:type="paragraph" w:customStyle="1" w:styleId="ConsPlusNormal">
    <w:name w:val="ConsPlusNormal"/>
    <w:rsid w:val="00710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97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uiPriority w:val="22"/>
    <w:qFormat/>
    <w:rsid w:val="00746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3967-0BFC-4284-AE0F-EEE989BB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root</cp:lastModifiedBy>
  <cp:revision>3</cp:revision>
  <cp:lastPrinted>2024-02-09T07:47:00Z</cp:lastPrinted>
  <dcterms:created xsi:type="dcterms:W3CDTF">2024-02-12T11:27:00Z</dcterms:created>
  <dcterms:modified xsi:type="dcterms:W3CDTF">2024-02-12T11:28:00Z</dcterms:modified>
</cp:coreProperties>
</file>