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0AF63B90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7610A">
        <w:rPr>
          <w:rFonts w:ascii="Times New Roman" w:hAnsi="Times New Roman" w:cs="Times New Roman"/>
          <w:sz w:val="28"/>
          <w:szCs w:val="28"/>
        </w:rPr>
        <w:t>24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37610A">
        <w:rPr>
          <w:rFonts w:ascii="Times New Roman" w:hAnsi="Times New Roman" w:cs="Times New Roman"/>
          <w:sz w:val="28"/>
          <w:szCs w:val="28"/>
        </w:rPr>
        <w:t>1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904F3E">
        <w:rPr>
          <w:rFonts w:ascii="Times New Roman" w:hAnsi="Times New Roman" w:cs="Times New Roman"/>
          <w:sz w:val="28"/>
          <w:szCs w:val="28"/>
        </w:rPr>
        <w:t>2</w:t>
      </w:r>
      <w:r w:rsidR="0030023C">
        <w:rPr>
          <w:rFonts w:ascii="Times New Roman" w:hAnsi="Times New Roman" w:cs="Times New Roman"/>
          <w:sz w:val="28"/>
          <w:szCs w:val="28"/>
        </w:rPr>
        <w:t>5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C2FC0" w14:textId="3706143B" w:rsidR="0037610A" w:rsidRPr="0037610A" w:rsidRDefault="00681326" w:rsidP="0037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условно разрешенный вид использования земельного участка на территории кадастрового квартала 63:26:0402005: площадью 110 </w:t>
      </w:r>
      <w:proofErr w:type="spellStart"/>
      <w:r w:rsidR="0037610A" w:rsidRPr="0037610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7610A" w:rsidRPr="0037610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37610A" w:rsidRPr="0037610A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37610A" w:rsidRPr="0037610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37610A" w:rsidRPr="0037610A">
        <w:rPr>
          <w:rFonts w:ascii="Times New Roman" w:hAnsi="Times New Roman" w:cs="Times New Roman"/>
          <w:sz w:val="28"/>
          <w:szCs w:val="28"/>
        </w:rPr>
        <w:t>, село Русская Селитьба, улица Школьная, участок 50</w:t>
      </w:r>
      <w:r w:rsidR="0037610A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5AD529A6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610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на территории кадастрового квартала 63:26:0402005: площадью 110 </w:t>
      </w:r>
      <w:proofErr w:type="spellStart"/>
      <w:r w:rsidR="0037610A" w:rsidRPr="0037610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7610A" w:rsidRPr="0037610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37610A" w:rsidRPr="0037610A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37610A" w:rsidRPr="0037610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37610A" w:rsidRPr="0037610A">
        <w:rPr>
          <w:rFonts w:ascii="Times New Roman" w:hAnsi="Times New Roman" w:cs="Times New Roman"/>
          <w:sz w:val="28"/>
          <w:szCs w:val="28"/>
        </w:rPr>
        <w:t>, село Русская Селитьба, улица Школьная, участок 50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40723D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B62C71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5D212736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37610A">
        <w:rPr>
          <w:rFonts w:ascii="Times New Roman" w:hAnsi="Times New Roman" w:cs="Times New Roman"/>
          <w:sz w:val="28"/>
          <w:szCs w:val="28"/>
        </w:rPr>
        <w:t xml:space="preserve">с 24.11.2025 по 18.12.2025 года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30023C" w:rsidRPr="0030023C">
        <w:rPr>
          <w:rFonts w:ascii="Times New Roman" w:hAnsi="Times New Roman" w:cs="Times New Roman"/>
          <w:sz w:val="28"/>
          <w:szCs w:val="28"/>
        </w:rPr>
        <w:t>30.07.2025 № 28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AF7DCCE" w14:textId="77777777" w:rsidR="0037610A" w:rsidRDefault="0037610A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0A">
        <w:rPr>
          <w:rFonts w:ascii="Times New Roman" w:hAnsi="Times New Roman" w:cs="Times New Roman"/>
          <w:sz w:val="28"/>
          <w:szCs w:val="28"/>
        </w:rPr>
        <w:t xml:space="preserve">Датой открытия экспозиции считается дата опубликования проекта решения о предоставлении разрешения на условно разрешенный вид использования и его размещения на официальном сайте Администрации в сети «Интернет» в порядке, установленном п. 1 ч. 8 ст. 5.1 </w:t>
      </w:r>
      <w:proofErr w:type="spellStart"/>
      <w:r w:rsidRPr="0037610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7610A">
        <w:rPr>
          <w:rFonts w:ascii="Times New Roman" w:hAnsi="Times New Roman" w:cs="Times New Roman"/>
          <w:sz w:val="28"/>
          <w:szCs w:val="28"/>
        </w:rPr>
        <w:t xml:space="preserve"> РФ. Экспозиция проводится в срок до даты окончания публичных слушаний. Посещение экспозиции возможно в рабочие дни с 10.00 до 16.00.</w:t>
      </w:r>
    </w:p>
    <w:p w14:paraId="667986C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7A6AABF0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9531A5C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12F1EF68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7D49C8">
        <w:rPr>
          <w:rFonts w:ascii="Times New Roman" w:hAnsi="Times New Roman" w:cs="Times New Roman"/>
          <w:sz w:val="28"/>
          <w:szCs w:val="28"/>
        </w:rPr>
        <w:t>2</w:t>
      </w:r>
      <w:r w:rsidR="0037610A">
        <w:rPr>
          <w:rFonts w:ascii="Times New Roman" w:hAnsi="Times New Roman" w:cs="Times New Roman"/>
          <w:sz w:val="28"/>
          <w:szCs w:val="28"/>
        </w:rPr>
        <w:t>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7D49C8">
        <w:rPr>
          <w:rFonts w:ascii="Times New Roman" w:hAnsi="Times New Roman" w:cs="Times New Roman"/>
          <w:sz w:val="28"/>
          <w:szCs w:val="28"/>
        </w:rPr>
        <w:t>1</w:t>
      </w:r>
      <w:r w:rsidR="0037610A">
        <w:rPr>
          <w:rFonts w:ascii="Times New Roman" w:hAnsi="Times New Roman" w:cs="Times New Roman"/>
          <w:sz w:val="28"/>
          <w:szCs w:val="28"/>
        </w:rPr>
        <w:t>5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7D49C8">
        <w:rPr>
          <w:rFonts w:ascii="Times New Roman" w:hAnsi="Times New Roman" w:cs="Times New Roman"/>
          <w:sz w:val="28"/>
          <w:szCs w:val="28"/>
        </w:rPr>
        <w:t>2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</w:t>
      </w:r>
      <w:bookmarkStart w:id="0" w:name="_GoBack"/>
      <w:bookmarkEnd w:id="0"/>
      <w:r w:rsidRPr="006A1E50">
        <w:rPr>
          <w:rFonts w:ascii="Times New Roman" w:hAnsi="Times New Roman" w:cs="Times New Roman"/>
          <w:sz w:val="28"/>
          <w:szCs w:val="28"/>
        </w:rPr>
        <w:t xml:space="preserve"> собраний участников публичных слушаний:</w:t>
      </w:r>
    </w:p>
    <w:p w14:paraId="334D52CB" w14:textId="1DEA2D27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или собраний участников публичных слушаний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4C179" w14:textId="0D92AB7F" w:rsidR="00C26687" w:rsidRPr="006A1E50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</w:p>
    <w:p w14:paraId="560F071D" w14:textId="59645D3D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</w:p>
    <w:p w14:paraId="1990BA4E" w14:textId="601299BA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9D6CF3" w:rsidRPr="006A1E50">
        <w:rPr>
          <w:rFonts w:ascii="Times New Roman" w:hAnsi="Times New Roman" w:cs="Times New Roman"/>
          <w:sz w:val="28"/>
          <w:szCs w:val="28"/>
        </w:rPr>
        <w:tab/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30023C">
        <w:rPr>
          <w:rFonts w:ascii="Times New Roman" w:hAnsi="Times New Roman" w:cs="Times New Roman"/>
          <w:sz w:val="28"/>
          <w:szCs w:val="28"/>
        </w:rPr>
        <w:t xml:space="preserve">   </w:t>
      </w:r>
      <w:r w:rsidR="0040723D">
        <w:rPr>
          <w:rFonts w:ascii="Times New Roman" w:hAnsi="Times New Roman" w:cs="Times New Roman"/>
          <w:sz w:val="28"/>
          <w:szCs w:val="28"/>
        </w:rPr>
        <w:t xml:space="preserve">    </w:t>
      </w:r>
      <w:r w:rsidR="0030023C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F52B2"/>
    <w:rsid w:val="00194F49"/>
    <w:rsid w:val="00197F29"/>
    <w:rsid w:val="001C7430"/>
    <w:rsid w:val="001E5B30"/>
    <w:rsid w:val="001E6680"/>
    <w:rsid w:val="00216DD3"/>
    <w:rsid w:val="002D668C"/>
    <w:rsid w:val="0030023C"/>
    <w:rsid w:val="003447E6"/>
    <w:rsid w:val="00350086"/>
    <w:rsid w:val="0036566D"/>
    <w:rsid w:val="00375765"/>
    <w:rsid w:val="0037610A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912DD"/>
    <w:rsid w:val="005D1DC8"/>
    <w:rsid w:val="005D2EAD"/>
    <w:rsid w:val="00624ACB"/>
    <w:rsid w:val="00681326"/>
    <w:rsid w:val="00695D40"/>
    <w:rsid w:val="006A1E50"/>
    <w:rsid w:val="006B3B50"/>
    <w:rsid w:val="007205C7"/>
    <w:rsid w:val="00753438"/>
    <w:rsid w:val="00776E4B"/>
    <w:rsid w:val="00791D66"/>
    <w:rsid w:val="007B110B"/>
    <w:rsid w:val="007C7B15"/>
    <w:rsid w:val="007D49C8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866A3"/>
    <w:rsid w:val="00992DD9"/>
    <w:rsid w:val="009A2E10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30ABE"/>
    <w:rsid w:val="00C838A6"/>
    <w:rsid w:val="00D6794B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Егорова</cp:lastModifiedBy>
  <cp:revision>36</cp:revision>
  <dcterms:created xsi:type="dcterms:W3CDTF">2021-03-10T11:51:00Z</dcterms:created>
  <dcterms:modified xsi:type="dcterms:W3CDTF">2025-12-26T05:13:00Z</dcterms:modified>
</cp:coreProperties>
</file>