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CC" w:rsidRDefault="00B216CC" w:rsidP="00B21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216CC" w:rsidRDefault="00B216CC" w:rsidP="00B21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F54356" wp14:editId="74D6C066">
            <wp:extent cx="5940425" cy="3095518"/>
            <wp:effectExtent l="0" t="0" r="3175" b="0"/>
            <wp:docPr id="15" name="Рисунок 15" descr="https://sun7-18.userapi.com/impg/NclCImS2vdasDigf9GLqke7PGkAonFIgLlrNyA/w1GuPLV0qs8.jpg?size=1280x667&amp;quality=95&amp;sign=387d921ad35e519a167e2ba6f3320f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7-18.userapi.com/impg/NclCImS2vdasDigf9GLqke7PGkAonFIgLlrNyA/w1GuPLV0qs8.jpg?size=1280x667&amp;quality=95&amp;sign=387d921ad35e519a167e2ba6f3320ffb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CC" w:rsidRDefault="00B216CC" w:rsidP="00B21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216CC" w:rsidRDefault="00B216CC" w:rsidP="00B21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3123" w:rsidRDefault="00383123" w:rsidP="00B21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3123" w:rsidRDefault="00383123" w:rsidP="00B21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83123" w:rsidRDefault="00383123" w:rsidP="00383123">
      <w:r>
        <w:t>«</w:t>
      </w:r>
      <w:proofErr w:type="spellStart"/>
      <w:r>
        <w:t>Госуслуги</w:t>
      </w:r>
      <w:proofErr w:type="spellEnd"/>
      <w:r>
        <w:t xml:space="preserve"> Дом» — приложение для решения всех вопросов ЖКХ. Передавать показания всех счётчиков </w:t>
      </w:r>
      <w:proofErr w:type="gramStart"/>
      <w:r>
        <w:t>теперь  может</w:t>
      </w:r>
      <w:proofErr w:type="gramEnd"/>
      <w:r>
        <w:t xml:space="preserve"> тот, кому это удобно, — арендатор или родственник собственника, который проживает в квартире. Настройте гостевой доступ один раз — и больше не беспокойтесь о передаче показаний. </w:t>
      </w:r>
    </w:p>
    <w:p w:rsidR="00383123" w:rsidRDefault="00383123" w:rsidP="00383123">
      <w:r>
        <w:t>Решать любые вопросы ЖКХ проще с приложением «</w:t>
      </w:r>
      <w:proofErr w:type="spellStart"/>
      <w:r>
        <w:t>Госуслуги</w:t>
      </w:r>
      <w:proofErr w:type="spellEnd"/>
      <w:r>
        <w:t xml:space="preserve"> Дом»!</w:t>
      </w:r>
    </w:p>
    <w:p w:rsidR="00B216CC" w:rsidRDefault="00B216CC" w:rsidP="00B21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B216CC" w:rsidRDefault="00B216CC" w:rsidP="00B21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216CC" w:rsidRPr="00B216CC" w:rsidRDefault="00B216CC" w:rsidP="00B216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440F011" wp14:editId="0F24AC72">
            <wp:extent cx="152400" cy="152400"/>
            <wp:effectExtent l="0" t="0" r="0" b="0"/>
            <wp:docPr id="1" name="Рисунок 1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Установите приложение «</w:t>
      </w:r>
      <w:proofErr w:type="spellStart"/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Госуслуги</w:t>
      </w:r>
      <w:proofErr w:type="spellEnd"/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Дом»</w:t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Госуслуги</w:t>
      </w:r>
      <w:proofErr w:type="spellEnd"/>
      <w:proofErr w:type="gramEnd"/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Дом — это мобильное приложение семейства </w:t>
      </w:r>
      <w:proofErr w:type="spellStart"/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</w:t>
      </w:r>
      <w:proofErr w:type="spellEnd"/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которое разработано при участии Минстроя и </w:t>
      </w:r>
      <w:proofErr w:type="spellStart"/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Минцифры</w:t>
      </w:r>
      <w:proofErr w:type="spellEnd"/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России. Его стоит скачать всем владельцам квартир.</w:t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A46A65A" wp14:editId="01DAD63F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какие возможности предоставляет «</w:t>
      </w:r>
      <w:proofErr w:type="spellStart"/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Госуслуги</w:t>
      </w:r>
      <w:proofErr w:type="spellEnd"/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Дом»</w:t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3688CEE" wp14:editId="0D7A404B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Оплата коммунальных услуг</w:t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CF3762D" wp14:editId="1486DDBF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Передача показаний счетчиков</w:t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30995E1" wp14:editId="38F5E8ED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Участие в общедомовых собраниях</w:t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1C7CA8E" wp14:editId="24F61674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Направление заявок в управляющую компанию</w:t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8B2800D" wp14:editId="7E69BC05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Получение сведений об аварийных ситуациях в доме</w:t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2E76417" wp14:editId="5BE91954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эти 5 фактов помогут вам сэкономить деньги</w:t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1F79961" wp14:editId="2E1B57A8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отсутствии в квартире более 5 дней </w:t>
      </w:r>
      <w:hyperlink r:id="rId8" w:history="1">
        <w:r w:rsidRPr="00B216CC">
          <w:rPr>
            <w:rFonts w:ascii="inherit" w:eastAsia="Times New Roman" w:hAnsi="inherit" w:cs="Arial"/>
            <w:color w:val="0000FF"/>
            <w:sz w:val="20"/>
            <w:szCs w:val="20"/>
            <w:bdr w:val="none" w:sz="0" w:space="0" w:color="auto" w:frame="1"/>
            <w:lang w:eastAsia="ru-RU"/>
          </w:rPr>
          <w:t>можно уменьшить плату за вывоз мусора.</w:t>
        </w:r>
      </w:hyperlink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2C3DB9A" wp14:editId="652DA83A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Субсидия на оплату услуг ЖКХ составляет </w:t>
      </w:r>
      <w:hyperlink r:id="rId9" w:history="1">
        <w:r w:rsidRPr="00B216CC">
          <w:rPr>
            <w:rFonts w:ascii="inherit" w:eastAsia="Times New Roman" w:hAnsi="inherit" w:cs="Arial"/>
            <w:color w:val="0000FF"/>
            <w:sz w:val="20"/>
            <w:szCs w:val="20"/>
            <w:bdr w:val="none" w:sz="0" w:space="0" w:color="auto" w:frame="1"/>
            <w:lang w:eastAsia="ru-RU"/>
          </w:rPr>
          <w:t>до 100% суммы в квитанции.</w:t>
        </w:r>
      </w:hyperlink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ECC9A16" wp14:editId="3454BC35">
            <wp:extent cx="152400" cy="152400"/>
            <wp:effectExtent l="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смене собственника долги за капремонт </w:t>
      </w:r>
      <w:hyperlink r:id="rId10" w:history="1">
        <w:r w:rsidRPr="00B216CC">
          <w:rPr>
            <w:rFonts w:ascii="inherit" w:eastAsia="Times New Roman" w:hAnsi="inherit" w:cs="Arial"/>
            <w:color w:val="0000FF"/>
            <w:sz w:val="20"/>
            <w:szCs w:val="20"/>
            <w:bdr w:val="none" w:sz="0" w:space="0" w:color="auto" w:frame="1"/>
            <w:lang w:eastAsia="ru-RU"/>
          </w:rPr>
          <w:t>переходят новому владельцу.</w:t>
        </w:r>
      </w:hyperlink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A3FEA20" wp14:editId="0609C6AB">
            <wp:extent cx="152400" cy="152400"/>
            <wp:effectExtent l="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защиты жилья от незаконных сделок </w:t>
      </w:r>
      <w:hyperlink r:id="rId11" w:history="1">
        <w:r w:rsidRPr="00B216CC">
          <w:rPr>
            <w:rFonts w:ascii="inherit" w:eastAsia="Times New Roman" w:hAnsi="inherit" w:cs="Arial"/>
            <w:color w:val="0000FF"/>
            <w:sz w:val="20"/>
            <w:szCs w:val="20"/>
            <w:bdr w:val="none" w:sz="0" w:space="0" w:color="auto" w:frame="1"/>
            <w:lang w:eastAsia="ru-RU"/>
          </w:rPr>
          <w:t>оформите ограничение онлайн.</w:t>
        </w:r>
      </w:hyperlink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105A6F0" wp14:editId="32012041">
            <wp:extent cx="152400" cy="152400"/>
            <wp:effectExtent l="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продаже жилья позже минимального срока владения </w:t>
      </w:r>
      <w:hyperlink r:id="rId12" w:history="1">
        <w:r w:rsidRPr="00B216CC">
          <w:rPr>
            <w:rFonts w:ascii="inherit" w:eastAsia="Times New Roman" w:hAnsi="inherit" w:cs="Arial"/>
            <w:color w:val="0000FF"/>
            <w:sz w:val="20"/>
            <w:szCs w:val="20"/>
            <w:bdr w:val="none" w:sz="0" w:space="0" w:color="auto" w:frame="1"/>
            <w:lang w:eastAsia="ru-RU"/>
          </w:rPr>
          <w:t>налога нет.</w:t>
        </w:r>
      </w:hyperlink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16C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0E232CF" wp14:editId="22F93BAE">
            <wp:extent cx="152400" cy="152400"/>
            <wp:effectExtent l="0" t="0" r="0" b="0"/>
            <wp:docPr id="14" name="Рисунок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6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Скачать приложение: </w:t>
      </w:r>
      <w:hyperlink r:id="rId14" w:tgtFrame="_blank" w:history="1">
        <w:r w:rsidRPr="00B216CC">
          <w:rPr>
            <w:rFonts w:ascii="inherit" w:eastAsia="Times New Roman" w:hAnsi="inherit" w:cs="Arial"/>
            <w:color w:val="0000FF"/>
            <w:sz w:val="20"/>
            <w:szCs w:val="20"/>
            <w:bdr w:val="none" w:sz="0" w:space="0" w:color="auto" w:frame="1"/>
            <w:lang w:eastAsia="ru-RU"/>
          </w:rPr>
          <w:t>дом-</w:t>
        </w:r>
        <w:proofErr w:type="spellStart"/>
        <w:r w:rsidRPr="00B216CC">
          <w:rPr>
            <w:rFonts w:ascii="inherit" w:eastAsia="Times New Roman" w:hAnsi="inherit" w:cs="Arial"/>
            <w:color w:val="0000FF"/>
            <w:sz w:val="20"/>
            <w:szCs w:val="20"/>
            <w:bdr w:val="none" w:sz="0" w:space="0" w:color="auto" w:frame="1"/>
            <w:lang w:eastAsia="ru-RU"/>
          </w:rPr>
          <w:t>госуслуги.рф</w:t>
        </w:r>
        <w:proofErr w:type="spellEnd"/>
      </w:hyperlink>
    </w:p>
    <w:p w:rsidR="003D5D3F" w:rsidRDefault="003D5D3F"/>
    <w:sectPr w:rsidR="003D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03"/>
    <w:rsid w:val="00383123"/>
    <w:rsid w:val="003D5D3F"/>
    <w:rsid w:val="00AE7603"/>
    <w:rsid w:val="00B2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04A23-F32F-42F2-B78E-467ADE4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suslugi?w=wall-73442711_390708&amp;utm_source=vk&amp;utm_medium=info&amp;utm_campaign=utilites&amp;utm_content=1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vk.com/gosuslugi?w=wall-73442711_363788&amp;utm_source=vk&amp;utm_medium=info&amp;utm_campaign=utilites&amp;utm_content=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gosuslugi?w=wall-73442711_382928&amp;utm_source=vk&amp;utm_medium=info&amp;utm_campaign=utilites&amp;utm_content=4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vk.com/gosuslugi?w=wall-73442711_365434&amp;utm_source=vk&amp;utm_medium=info&amp;utm_campaign=utilites&amp;utm_content=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gosuslugi?w=wall-73442711_328481&amp;utm_source=vk&amp;utm_medium=info&amp;utm_campaign=utilites&amp;utm_content=2" TargetMode="External"/><Relationship Id="rId14" Type="http://schemas.openxmlformats.org/officeDocument/2006/relationships/hyperlink" Target="https://vk.com/away.php?to=http%3A%2F%2F%D0%B4%D0%BE%D0%BC-%D0%B3%D0%BE%D1%81%D1%83%D1%81%D0%BB%D1%83%D0%B3%D0%B8.%D1%80%D1%84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2025-04-04T11:51:00Z</dcterms:created>
  <dcterms:modified xsi:type="dcterms:W3CDTF">2025-04-04T12:02:00Z</dcterms:modified>
</cp:coreProperties>
</file>