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0A2A" w14:textId="77777777" w:rsidR="00B47215" w:rsidRDefault="00B47215" w:rsidP="00B47215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70DB075" wp14:editId="733742E8">
            <wp:simplePos x="0" y="0"/>
            <wp:positionH relativeFrom="column">
              <wp:posOffset>2686050</wp:posOffset>
            </wp:positionH>
            <wp:positionV relativeFrom="paragraph">
              <wp:posOffset>-426085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w:t xml:space="preserve">                                                                                                     </w:t>
      </w:r>
    </w:p>
    <w:p w14:paraId="3D5252D9" w14:textId="77777777" w:rsidR="00B47215" w:rsidRPr="006552CC" w:rsidRDefault="00B47215" w:rsidP="00B47215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EA649" wp14:editId="0F0DF67F">
                <wp:simplePos x="0" y="0"/>
                <wp:positionH relativeFrom="column">
                  <wp:posOffset>4776470</wp:posOffset>
                </wp:positionH>
                <wp:positionV relativeFrom="paragraph">
                  <wp:posOffset>-173355</wp:posOffset>
                </wp:positionV>
                <wp:extent cx="1359535" cy="398145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60D8D" w14:textId="77777777" w:rsidR="00B47215" w:rsidRPr="00F63AB7" w:rsidRDefault="00B47215" w:rsidP="00B47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EA64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1pt;margin-top:-13.65pt;width:107.0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" filled="f" stroked="f">
                <v:textbox>
                  <w:txbxContent>
                    <w:p w14:paraId="25B60D8D" w14:textId="77777777" w:rsidR="00B47215" w:rsidRPr="00F63AB7" w:rsidRDefault="00B47215" w:rsidP="00B472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2CC">
        <w:rPr>
          <w:b/>
          <w:noProof/>
          <w:szCs w:val="28"/>
        </w:rPr>
        <w:t>СОБРАНИЕ ПРЕДСТАВИТЕЛЕЙ</w:t>
      </w:r>
    </w:p>
    <w:p w14:paraId="072CF423" w14:textId="77777777" w:rsidR="007C4EFA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СЕЛЬСКОГО ПОСЛЕНИЯ </w:t>
      </w:r>
      <w:r w:rsidR="007C4EFA">
        <w:rPr>
          <w:b/>
          <w:szCs w:val="28"/>
        </w:rPr>
        <w:t xml:space="preserve">СВЕТЛОЕ ПОЛЕ </w:t>
      </w:r>
    </w:p>
    <w:p w14:paraId="1A411F15" w14:textId="4DCB313E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МУНИЦИПАЛЬНОГО РАЙОНА КРАСНОЯРСКИЙ</w:t>
      </w:r>
    </w:p>
    <w:p w14:paraId="4F5230B6" w14:textId="77777777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САМАРСКОЙ ОБЛАСТИ</w:t>
      </w:r>
    </w:p>
    <w:p w14:paraId="1F2385EB" w14:textId="77777777" w:rsidR="00B47215" w:rsidRPr="006552CC" w:rsidRDefault="00554747" w:rsidP="00B47215">
      <w:pPr>
        <w:spacing w:line="360" w:lineRule="auto"/>
        <w:jc w:val="center"/>
        <w:rPr>
          <w:szCs w:val="28"/>
        </w:rPr>
      </w:pPr>
      <w:r>
        <w:rPr>
          <w:szCs w:val="28"/>
        </w:rPr>
        <w:t>ЧЕТВЕРТОГО</w:t>
      </w:r>
      <w:r w:rsidR="00B47215" w:rsidRPr="006552CC">
        <w:rPr>
          <w:szCs w:val="28"/>
        </w:rPr>
        <w:t xml:space="preserve"> СОЗЫВА</w:t>
      </w:r>
    </w:p>
    <w:p w14:paraId="30D54D02" w14:textId="77777777" w:rsidR="00B47215" w:rsidRPr="006552CC" w:rsidRDefault="00B47215" w:rsidP="00B47215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6552CC">
        <w:rPr>
          <w:b w:val="0"/>
          <w:noProof w:val="0"/>
          <w:sz w:val="28"/>
          <w:szCs w:val="28"/>
        </w:rPr>
        <w:t>РЕШЕНИЕ</w:t>
      </w:r>
    </w:p>
    <w:p w14:paraId="01F807E4" w14:textId="2721E065" w:rsidR="00B47215" w:rsidRPr="006552CC" w:rsidRDefault="007C4EFA" w:rsidP="00B47215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B47215" w:rsidRPr="006552CC">
        <w:rPr>
          <w:i w:val="0"/>
          <w:szCs w:val="28"/>
        </w:rPr>
        <w:t>т</w:t>
      </w:r>
      <w:r w:rsidR="00B47215">
        <w:rPr>
          <w:i w:val="0"/>
          <w:szCs w:val="28"/>
        </w:rPr>
        <w:t xml:space="preserve"> </w:t>
      </w:r>
      <w:r>
        <w:rPr>
          <w:i w:val="0"/>
          <w:szCs w:val="28"/>
        </w:rPr>
        <w:t>27</w:t>
      </w:r>
      <w:r w:rsidRPr="006552CC">
        <w:rPr>
          <w:i w:val="0"/>
          <w:szCs w:val="28"/>
        </w:rPr>
        <w:t xml:space="preserve"> </w:t>
      </w:r>
      <w:r>
        <w:rPr>
          <w:i w:val="0"/>
          <w:szCs w:val="28"/>
        </w:rPr>
        <w:t>октября</w:t>
      </w:r>
      <w:r w:rsidR="00B47215">
        <w:rPr>
          <w:i w:val="0"/>
          <w:szCs w:val="28"/>
        </w:rPr>
        <w:t xml:space="preserve"> 2020</w:t>
      </w:r>
      <w:r w:rsidR="00B47215" w:rsidRPr="006552CC">
        <w:rPr>
          <w:i w:val="0"/>
          <w:szCs w:val="28"/>
        </w:rPr>
        <w:t xml:space="preserve"> года № </w:t>
      </w:r>
      <w:r>
        <w:rPr>
          <w:i w:val="0"/>
          <w:szCs w:val="28"/>
        </w:rPr>
        <w:t>19</w:t>
      </w:r>
    </w:p>
    <w:p w14:paraId="23537837" w14:textId="77777777" w:rsidR="00B47215" w:rsidRPr="006552CC" w:rsidRDefault="00B47215" w:rsidP="00B47215">
      <w:pPr>
        <w:pStyle w:val="a3"/>
        <w:suppressAutoHyphens w:val="0"/>
        <w:jc w:val="center"/>
        <w:rPr>
          <w:szCs w:val="28"/>
        </w:rPr>
      </w:pPr>
    </w:p>
    <w:p w14:paraId="5437AD46" w14:textId="77777777" w:rsidR="00B47215" w:rsidRPr="006552CC" w:rsidRDefault="00B47215" w:rsidP="00B47215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Pr="006552CC">
        <w:rPr>
          <w:b/>
          <w:szCs w:val="28"/>
        </w:rPr>
        <w:t>Положени</w:t>
      </w:r>
      <w:r>
        <w:rPr>
          <w:b/>
          <w:szCs w:val="28"/>
        </w:rPr>
        <w:t>е</w:t>
      </w:r>
      <w:r w:rsidRPr="006552CC">
        <w:rPr>
          <w:b/>
          <w:szCs w:val="28"/>
        </w:rPr>
        <w:t xml:space="preserve"> о порядке предоставления </w:t>
      </w:r>
    </w:p>
    <w:p w14:paraId="76FF385C" w14:textId="77777777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в аренду муниципального имущества, включенного в перечень муниципального имущества, предназначенного для передачи </w:t>
      </w:r>
    </w:p>
    <w:p w14:paraId="38220AC6" w14:textId="40160072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>
        <w:rPr>
          <w:b/>
          <w:szCs w:val="28"/>
        </w:rPr>
        <w:t xml:space="preserve">сельского поселения </w:t>
      </w:r>
      <w:r w:rsidR="007C4EFA">
        <w:rPr>
          <w:b/>
          <w:szCs w:val="28"/>
        </w:rPr>
        <w:t xml:space="preserve">Светлое Поле </w:t>
      </w:r>
      <w:r w:rsidRPr="006552CC">
        <w:rPr>
          <w:b/>
          <w:szCs w:val="28"/>
        </w:rPr>
        <w:t>муниципального</w:t>
      </w:r>
      <w:r>
        <w:rPr>
          <w:b/>
          <w:szCs w:val="28"/>
        </w:rPr>
        <w:t xml:space="preserve"> </w:t>
      </w:r>
      <w:r w:rsidRPr="006552CC">
        <w:rPr>
          <w:b/>
          <w:szCs w:val="28"/>
        </w:rPr>
        <w:t>района Красноярский Самарской области</w:t>
      </w:r>
    </w:p>
    <w:p w14:paraId="0D041065" w14:textId="77777777" w:rsidR="00B47215" w:rsidRPr="006552CC" w:rsidRDefault="00B47215" w:rsidP="00B47215">
      <w:pPr>
        <w:spacing w:line="360" w:lineRule="auto"/>
        <w:jc w:val="center"/>
        <w:rPr>
          <w:szCs w:val="28"/>
        </w:rPr>
      </w:pPr>
    </w:p>
    <w:p w14:paraId="6FF5AA96" w14:textId="0DC1872B" w:rsidR="00B47215" w:rsidRDefault="00B47215" w:rsidP="00B47215">
      <w:pPr>
        <w:spacing w:line="360" w:lineRule="auto"/>
        <w:ind w:firstLine="709"/>
        <w:jc w:val="both"/>
      </w:pPr>
      <w:r w:rsidRPr="00D22F34">
        <w:rPr>
          <w:szCs w:val="28"/>
        </w:rPr>
        <w:t>В соответствии с Федеральным законом от</w:t>
      </w:r>
      <w:r>
        <w:rPr>
          <w:szCs w:val="28"/>
        </w:rPr>
        <w:t xml:space="preserve"> </w:t>
      </w:r>
      <w:r w:rsidRPr="00D22F34">
        <w:rPr>
          <w:szCs w:val="28"/>
        </w:rPr>
        <w:t xml:space="preserve">08.06.2020 № 169-ФЗ «О внесении изменений в Федеральный закон </w:t>
      </w:r>
      <w:r w:rsidRPr="00D22F34">
        <w:rPr>
          <w:color w:val="000000"/>
          <w:szCs w:val="28"/>
        </w:rPr>
        <w:t>«О развитии малого и среднего предпринимательства в Российской Федерации»</w:t>
      </w:r>
      <w:r w:rsidRPr="00D22F34">
        <w:rPr>
          <w:szCs w:val="28"/>
        </w:rPr>
        <w:t>, Федеральным законом от 24.07.2007 № 209-ФЗ «О развитии малого и среднего предпринимательства в Российской Федерации»</w:t>
      </w:r>
      <w:r>
        <w:rPr>
          <w:szCs w:val="28"/>
        </w:rPr>
        <w:t xml:space="preserve"> в целях формирования единого реестра </w:t>
      </w:r>
      <w:r>
        <w:t xml:space="preserve">субъектов малого и среднего предпринимательства - получателей поддержки, Собрание представителей сельского поселения </w:t>
      </w:r>
      <w:r w:rsidR="007C4EFA">
        <w:t xml:space="preserve">Светлое Поле </w:t>
      </w:r>
      <w:r>
        <w:t>муниципального района Красноярский Самарской области РЕШИЛО:</w:t>
      </w:r>
    </w:p>
    <w:p w14:paraId="3E9E29AA" w14:textId="1435C06C" w:rsidR="00B47215" w:rsidRDefault="00B47215" w:rsidP="00B47215">
      <w:pPr>
        <w:spacing w:line="360" w:lineRule="auto"/>
        <w:ind w:firstLine="709"/>
        <w:jc w:val="both"/>
      </w:pPr>
      <w:r>
        <w:t xml:space="preserve">1. Внести изменение в решение Собрания представителей сельского поселения </w:t>
      </w:r>
      <w:r w:rsidR="007C4EFA">
        <w:t>Светлое Поле</w:t>
      </w:r>
      <w:r>
        <w:t xml:space="preserve"> муниципального района Красноярский Самарской области от </w:t>
      </w:r>
      <w:r w:rsidR="007C4EFA">
        <w:t>20</w:t>
      </w:r>
      <w:r>
        <w:t>.0</w:t>
      </w:r>
      <w:r w:rsidR="007C4EFA">
        <w:t>8</w:t>
      </w:r>
      <w:r>
        <w:t xml:space="preserve">.2019 года № </w:t>
      </w:r>
      <w:r w:rsidR="007C4EFA">
        <w:t>28</w:t>
      </w:r>
      <w:r>
        <w:t xml:space="preserve"> «Об утверждении Положения 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</w:t>
      </w:r>
      <w:r>
        <w:lastRenderedPageBreak/>
        <w:t xml:space="preserve">поддержки субъектов малого и среднего предпринимательства, находящегося в собственности сельского поселения </w:t>
      </w:r>
      <w:r w:rsidR="007C4EFA">
        <w:t xml:space="preserve">Светлое Поле </w:t>
      </w:r>
      <w:r>
        <w:t>муниципального района Красноярский Самарской области», дополнив его пунктами 15,16 следующего содержания:</w:t>
      </w:r>
    </w:p>
    <w:p w14:paraId="54B12B42" w14:textId="77777777" w:rsidR="00B47215" w:rsidRDefault="00B47215" w:rsidP="00B47215">
      <w:pPr>
        <w:spacing w:line="360" w:lineRule="auto"/>
        <w:ind w:firstLine="709"/>
        <w:jc w:val="both"/>
      </w:pPr>
      <w:r>
        <w:t>«15.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в порядке и на условиях, которые установлены частями 2 - 6 статьи 14 Федерального закона от 24.07.2007 № 209-ФЗ «О развитии малого и среднего предпринимательства в Российской Федерации», за оказанием имущественной поддержки, предусмотренной настоящим решением.</w:t>
      </w:r>
    </w:p>
    <w:p w14:paraId="2BD56E47" w14:textId="77777777" w:rsidR="00B47215" w:rsidRDefault="00B47215" w:rsidP="00B47215">
      <w:pPr>
        <w:spacing w:line="360" w:lineRule="auto"/>
        <w:ind w:firstLine="709"/>
        <w:jc w:val="both"/>
      </w:pPr>
      <w:r>
        <w:t>16. Оказание имущественной поддержки физическим лицам, не являющимися индивидуальными предпринимателями и применяющим специальный налоговый режим «Налог на профессиональный доход», осуществляется в соответствии с порядком и условиями, установленными настоящим решением.».</w:t>
      </w:r>
    </w:p>
    <w:p w14:paraId="104AC3F6" w14:textId="19F2F5EB" w:rsidR="007C4EFA" w:rsidRPr="001D1BB7" w:rsidRDefault="007C4EFA" w:rsidP="007C4EFA">
      <w:pPr>
        <w:pStyle w:val="a4"/>
        <w:tabs>
          <w:tab w:val="left" w:pos="993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4EFA">
        <w:rPr>
          <w:rFonts w:ascii="Times New Roman" w:hAnsi="Times New Roman"/>
          <w:sz w:val="28"/>
          <w:szCs w:val="28"/>
        </w:rPr>
        <w:t>2</w:t>
      </w:r>
      <w:r w:rsidR="00B47215" w:rsidRPr="007C4EFA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="00B47215">
        <w:t> </w:t>
      </w:r>
      <w:r w:rsidRPr="001D1BB7">
        <w:rPr>
          <w:rFonts w:ascii="Times New Roman" w:hAnsi="Times New Roman"/>
          <w:sz w:val="28"/>
          <w:szCs w:val="28"/>
        </w:rPr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Светлое Поле/.</w:t>
      </w:r>
    </w:p>
    <w:p w14:paraId="78E61A7E" w14:textId="1F4C7ABA" w:rsidR="00B47215" w:rsidRDefault="00B47215" w:rsidP="007C4EFA">
      <w:pPr>
        <w:spacing w:line="360" w:lineRule="auto"/>
        <w:jc w:val="both"/>
      </w:pPr>
      <w:r>
        <w:t xml:space="preserve">3. Настоящее решение вступает в силу со дня его </w:t>
      </w:r>
      <w:r w:rsidRPr="00615BC5">
        <w:t>официального опубликования</w:t>
      </w:r>
      <w:r>
        <w:t>.</w:t>
      </w:r>
    </w:p>
    <w:p w14:paraId="2E9352EE" w14:textId="03DE1EAF" w:rsidR="00B47215" w:rsidRDefault="00B47215" w:rsidP="00B47215">
      <w:pPr>
        <w:spacing w:line="360" w:lineRule="auto"/>
        <w:ind w:firstLine="709"/>
        <w:jc w:val="both"/>
      </w:pPr>
    </w:p>
    <w:p w14:paraId="7B4BD345" w14:textId="77777777" w:rsidR="00B46050" w:rsidRDefault="00B46050" w:rsidP="00B47215">
      <w:pPr>
        <w:spacing w:line="360" w:lineRule="auto"/>
        <w:ind w:firstLine="709"/>
        <w:jc w:val="both"/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4933"/>
        <w:gridCol w:w="4678"/>
      </w:tblGrid>
      <w:tr w:rsidR="00B47215" w:rsidRPr="006552CC" w14:paraId="1225754E" w14:textId="77777777" w:rsidTr="00E47AC3">
        <w:trPr>
          <w:trHeight w:val="483"/>
        </w:trPr>
        <w:tc>
          <w:tcPr>
            <w:tcW w:w="4933" w:type="dxa"/>
          </w:tcPr>
          <w:p w14:paraId="64E13160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Председатель  </w:t>
            </w:r>
          </w:p>
          <w:p w14:paraId="2E302391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Собрания представителей</w:t>
            </w:r>
          </w:p>
          <w:p w14:paraId="07D1368A" w14:textId="104850EE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сельского поселения </w:t>
            </w:r>
            <w:r w:rsidR="007C4EFA">
              <w:rPr>
                <w:b/>
                <w:szCs w:val="28"/>
              </w:rPr>
              <w:t>Светлое Поле</w:t>
            </w:r>
          </w:p>
          <w:p w14:paraId="0025FCD7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муниципального района  </w:t>
            </w:r>
          </w:p>
          <w:p w14:paraId="4C617A21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Красноярский</w:t>
            </w:r>
          </w:p>
          <w:p w14:paraId="52971C68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Самарской области </w:t>
            </w:r>
          </w:p>
          <w:p w14:paraId="0A299089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</w:t>
            </w:r>
          </w:p>
          <w:p w14:paraId="779A8792" w14:textId="4B62D42C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                                          </w:t>
            </w:r>
            <w:r>
              <w:rPr>
                <w:b/>
                <w:szCs w:val="28"/>
              </w:rPr>
              <w:t xml:space="preserve">         __________</w:t>
            </w:r>
            <w:proofErr w:type="spellStart"/>
            <w:r w:rsidR="007C4EFA">
              <w:rPr>
                <w:b/>
                <w:szCs w:val="28"/>
              </w:rPr>
              <w:t>В.Г.Черкашов</w:t>
            </w:r>
            <w:proofErr w:type="spellEnd"/>
          </w:p>
          <w:p w14:paraId="7E4FE7E4" w14:textId="77777777"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  <w:p w14:paraId="5A801FC5" w14:textId="77777777"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</w:tc>
        <w:tc>
          <w:tcPr>
            <w:tcW w:w="4678" w:type="dxa"/>
          </w:tcPr>
          <w:p w14:paraId="004FB1D8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lastRenderedPageBreak/>
              <w:t xml:space="preserve">Глава </w:t>
            </w:r>
          </w:p>
          <w:p w14:paraId="0C6666D1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сельского поселения </w:t>
            </w:r>
          </w:p>
          <w:p w14:paraId="4F830E02" w14:textId="52C7FD2F" w:rsidR="00B47215" w:rsidRPr="006552CC" w:rsidRDefault="007C4EFA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Светлое Поле</w:t>
            </w:r>
          </w:p>
          <w:p w14:paraId="71BD3FC7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муниципального района  </w:t>
            </w:r>
          </w:p>
          <w:p w14:paraId="044496C7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>Красноярский</w:t>
            </w:r>
          </w:p>
          <w:p w14:paraId="56590FE8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Самарской области </w:t>
            </w:r>
          </w:p>
          <w:p w14:paraId="31C4194A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                                                      </w:t>
            </w:r>
          </w:p>
          <w:p w14:paraId="4B0AF5D6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</w:p>
          <w:p w14:paraId="3D80998D" w14:textId="77777777" w:rsidR="00B47215" w:rsidRDefault="00B47215" w:rsidP="007C4EFA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______________ </w:t>
            </w:r>
            <w:proofErr w:type="spellStart"/>
            <w:r w:rsidR="007C4EFA">
              <w:rPr>
                <w:b/>
                <w:szCs w:val="24"/>
              </w:rPr>
              <w:t>И.А.Старков</w:t>
            </w:r>
            <w:proofErr w:type="spellEnd"/>
            <w:r w:rsidRPr="006552CC">
              <w:rPr>
                <w:b/>
                <w:szCs w:val="24"/>
              </w:rPr>
              <w:t xml:space="preserve">  </w:t>
            </w:r>
          </w:p>
          <w:p w14:paraId="746CEF4E" w14:textId="098F88CC" w:rsidR="007C4EFA" w:rsidRPr="007C4EFA" w:rsidRDefault="007C4EFA" w:rsidP="007C4EFA">
            <w:pPr>
              <w:tabs>
                <w:tab w:val="left" w:pos="3725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</w:tr>
    </w:tbl>
    <w:p w14:paraId="4211EF74" w14:textId="77777777" w:rsidR="00B47215" w:rsidRDefault="00B47215" w:rsidP="00B47215">
      <w:pPr>
        <w:spacing w:line="360" w:lineRule="auto"/>
        <w:ind w:firstLine="709"/>
        <w:jc w:val="both"/>
      </w:pPr>
    </w:p>
    <w:p w14:paraId="5E0D80A9" w14:textId="77777777" w:rsidR="003574C3" w:rsidRDefault="003574C3"/>
    <w:sectPr w:rsidR="003574C3" w:rsidSect="00A716B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15"/>
    <w:rsid w:val="003574C3"/>
    <w:rsid w:val="00554747"/>
    <w:rsid w:val="007C4EFA"/>
    <w:rsid w:val="00B46050"/>
    <w:rsid w:val="00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F077"/>
  <w15:docId w15:val="{BD56045C-4945-4969-9997-2CEE998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2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721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4721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47215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7C4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F570-0E1C-4E27-8F68-15DF7CAC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4</cp:revision>
  <cp:lastPrinted>2020-10-27T07:18:00Z</cp:lastPrinted>
  <dcterms:created xsi:type="dcterms:W3CDTF">2020-10-27T07:18:00Z</dcterms:created>
  <dcterms:modified xsi:type="dcterms:W3CDTF">2020-10-27T07:19:00Z</dcterms:modified>
</cp:coreProperties>
</file>