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FE" w:rsidRDefault="000C72FE" w:rsidP="000C72FE">
      <w:pPr>
        <w:jc w:val="right"/>
        <w:rPr>
          <w:b/>
          <w:noProof/>
          <w:sz w:val="28"/>
          <w:szCs w:val="28"/>
        </w:rPr>
      </w:pPr>
      <w:r w:rsidRPr="00AD14B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6D93465" wp14:editId="65BBF283">
            <wp:simplePos x="0" y="0"/>
            <wp:positionH relativeFrom="column">
              <wp:posOffset>2796540</wp:posOffset>
            </wp:positionH>
            <wp:positionV relativeFrom="paragraph">
              <wp:posOffset>-447675</wp:posOffset>
            </wp:positionV>
            <wp:extent cx="629920" cy="760730"/>
            <wp:effectExtent l="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4B1" w:rsidRPr="00AD14B1" w:rsidRDefault="00AD14B1" w:rsidP="00AD14B1">
      <w:pPr>
        <w:jc w:val="center"/>
        <w:rPr>
          <w:b/>
          <w:noProof/>
          <w:sz w:val="28"/>
          <w:szCs w:val="28"/>
        </w:rPr>
      </w:pPr>
      <w:r w:rsidRPr="00AD14B1">
        <w:rPr>
          <w:b/>
          <w:noProof/>
          <w:sz w:val="28"/>
          <w:szCs w:val="28"/>
        </w:rPr>
        <w:t>СОБРАНИЕ ПРЕДСТАВИТЕЛЕЙ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 xml:space="preserve">СЕЛЬСКОГО ПОСЕЛЕНИЯ </w:t>
      </w:r>
      <w:r w:rsidR="007B6471">
        <w:rPr>
          <w:b/>
          <w:sz w:val="28"/>
          <w:szCs w:val="28"/>
        </w:rPr>
        <w:t>СВЕТЛОЕ ПОЛЕ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>МУНИЦИПАЛЬНОГО РАЙОНА КРАСНОЯРСКИЙ</w:t>
      </w:r>
    </w:p>
    <w:p w:rsidR="00AD14B1" w:rsidRPr="000748E8" w:rsidRDefault="00AD14B1" w:rsidP="00AD14B1">
      <w:pPr>
        <w:jc w:val="center"/>
        <w:rPr>
          <w:b/>
          <w:sz w:val="32"/>
          <w:szCs w:val="32"/>
        </w:rPr>
      </w:pPr>
      <w:r w:rsidRPr="00AD14B1">
        <w:rPr>
          <w:b/>
          <w:sz w:val="28"/>
          <w:szCs w:val="28"/>
        </w:rPr>
        <w:t>САМАРСКОЙ ОБЛАСТИ</w:t>
      </w:r>
    </w:p>
    <w:p w:rsidR="00AD14B1" w:rsidRPr="00AD14B1" w:rsidRDefault="00AD14B1" w:rsidP="00AD14B1">
      <w:pPr>
        <w:spacing w:line="360" w:lineRule="auto"/>
        <w:jc w:val="center"/>
        <w:rPr>
          <w:sz w:val="24"/>
          <w:szCs w:val="24"/>
        </w:rPr>
      </w:pPr>
      <w:r w:rsidRPr="00AD14B1">
        <w:rPr>
          <w:sz w:val="24"/>
          <w:szCs w:val="24"/>
        </w:rPr>
        <w:t>ЧЕТВЕРТОГО СОЗЫВА</w:t>
      </w:r>
    </w:p>
    <w:p w:rsidR="00AD14B1" w:rsidRDefault="00AD14B1" w:rsidP="00AD14B1">
      <w:pPr>
        <w:pStyle w:val="9"/>
        <w:spacing w:before="0" w:line="360" w:lineRule="auto"/>
        <w:rPr>
          <w:b w:val="0"/>
          <w:noProof w:val="0"/>
          <w:szCs w:val="32"/>
        </w:rPr>
      </w:pPr>
      <w:r w:rsidRPr="00AD14B1">
        <w:rPr>
          <w:b w:val="0"/>
          <w:noProof w:val="0"/>
          <w:szCs w:val="32"/>
        </w:rPr>
        <w:t>РЕШЕНИЕ</w:t>
      </w:r>
    </w:p>
    <w:p w:rsidR="00F927CC" w:rsidRPr="00F927CC" w:rsidRDefault="00F927CC" w:rsidP="00F927CC">
      <w:pPr>
        <w:jc w:val="center"/>
        <w:rPr>
          <w:sz w:val="28"/>
          <w:szCs w:val="28"/>
        </w:rPr>
      </w:pPr>
      <w:r w:rsidRPr="00F927CC">
        <w:rPr>
          <w:sz w:val="28"/>
          <w:szCs w:val="28"/>
        </w:rPr>
        <w:t>от 28 декабря 2022 года № 52</w:t>
      </w:r>
    </w:p>
    <w:p w:rsidR="00AD14B1" w:rsidRDefault="00AD14B1" w:rsidP="00AD14B1">
      <w:pPr>
        <w:pStyle w:val="s3"/>
        <w:shd w:val="clear" w:color="auto" w:fill="FFFFFF"/>
        <w:jc w:val="center"/>
        <w:rPr>
          <w:sz w:val="27"/>
          <w:szCs w:val="27"/>
        </w:rPr>
      </w:pPr>
      <w:proofErr w:type="gramStart"/>
      <w:r>
        <w:rPr>
          <w:b/>
          <w:sz w:val="28"/>
          <w:szCs w:val="28"/>
        </w:rPr>
        <w:t>Об утверждении П</w:t>
      </w:r>
      <w:r w:rsidRPr="00230B86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</w:t>
      </w:r>
      <w:proofErr w:type="gramEnd"/>
      <w:r w:rsidRPr="00230B8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сельского поселения </w:t>
      </w:r>
      <w:r w:rsidR="007B6471">
        <w:rPr>
          <w:b/>
          <w:sz w:val="28"/>
          <w:szCs w:val="28"/>
        </w:rPr>
        <w:t>Светлое Поле</w:t>
      </w:r>
      <w:r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16111F" w:rsidRDefault="0016111F" w:rsidP="005048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</w:t>
      </w:r>
      <w:r w:rsidRPr="0016111F">
        <w:rPr>
          <w:sz w:val="28"/>
          <w:szCs w:val="28"/>
        </w:rPr>
        <w:t xml:space="preserve">со статьей 47.2 Бюджетного кодекса Российской Федерации, </w:t>
      </w:r>
      <w:proofErr w:type="gramStart"/>
      <w:r w:rsidRPr="0016111F">
        <w:rPr>
          <w:sz w:val="28"/>
          <w:szCs w:val="28"/>
        </w:rPr>
        <w:t>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sz w:val="28"/>
          <w:szCs w:val="28"/>
        </w:rPr>
        <w:t xml:space="preserve">, Уставом </w:t>
      </w:r>
      <w:r w:rsidRPr="0016111F">
        <w:rPr>
          <w:rFonts w:cs="Times New Roman"/>
          <w:sz w:val="28"/>
          <w:szCs w:val="28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7B6471">
        <w:rPr>
          <w:rFonts w:eastAsia="Calibri" w:cs="Times New Roman"/>
          <w:bCs/>
          <w:sz w:val="28"/>
          <w:szCs w:val="28"/>
        </w:rPr>
        <w:t>Светлое Поле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CA7BB0">
        <w:rPr>
          <w:rFonts w:eastAsia="Calibri" w:cs="Times New Roman"/>
          <w:b/>
          <w:bCs/>
          <w:sz w:val="28"/>
          <w:szCs w:val="28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Собрание представителей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7B6471">
        <w:rPr>
          <w:rFonts w:eastAsia="Calibri" w:cs="Times New Roman"/>
          <w:bCs/>
          <w:sz w:val="28"/>
          <w:szCs w:val="28"/>
        </w:rPr>
        <w:t>Светлое Поле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РЕШИЛО:</w:t>
      </w:r>
      <w:proofErr w:type="gramEnd"/>
    </w:p>
    <w:p w:rsidR="0016111F" w:rsidRPr="00F0060D" w:rsidRDefault="0016111F" w:rsidP="005048C5">
      <w:pPr>
        <w:pStyle w:val="aa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16111F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7B6471">
        <w:rPr>
          <w:rFonts w:eastAsia="Calibri" w:cs="Times New Roman"/>
          <w:bCs/>
          <w:sz w:val="28"/>
          <w:szCs w:val="28"/>
        </w:rPr>
        <w:t>Светлое Поле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eastAsia="Calibri" w:cs="Times New Roman"/>
          <w:bCs/>
          <w:sz w:val="28"/>
          <w:szCs w:val="28"/>
        </w:rPr>
        <w:t>.</w:t>
      </w:r>
    </w:p>
    <w:p w:rsidR="00F0060D" w:rsidRPr="00F0060D" w:rsidRDefault="00F0060D" w:rsidP="005048C5">
      <w:pPr>
        <w:pStyle w:val="aa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Опубликовать настоящее решение в газете «Красноярский вестник»</w:t>
      </w:r>
      <w:r w:rsidRPr="00F0060D">
        <w:rPr>
          <w:sz w:val="28"/>
          <w:szCs w:val="28"/>
        </w:rPr>
        <w:t xml:space="preserve"> </w:t>
      </w:r>
      <w:r w:rsidRPr="00F0060D">
        <w:rPr>
          <w:rFonts w:eastAsia="Calibri" w:cs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</w:t>
      </w:r>
      <w:r>
        <w:rPr>
          <w:sz w:val="28"/>
          <w:szCs w:val="28"/>
        </w:rPr>
        <w:t>е</w:t>
      </w:r>
      <w:r w:rsidRPr="00F0060D">
        <w:rPr>
          <w:rFonts w:eastAsia="Calibri" w:cs="Times New Roman"/>
          <w:sz w:val="28"/>
          <w:szCs w:val="28"/>
        </w:rPr>
        <w:t xml:space="preserve"> «Поселения»</w:t>
      </w:r>
      <w:r>
        <w:rPr>
          <w:sz w:val="28"/>
          <w:szCs w:val="28"/>
        </w:rPr>
        <w:t xml:space="preserve"> - «Сельское поселение </w:t>
      </w:r>
      <w:r w:rsidR="007B6471">
        <w:rPr>
          <w:sz w:val="28"/>
          <w:szCs w:val="28"/>
        </w:rPr>
        <w:t>Светлое Поле</w:t>
      </w:r>
      <w:r>
        <w:rPr>
          <w:sz w:val="28"/>
          <w:szCs w:val="28"/>
        </w:rPr>
        <w:t>»</w:t>
      </w:r>
      <w:r w:rsidRPr="00F0060D">
        <w:rPr>
          <w:rFonts w:eastAsia="Calibri" w:cs="Times New Roman"/>
          <w:sz w:val="28"/>
          <w:szCs w:val="28"/>
        </w:rPr>
        <w:t>.</w:t>
      </w:r>
    </w:p>
    <w:p w:rsidR="00F0060D" w:rsidRPr="00F0060D" w:rsidRDefault="00F0060D" w:rsidP="005048C5">
      <w:pPr>
        <w:pStyle w:val="aa"/>
        <w:numPr>
          <w:ilvl w:val="0"/>
          <w:numId w:val="2"/>
        </w:numPr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Настоящее решение вступает в силу со дня его официального опубликования.</w:t>
      </w:r>
    </w:p>
    <w:p w:rsidR="005048C5" w:rsidRDefault="005048C5" w:rsidP="00F0060D">
      <w:pPr>
        <w:pStyle w:val="aa"/>
        <w:tabs>
          <w:tab w:val="left" w:pos="1000"/>
          <w:tab w:val="left" w:pos="2552"/>
        </w:tabs>
        <w:ind w:left="0"/>
        <w:jc w:val="both"/>
        <w:rPr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315351" w:rsidRPr="00EF29EB" w:rsidTr="00951E87">
        <w:trPr>
          <w:jc w:val="center"/>
        </w:trPr>
        <w:tc>
          <w:tcPr>
            <w:tcW w:w="5505" w:type="dxa"/>
            <w:shd w:val="clear" w:color="auto" w:fill="auto"/>
          </w:tcPr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Председатель </w:t>
            </w:r>
          </w:p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Собрания представителей </w:t>
            </w:r>
          </w:p>
          <w:p w:rsidR="00315351" w:rsidRPr="00EF29EB" w:rsidRDefault="00315351" w:rsidP="00951E8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сельского поселения </w:t>
            </w:r>
            <w:r w:rsidR="007B6471">
              <w:rPr>
                <w:b/>
                <w:sz w:val="24"/>
                <w:szCs w:val="24"/>
              </w:rPr>
              <w:t>Светлое Поле</w:t>
            </w:r>
            <w:r w:rsidRPr="00EF29EB">
              <w:rPr>
                <w:b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EF29EB">
              <w:rPr>
                <w:b/>
                <w:sz w:val="24"/>
                <w:szCs w:val="24"/>
              </w:rPr>
              <w:t>Красноярский</w:t>
            </w:r>
            <w:proofErr w:type="gramEnd"/>
            <w:r w:rsidRPr="00EF29EB">
              <w:rPr>
                <w:b/>
                <w:sz w:val="24"/>
                <w:szCs w:val="24"/>
              </w:rPr>
              <w:t xml:space="preserve"> Самарской области </w:t>
            </w:r>
          </w:p>
          <w:p w:rsidR="00315351" w:rsidRPr="00EF29EB" w:rsidRDefault="00315351" w:rsidP="007B6471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_______________ </w:t>
            </w:r>
            <w:r w:rsidR="007B6471">
              <w:rPr>
                <w:b/>
                <w:sz w:val="24"/>
                <w:szCs w:val="24"/>
              </w:rPr>
              <w:t>В. Г. Черкашов</w:t>
            </w:r>
          </w:p>
        </w:tc>
        <w:tc>
          <w:tcPr>
            <w:tcW w:w="4935" w:type="dxa"/>
            <w:shd w:val="clear" w:color="auto" w:fill="auto"/>
          </w:tcPr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Глава </w:t>
            </w:r>
          </w:p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сельского поселения </w:t>
            </w:r>
            <w:r w:rsidR="007B6471">
              <w:rPr>
                <w:b/>
                <w:sz w:val="24"/>
                <w:szCs w:val="24"/>
              </w:rPr>
              <w:t>Светлое Поле</w:t>
            </w:r>
          </w:p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>муниципального района</w:t>
            </w:r>
          </w:p>
          <w:p w:rsidR="00315351" w:rsidRPr="00EF29EB" w:rsidRDefault="00315351" w:rsidP="00951E8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>Красноярский Самарской области</w:t>
            </w:r>
          </w:p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</w:p>
          <w:p w:rsidR="00315351" w:rsidRPr="00EF29EB" w:rsidRDefault="00315351" w:rsidP="007B6471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_______________ </w:t>
            </w:r>
            <w:r w:rsidR="007B6471">
              <w:rPr>
                <w:b/>
                <w:sz w:val="24"/>
                <w:szCs w:val="24"/>
              </w:rPr>
              <w:t>И. А. Старков</w:t>
            </w:r>
          </w:p>
        </w:tc>
      </w:tr>
    </w:tbl>
    <w:p w:rsidR="005048C5" w:rsidRDefault="005048C5" w:rsidP="000C72FE">
      <w:pPr>
        <w:tabs>
          <w:tab w:val="num" w:pos="200"/>
        </w:tabs>
        <w:outlineLvl w:val="0"/>
        <w:rPr>
          <w:sz w:val="24"/>
          <w:szCs w:val="24"/>
        </w:rPr>
      </w:pPr>
    </w:p>
    <w:p w:rsidR="007B6471" w:rsidRDefault="007B6471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F927CC" w:rsidRDefault="00F927CC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F927CC" w:rsidRDefault="00F927CC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lastRenderedPageBreak/>
        <w:t>УТВЕРЖДЕНО</w:t>
      </w:r>
    </w:p>
    <w:p w:rsidR="00F0060D" w:rsidRDefault="00F0060D" w:rsidP="00F0060D">
      <w:pPr>
        <w:ind w:left="4536"/>
        <w:jc w:val="center"/>
        <w:rPr>
          <w:bCs/>
          <w:sz w:val="24"/>
          <w:szCs w:val="24"/>
        </w:rPr>
      </w:pPr>
      <w:r w:rsidRPr="00F0060D">
        <w:rPr>
          <w:sz w:val="24"/>
          <w:szCs w:val="24"/>
        </w:rPr>
        <w:t xml:space="preserve">решением Собрания представителей </w:t>
      </w:r>
      <w:r w:rsidRPr="00F0060D">
        <w:rPr>
          <w:bCs/>
          <w:sz w:val="24"/>
          <w:szCs w:val="24"/>
        </w:rPr>
        <w:t xml:space="preserve">сельского поселения </w:t>
      </w:r>
      <w:r w:rsidR="007B6471">
        <w:rPr>
          <w:bCs/>
          <w:sz w:val="24"/>
          <w:szCs w:val="24"/>
        </w:rPr>
        <w:t>Светлое Поле</w:t>
      </w:r>
      <w:r w:rsidRPr="00F0060D">
        <w:rPr>
          <w:bCs/>
          <w:sz w:val="24"/>
          <w:szCs w:val="24"/>
        </w:rPr>
        <w:t xml:space="preserve"> муниципального района </w:t>
      </w:r>
      <w:proofErr w:type="gramStart"/>
      <w:r w:rsidRPr="00F0060D">
        <w:rPr>
          <w:bCs/>
          <w:sz w:val="24"/>
          <w:szCs w:val="24"/>
        </w:rPr>
        <w:t>Красноярский</w:t>
      </w:r>
      <w:proofErr w:type="gramEnd"/>
      <w:r w:rsidRPr="00F0060D">
        <w:rPr>
          <w:bCs/>
          <w:sz w:val="24"/>
          <w:szCs w:val="24"/>
        </w:rPr>
        <w:t xml:space="preserve"> Самарской области</w:t>
      </w:r>
    </w:p>
    <w:p w:rsidR="00F927CC" w:rsidRPr="00F0060D" w:rsidRDefault="00F927CC" w:rsidP="00F0060D">
      <w:pPr>
        <w:ind w:left="4536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от 28.12.2022 г. № 52</w:t>
      </w:r>
      <w:bookmarkStart w:id="0" w:name="_GoBack"/>
      <w:bookmarkEnd w:id="0"/>
    </w:p>
    <w:p w:rsidR="00563205" w:rsidRPr="00F0060D" w:rsidRDefault="00563205" w:rsidP="0016111F">
      <w:pPr>
        <w:widowControl/>
        <w:autoSpaceDE/>
        <w:autoSpaceDN/>
        <w:adjustRightInd/>
        <w:spacing w:after="1" w:line="276" w:lineRule="auto"/>
        <w:ind w:right="-143" w:firstLine="709"/>
        <w:jc w:val="both"/>
        <w:rPr>
          <w:rFonts w:cs="Times New Roman"/>
          <w:sz w:val="24"/>
          <w:szCs w:val="24"/>
        </w:rPr>
      </w:pPr>
    </w:p>
    <w:p w:rsidR="00FC3AEA" w:rsidRPr="00230B86" w:rsidRDefault="00FC3AEA" w:rsidP="005048C5">
      <w:pPr>
        <w:pStyle w:val="s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0B86">
        <w:rPr>
          <w:b/>
          <w:sz w:val="28"/>
          <w:szCs w:val="28"/>
        </w:rPr>
        <w:t>орядок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 w:rsidR="00F0060D">
        <w:rPr>
          <w:b/>
          <w:sz w:val="28"/>
          <w:szCs w:val="28"/>
        </w:rPr>
        <w:t xml:space="preserve">сельского поселения </w:t>
      </w:r>
      <w:r w:rsidR="007B6471">
        <w:rPr>
          <w:b/>
          <w:sz w:val="28"/>
          <w:szCs w:val="28"/>
        </w:rPr>
        <w:t>Светлое Поле</w:t>
      </w:r>
      <w:r w:rsidR="00F0060D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FC3AEA" w:rsidRPr="00230B86" w:rsidRDefault="00FC3AEA" w:rsidP="00FC3AE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B86">
        <w:rPr>
          <w:b/>
          <w:sz w:val="28"/>
          <w:szCs w:val="28"/>
        </w:rPr>
        <w:t>Общие положения</w:t>
      </w:r>
    </w:p>
    <w:p w:rsidR="00FC3AEA" w:rsidRPr="005048C5" w:rsidRDefault="00FC3AEA" w:rsidP="00FC3A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7B4">
        <w:rPr>
          <w:sz w:val="28"/>
          <w:szCs w:val="28"/>
        </w:rPr>
        <w:t xml:space="preserve">1.1. </w:t>
      </w:r>
      <w:proofErr w:type="gramStart"/>
      <w:r w:rsidRPr="006947B4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Федерации, Федеральным законом </w:t>
      </w:r>
      <w:r w:rsidRPr="006947B4">
        <w:rPr>
          <w:sz w:val="28"/>
          <w:szCs w:val="28"/>
          <w:shd w:val="clear" w:color="auto" w:fill="FFFFFF"/>
        </w:rPr>
        <w:t xml:space="preserve">от 06.10.2003 </w:t>
      </w:r>
      <w:r w:rsidRPr="006947B4">
        <w:rPr>
          <w:sz w:val="28"/>
          <w:szCs w:val="28"/>
          <w:shd w:val="clear" w:color="auto" w:fill="FFFFFF"/>
        </w:rPr>
        <w:br/>
        <w:t>№ 131-ФЗ</w:t>
      </w:r>
      <w:r w:rsidRPr="006947B4">
        <w:rPr>
          <w:sz w:val="28"/>
          <w:szCs w:val="28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</w:t>
      </w:r>
      <w:r w:rsidRPr="006947B4">
        <w:rPr>
          <w:sz w:val="28"/>
          <w:szCs w:val="28"/>
          <w:shd w:val="clear" w:color="auto" w:fill="FFFFFF"/>
        </w:rPr>
        <w:br/>
        <w:t>в Российской Федерации», Постановлением Правительства Российской Федерации от 06.05.2016</w:t>
      </w:r>
      <w:r>
        <w:rPr>
          <w:sz w:val="28"/>
          <w:szCs w:val="28"/>
          <w:shd w:val="clear" w:color="auto" w:fill="FFFFFF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6947B4">
        <w:rPr>
          <w:sz w:val="28"/>
          <w:szCs w:val="28"/>
        </w:rPr>
        <w:t xml:space="preserve">Приказом Министерства финансов Российской Федерации от 31.12.2016 </w:t>
      </w:r>
      <w:r w:rsidRPr="006947B4">
        <w:rPr>
          <w:sz w:val="28"/>
          <w:szCs w:val="28"/>
        </w:rPr>
        <w:br/>
        <w:t>№ 256н</w:t>
      </w:r>
      <w:proofErr w:type="gramEnd"/>
      <w:r w:rsidRPr="006947B4">
        <w:rPr>
          <w:sz w:val="28"/>
          <w:szCs w:val="28"/>
        </w:rPr>
        <w:t xml:space="preserve">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</w:t>
      </w:r>
      <w:r>
        <w:rPr>
          <w:sz w:val="28"/>
          <w:szCs w:val="28"/>
        </w:rPr>
        <w:br/>
      </w:r>
      <w:r w:rsidRPr="006947B4">
        <w:rPr>
          <w:sz w:val="28"/>
          <w:szCs w:val="28"/>
        </w:rPr>
        <w:t>№ 32н</w:t>
      </w:r>
      <w:r>
        <w:rPr>
          <w:sz w:val="28"/>
          <w:szCs w:val="28"/>
        </w:rPr>
        <w:t xml:space="preserve"> </w:t>
      </w:r>
      <w:r w:rsidRPr="006947B4">
        <w:rPr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«Доходы»</w:t>
      </w:r>
      <w:r w:rsidRPr="006947B4">
        <w:rPr>
          <w:sz w:val="28"/>
          <w:szCs w:val="28"/>
          <w:shd w:val="clear" w:color="auto" w:fill="FFFFFF"/>
        </w:rPr>
        <w:t xml:space="preserve"> и уставом </w:t>
      </w:r>
      <w:r w:rsidR="00F0060D">
        <w:rPr>
          <w:sz w:val="28"/>
          <w:szCs w:val="28"/>
          <w:shd w:val="clear" w:color="auto" w:fill="FFFFFF"/>
        </w:rPr>
        <w:t xml:space="preserve">сельского поселения </w:t>
      </w:r>
      <w:r w:rsidR="007B6471">
        <w:rPr>
          <w:sz w:val="28"/>
          <w:szCs w:val="28"/>
          <w:shd w:val="clear" w:color="auto" w:fill="FFFFFF"/>
        </w:rPr>
        <w:t>Светлое Поле</w:t>
      </w:r>
      <w:r w:rsidR="00F0060D"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="00F0060D">
        <w:rPr>
          <w:sz w:val="28"/>
          <w:szCs w:val="28"/>
          <w:shd w:val="clear" w:color="auto" w:fill="FFFFFF"/>
        </w:rPr>
        <w:t>Красноярский</w:t>
      </w:r>
      <w:proofErr w:type="gramEnd"/>
      <w:r w:rsidR="00F0060D">
        <w:rPr>
          <w:sz w:val="28"/>
          <w:szCs w:val="28"/>
          <w:shd w:val="clear" w:color="auto" w:fill="FFFFFF"/>
        </w:rPr>
        <w:t xml:space="preserve"> Самарской области</w:t>
      </w:r>
      <w:r w:rsidRPr="006947B4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28"/>
          <w:szCs w:val="28"/>
          <w:shd w:val="clear" w:color="auto" w:fill="FFFABB"/>
        </w:rPr>
      </w:pPr>
      <w:r w:rsidRPr="00230B86">
        <w:rPr>
          <w:sz w:val="28"/>
          <w:szCs w:val="28"/>
          <w:shd w:val="clear" w:color="auto" w:fill="FFFFFF"/>
        </w:rPr>
        <w:t xml:space="preserve">1.2. Порядок разработан </w:t>
      </w:r>
      <w:proofErr w:type="gramStart"/>
      <w:r w:rsidRPr="00230B86">
        <w:rPr>
          <w:sz w:val="28"/>
          <w:szCs w:val="28"/>
          <w:shd w:val="clear" w:color="auto" w:fill="FFFFFF"/>
        </w:rPr>
        <w:t xml:space="preserve">в целях определения порядка принятия </w:t>
      </w:r>
      <w:r w:rsidR="00047900" w:rsidRPr="00047900">
        <w:rPr>
          <w:sz w:val="28"/>
          <w:szCs w:val="28"/>
          <w:shd w:val="clear" w:color="auto" w:fill="FFFFFF"/>
        </w:rPr>
        <w:t xml:space="preserve">администрацией сельского поселения </w:t>
      </w:r>
      <w:r w:rsidR="007B6471">
        <w:rPr>
          <w:sz w:val="28"/>
          <w:szCs w:val="28"/>
          <w:shd w:val="clear" w:color="auto" w:fill="FFFFFF"/>
        </w:rPr>
        <w:t>Светлое Поле</w:t>
      </w:r>
      <w:r w:rsidR="00047900" w:rsidRPr="00047900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230B86">
        <w:rPr>
          <w:b/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решения</w:t>
      </w:r>
      <w:r w:rsidRPr="00230B86">
        <w:rPr>
          <w:sz w:val="28"/>
          <w:szCs w:val="28"/>
        </w:rPr>
        <w:t xml:space="preserve">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задолженности по платежам в бюджет</w:t>
      </w:r>
      <w:proofErr w:type="gramEnd"/>
      <w:r w:rsidRPr="00230B86">
        <w:rPr>
          <w:sz w:val="28"/>
          <w:szCs w:val="28"/>
          <w:shd w:val="clear" w:color="auto" w:fill="FFFFFF"/>
        </w:rPr>
        <w:t xml:space="preserve"> </w:t>
      </w:r>
      <w:r w:rsidR="00F0060D">
        <w:rPr>
          <w:sz w:val="28"/>
          <w:szCs w:val="28"/>
          <w:shd w:val="clear" w:color="auto" w:fill="FFFFFF"/>
        </w:rPr>
        <w:t xml:space="preserve">сельского поселения </w:t>
      </w:r>
      <w:r w:rsidR="007B6471">
        <w:rPr>
          <w:sz w:val="28"/>
          <w:szCs w:val="28"/>
          <w:shd w:val="clear" w:color="auto" w:fill="FFFFFF"/>
        </w:rPr>
        <w:t>Светлое Поле</w:t>
      </w:r>
      <w:r w:rsidR="00F0060D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="00F0060D" w:rsidRPr="00230B86"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 xml:space="preserve">(далее </w:t>
      </w:r>
      <w:r>
        <w:rPr>
          <w:sz w:val="28"/>
          <w:szCs w:val="28"/>
          <w:shd w:val="clear" w:color="auto" w:fill="FFFFFF"/>
        </w:rPr>
        <w:t>—</w:t>
      </w:r>
      <w:r w:rsidRPr="00230B86">
        <w:rPr>
          <w:sz w:val="28"/>
          <w:szCs w:val="28"/>
          <w:shd w:val="clear" w:color="auto" w:fill="FFFFFF"/>
        </w:rPr>
        <w:t xml:space="preserve"> платежи в бюджет).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10"/>
          <w:szCs w:val="10"/>
          <w:shd w:val="clear" w:color="auto" w:fill="FFFABB"/>
        </w:rPr>
      </w:pPr>
    </w:p>
    <w:p w:rsidR="00FC3AEA" w:rsidRPr="00230B86" w:rsidRDefault="00FC3AEA" w:rsidP="005048C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2. Случаи признания безнадежной к взысканию задолженности </w:t>
      </w:r>
      <w:r w:rsidRPr="00230B86">
        <w:rPr>
          <w:b/>
          <w:sz w:val="28"/>
          <w:szCs w:val="28"/>
          <w:shd w:val="clear" w:color="auto" w:fill="FFFFFF"/>
        </w:rPr>
        <w:br/>
        <w:t>по платежам в бюджет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5"/>
          <w:b/>
          <w:i w:val="0"/>
          <w:iCs w:val="0"/>
          <w:sz w:val="10"/>
          <w:szCs w:val="10"/>
          <w:shd w:val="clear" w:color="auto" w:fill="FFFABB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2.1. Платежи в бюджет, не уплаченные в установленный срок (задолженность по платежам в бюджет), признаются безнадежными </w:t>
      </w:r>
      <w:r w:rsidRPr="00230B86">
        <w:rPr>
          <w:sz w:val="28"/>
          <w:szCs w:val="28"/>
        </w:rPr>
        <w:br/>
        <w:t>к взысканию в случае: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1)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объявления его умершим в порядке, установленном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гражданским процессуальным 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 xml:space="preserve">2) признания банкротом индивидуального предпринимателя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от 26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2002 № 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B86">
        <w:rPr>
          <w:sz w:val="28"/>
          <w:szCs w:val="28"/>
        </w:rPr>
        <w:t>) признания банкротом гражданина, не являющегося индивидуальным предпринимателем,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26.10.2002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по платежам в бюджет, не погашенной после завершения расчетов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с кредиторами в соответствии с указанным Федеральным законом;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0B86">
        <w:rPr>
          <w:sz w:val="28"/>
          <w:szCs w:val="28"/>
        </w:rPr>
        <w:t>) ликвидации организации</w:t>
      </w:r>
      <w:r>
        <w:rPr>
          <w:sz w:val="28"/>
          <w:szCs w:val="28"/>
        </w:rPr>
        <w:t xml:space="preserve"> —</w:t>
      </w:r>
      <w:r w:rsidRPr="00230B86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Pr="00230B86">
        <w:rPr>
          <w:sz w:val="28"/>
          <w:szCs w:val="28"/>
        </w:rPr>
        <w:br/>
        <w:t xml:space="preserve">ее погашения учредителями (участниками) указанной организации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в пределах и порядке, которые установлены законодательством 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0B86">
        <w:rPr>
          <w:sz w:val="28"/>
          <w:szCs w:val="28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0B86">
        <w:rPr>
          <w:sz w:val="28"/>
          <w:szCs w:val="28"/>
        </w:rPr>
        <w:t xml:space="preserve">) вынесения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и о возвращении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2007  </w:t>
      </w:r>
      <w:r w:rsidRPr="00230B86">
        <w:rPr>
          <w:sz w:val="28"/>
          <w:szCs w:val="28"/>
        </w:rPr>
        <w:br/>
        <w:t>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- размер задолженности не превышает размера требований к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должнику, установленного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несостоятельности (банкротстве) для возбуждения производства по делу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- судом возвращено заявление о признании плательщика платежей </w:t>
      </w:r>
      <w:r w:rsidRPr="00230B86">
        <w:rPr>
          <w:sz w:val="28"/>
          <w:szCs w:val="28"/>
        </w:rPr>
        <w:br/>
        <w:t xml:space="preserve">в бюджет банкротом или прекращено производство по делу о банкротстве </w:t>
      </w:r>
      <w:r w:rsidRPr="00230B86">
        <w:rPr>
          <w:sz w:val="28"/>
          <w:szCs w:val="28"/>
        </w:rPr>
        <w:br/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0B86">
        <w:rPr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4 </w:t>
      </w:r>
      <w:r w:rsidRPr="00230B86">
        <w:rPr>
          <w:sz w:val="28"/>
          <w:szCs w:val="28"/>
        </w:rPr>
        <w:lastRenderedPageBreak/>
        <w:t>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229-ФЗ «Об исполнительном производстве», </w:t>
      </w:r>
      <w:r>
        <w:rPr>
          <w:sz w:val="28"/>
          <w:szCs w:val="28"/>
        </w:rPr>
        <w:t xml:space="preserve">— </w:t>
      </w:r>
      <w:r w:rsidRPr="00230B86">
        <w:rPr>
          <w:sz w:val="28"/>
          <w:szCs w:val="28"/>
        </w:rPr>
        <w:t xml:space="preserve">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8 августа 2001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129-ФЗ «О государственной регистрации юридических лиц и индивидуальных предпринимателей» недействительным задолженность по платежам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2.2. Наряду со случаями, предусмотренными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.1 </w:t>
      </w:r>
      <w:r w:rsidRPr="00230B86">
        <w:rPr>
          <w:sz w:val="28"/>
          <w:szCs w:val="28"/>
        </w:rPr>
        <w:t xml:space="preserve">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Pr="00230B86">
        <w:rPr>
          <w:sz w:val="28"/>
          <w:szCs w:val="28"/>
        </w:rPr>
        <w:br/>
        <w:t>в случаях, предусмотренных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об административных правонарушениях, вынесено постановление </w:t>
      </w:r>
      <w:r w:rsidRPr="00230B86">
        <w:rPr>
          <w:sz w:val="28"/>
          <w:szCs w:val="28"/>
        </w:rPr>
        <w:br/>
        <w:t>о прекращении исполнения постановления о назначении административного наказания.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2.3. Решение о признании безнадежной к взысканию задолженности </w:t>
      </w:r>
      <w:r w:rsidRPr="00230B86">
        <w:rPr>
          <w:sz w:val="28"/>
          <w:szCs w:val="28"/>
        </w:rPr>
        <w:br/>
        <w:t>по платежам в бюджет принимается администратором доходов бюджета</w:t>
      </w:r>
      <w:r w:rsidRPr="00230B86">
        <w:rPr>
          <w:sz w:val="28"/>
          <w:szCs w:val="28"/>
        </w:rPr>
        <w:br/>
        <w:t>на основании документов, подтверждающих обстоятельства, предусмотренные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пунктами 2.1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 2.2 </w:t>
      </w:r>
      <w:r w:rsidRPr="00230B86">
        <w:rPr>
          <w:sz w:val="28"/>
          <w:szCs w:val="28"/>
        </w:rPr>
        <w:t>настоящего Порядка.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</w:t>
      </w:r>
      <w:r w:rsidRPr="00230B86">
        <w:rPr>
          <w:sz w:val="28"/>
          <w:szCs w:val="28"/>
        </w:rPr>
        <w:br/>
        <w:t>к взысканию задолженности по платежам в бюджет.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 xml:space="preserve">) учета субъекта учета </w:t>
      </w:r>
      <w:r>
        <w:rPr>
          <w:sz w:val="28"/>
          <w:szCs w:val="28"/>
        </w:rPr>
        <w:br/>
      </w:r>
      <w:r w:rsidRPr="004F7794">
        <w:rPr>
          <w:sz w:val="28"/>
          <w:szCs w:val="28"/>
        </w:rPr>
        <w:t>с одновременным уменьшением доходов текущего отчетного периода (уменьшением резерва по сомнительным долгам).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Прекращение признания (выбытия)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>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0"/>
          <w:szCs w:val="10"/>
        </w:rPr>
      </w:pPr>
    </w:p>
    <w:p w:rsidR="00FC3AEA" w:rsidRPr="00230B86" w:rsidRDefault="00FC3AEA" w:rsidP="005048C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lastRenderedPageBreak/>
        <w:t xml:space="preserve">3. Перечень документов, подтверждающих наличие оснований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  <w:shd w:val="clear" w:color="auto" w:fill="FFFFFF"/>
        </w:rPr>
        <w:t>для принятия решения о признании безнадежной к взысканию задолженности по платежам 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b/>
          <w:sz w:val="28"/>
          <w:szCs w:val="28"/>
          <w:shd w:val="clear" w:color="auto" w:fill="FFFFFF"/>
        </w:rPr>
        <w:t>бюджет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10"/>
          <w:szCs w:val="10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3.1. В перечень документов, подтверждающих наличие оснований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для</w:t>
      </w:r>
      <w:r w:rsidRPr="00230B86"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Pr="00230B86">
        <w:rPr>
          <w:sz w:val="28"/>
          <w:szCs w:val="28"/>
        </w:rPr>
        <w:t>, входят: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а) выписка из отчетности администратора доходов бюджета </w:t>
      </w:r>
      <w:r w:rsidRPr="00230B86">
        <w:rPr>
          <w:sz w:val="28"/>
          <w:szCs w:val="28"/>
        </w:rPr>
        <w:br/>
        <w:t>об учитываемых суммах задолженности по уплате платежей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 справка администратора доходов бюджета о</w:t>
      </w:r>
      <w:r>
        <w:rPr>
          <w:sz w:val="28"/>
          <w:szCs w:val="28"/>
        </w:rPr>
        <w:t xml:space="preserve"> принятых </w:t>
      </w:r>
      <w:r w:rsidRPr="00230B86">
        <w:rPr>
          <w:sz w:val="28"/>
          <w:szCs w:val="28"/>
        </w:rPr>
        <w:t xml:space="preserve">мерах </w:t>
      </w:r>
      <w:r w:rsidRPr="00230B86">
        <w:rPr>
          <w:sz w:val="28"/>
          <w:szCs w:val="28"/>
        </w:rPr>
        <w:br/>
        <w:t>по обеспечению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в) документы, подтверждающие случаи признания безнадежной </w:t>
      </w:r>
      <w:r w:rsidRPr="00230B86">
        <w:rPr>
          <w:sz w:val="28"/>
          <w:szCs w:val="28"/>
        </w:rPr>
        <w:br/>
        <w:t>к взысканию задолженности по платежам в бюджет, в том числе: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документ, свидетельствующий о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— плательщика платежей в бюджет из указанного реестра по решению регистрирующего органа;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Pr="00230B86">
        <w:rPr>
          <w:sz w:val="28"/>
          <w:szCs w:val="28"/>
        </w:rPr>
        <w:t xml:space="preserve"> об амнистии или о помиловании в отношении осужденных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наказанию в виде штрафа или </w:t>
      </w:r>
      <w:r>
        <w:rPr>
          <w:sz w:val="28"/>
          <w:szCs w:val="28"/>
        </w:rPr>
        <w:t>судебный акт</w:t>
      </w:r>
      <w:r w:rsidRPr="00230B86">
        <w:rPr>
          <w:sz w:val="28"/>
          <w:szCs w:val="28"/>
        </w:rPr>
        <w:t xml:space="preserve">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>
        <w:rPr>
          <w:sz w:val="28"/>
          <w:szCs w:val="28"/>
        </w:rPr>
        <w:t>в связи с возвращением</w:t>
      </w:r>
      <w:r w:rsidRPr="00230B86">
        <w:rPr>
          <w:sz w:val="28"/>
          <w:szCs w:val="28"/>
        </w:rPr>
        <w:t xml:space="preserve"> взыскателю исполнительного документа по основани</w:t>
      </w:r>
      <w:r>
        <w:rPr>
          <w:sz w:val="28"/>
          <w:szCs w:val="28"/>
        </w:rPr>
        <w:t>ю</w:t>
      </w:r>
      <w:r w:rsidRPr="00230B86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ому </w:t>
      </w:r>
      <w:r w:rsidRPr="00230B8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230B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230B86">
        <w:rPr>
          <w:sz w:val="28"/>
          <w:szCs w:val="28"/>
        </w:rPr>
        <w:t>4 части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 статьи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Федерального закона «Об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исполнительном производстве»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>
        <w:rPr>
          <w:sz w:val="28"/>
          <w:szCs w:val="28"/>
        </w:rPr>
        <w:br/>
        <w:t xml:space="preserve">о банкротстве в связи с отсутствием средств, достаточных для возмещения </w:t>
      </w:r>
      <w:r>
        <w:rPr>
          <w:sz w:val="28"/>
          <w:szCs w:val="28"/>
        </w:rPr>
        <w:lastRenderedPageBreak/>
        <w:t xml:space="preserve">судебных расходов на проведение процедур, применяемых в деле </w:t>
      </w:r>
      <w:r>
        <w:rPr>
          <w:sz w:val="28"/>
          <w:szCs w:val="28"/>
        </w:rPr>
        <w:br/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Pr="00230B86">
        <w:rPr>
          <w:sz w:val="28"/>
          <w:szCs w:val="28"/>
        </w:rPr>
        <w:t>.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0"/>
          <w:szCs w:val="10"/>
        </w:rPr>
      </w:pPr>
    </w:p>
    <w:p w:rsidR="00FC3AEA" w:rsidRPr="00230B86" w:rsidRDefault="00FC3AEA" w:rsidP="005048C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к взысканию задолженности по платежам в бюджет, а также сроки подготовки таких решений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0"/>
          <w:szCs w:val="10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4.1. Подготовка проекта решения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 задолженности по платежам 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осуществляется комиссией</w:t>
      </w:r>
      <w:r w:rsidRPr="00230B86">
        <w:rPr>
          <w:sz w:val="28"/>
          <w:szCs w:val="28"/>
          <w:shd w:val="clear" w:color="auto" w:fill="FFFFFF"/>
        </w:rPr>
        <w:t xml:space="preserve"> по поступлению и выбытию активов</w:t>
      </w:r>
      <w:r w:rsidRPr="00230B86">
        <w:rPr>
          <w:sz w:val="28"/>
          <w:szCs w:val="28"/>
        </w:rPr>
        <w:t xml:space="preserve"> </w:t>
      </w:r>
      <w:r w:rsidR="00047900">
        <w:rPr>
          <w:sz w:val="28"/>
          <w:szCs w:val="28"/>
        </w:rPr>
        <w:t xml:space="preserve">сельского поселения </w:t>
      </w:r>
      <w:r w:rsidR="007B6471">
        <w:rPr>
          <w:sz w:val="28"/>
          <w:szCs w:val="28"/>
        </w:rPr>
        <w:t>Светлое Поле</w:t>
      </w:r>
      <w:r w:rsidR="00047900">
        <w:rPr>
          <w:sz w:val="28"/>
          <w:szCs w:val="28"/>
        </w:rPr>
        <w:t xml:space="preserve"> муниципального района Красноярский Самарской области</w:t>
      </w:r>
      <w:r w:rsidRPr="00230B8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Комиссия).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4.2. Состав Комиссии утверждается муниципальным правовым актом.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4.3. Комиссия проводит заседания по мере необходимости.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4.4. Заседание Комиссии проводит председатель Комиссии или в его отсутствие заместитель председателя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4.5. Заседание Комиссии правомочно при наличии кворума, который составляет не менее двух третей членов состава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4.6. Комиссия рассматривает собранные (представленные) материалы, поступившие в орган местного самоуправления</w:t>
      </w:r>
      <w:r>
        <w:rPr>
          <w:sz w:val="28"/>
          <w:szCs w:val="28"/>
        </w:rPr>
        <w:t>, а также назначает заседание</w:t>
      </w:r>
      <w:r w:rsidRPr="00230B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недель с момента их получения</w:t>
      </w:r>
      <w:r>
        <w:rPr>
          <w:sz w:val="28"/>
          <w:szCs w:val="28"/>
        </w:rPr>
        <w:t>.</w:t>
      </w:r>
      <w:r w:rsidRPr="00230B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0B86">
        <w:rPr>
          <w:sz w:val="28"/>
          <w:szCs w:val="28"/>
        </w:rPr>
        <w:t xml:space="preserve">о результатам рассмотрения вопроса о признании задолженности </w:t>
      </w:r>
      <w:r>
        <w:rPr>
          <w:sz w:val="28"/>
          <w:szCs w:val="28"/>
        </w:rPr>
        <w:t xml:space="preserve">Комиссия </w:t>
      </w:r>
      <w:r w:rsidRPr="00230B86">
        <w:rPr>
          <w:sz w:val="28"/>
          <w:szCs w:val="28"/>
        </w:rPr>
        <w:t>принимает одно из следующих решений: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признать задолженность безнадежной к взысканию;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отказать в признании задолженности безнадежной к взысканию</w:t>
      </w:r>
      <w:r>
        <w:rPr>
          <w:sz w:val="28"/>
          <w:szCs w:val="28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4.7. Решение об отказе в признании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взысканию не препятствует повторному рассмотрению вопроса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возможности признания вышеуказанной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  <w:shd w:val="clear" w:color="auto" w:fill="FFFFFF"/>
        </w:rPr>
        <w:t xml:space="preserve">4.8. Проект </w:t>
      </w:r>
      <w:r>
        <w:rPr>
          <w:sz w:val="28"/>
          <w:szCs w:val="28"/>
          <w:shd w:val="clear" w:color="auto" w:fill="FFFFFF"/>
        </w:rPr>
        <w:t>р</w:t>
      </w:r>
      <w:r w:rsidRPr="00230B86">
        <w:rPr>
          <w:sz w:val="28"/>
          <w:szCs w:val="28"/>
          <w:shd w:val="clear" w:color="auto" w:fill="FFFFFF"/>
        </w:rPr>
        <w:t xml:space="preserve">ешения Комиссии о признании безнадежной к взысканию задолженности по платежам в бюджет оформляется в течение </w:t>
      </w:r>
      <w:r w:rsidR="00047900">
        <w:rPr>
          <w:sz w:val="28"/>
          <w:szCs w:val="28"/>
          <w:shd w:val="clear" w:color="auto" w:fill="FFFFFF"/>
        </w:rPr>
        <w:t>5</w:t>
      </w:r>
      <w:r w:rsidRPr="00230B86">
        <w:rPr>
          <w:sz w:val="28"/>
          <w:szCs w:val="28"/>
          <w:shd w:val="clear" w:color="auto" w:fill="FFFFFF"/>
        </w:rPr>
        <w:t xml:space="preserve"> рабочих дней</w:t>
      </w:r>
      <w:r>
        <w:rPr>
          <w:sz w:val="28"/>
          <w:szCs w:val="28"/>
          <w:shd w:val="clear" w:color="auto" w:fill="FFFFFF"/>
        </w:rPr>
        <w:t xml:space="preserve"> со дня проведения заседания</w:t>
      </w:r>
      <w:r w:rsidRPr="00230B86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4.9.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</w:t>
      </w:r>
      <w:r w:rsidRPr="00230B86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оформляется актом, содержащим следующую информацию: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б) идентификационный номер налогоплательщика, основной государственный регистрационный номер, код причины постановки на учет </w:t>
      </w:r>
      <w:r w:rsidRPr="00230B86">
        <w:rPr>
          <w:sz w:val="28"/>
          <w:szCs w:val="28"/>
        </w:rPr>
        <w:lastRenderedPageBreak/>
        <w:t>налогоплательщика организации (идентификационный номер налогоплательщика физического лица</w:t>
      </w:r>
      <w:r>
        <w:rPr>
          <w:sz w:val="28"/>
          <w:szCs w:val="28"/>
        </w:rPr>
        <w:t xml:space="preserve"> (при наличии</w:t>
      </w:r>
      <w:r w:rsidRPr="00230B86">
        <w:rPr>
          <w:sz w:val="28"/>
          <w:szCs w:val="28"/>
        </w:rPr>
        <w:t>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в) сведения о платеже, по которому возникла задолженность;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г) код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классификации доходов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бюджета, по которому учитывается задолженность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д) сумма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е) сумма задолженности по пеням, штрафам по соответствующим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ж) дата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</w:t>
      </w:r>
      <w:r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бюджет</w:t>
      </w:r>
      <w:r w:rsidRPr="00230B86">
        <w:rPr>
          <w:sz w:val="28"/>
          <w:szCs w:val="28"/>
        </w:rPr>
        <w:t>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з) подписи членов комиссии.</w:t>
      </w: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4.10.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в бюджет утверждается </w:t>
      </w:r>
      <w:r w:rsidR="00047900">
        <w:rPr>
          <w:sz w:val="28"/>
          <w:szCs w:val="28"/>
        </w:rPr>
        <w:t xml:space="preserve">Главой сельского поселения </w:t>
      </w:r>
      <w:r w:rsidR="007B6471">
        <w:rPr>
          <w:sz w:val="28"/>
          <w:szCs w:val="28"/>
        </w:rPr>
        <w:t>Светлое Поле</w:t>
      </w:r>
      <w:r w:rsidR="00047900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Pr="00F325DC">
        <w:rPr>
          <w:sz w:val="28"/>
          <w:szCs w:val="28"/>
        </w:rPr>
        <w:t xml:space="preserve">в течение двух рабочих </w:t>
      </w:r>
      <w:r w:rsidRPr="00DD41B7">
        <w:rPr>
          <w:sz w:val="28"/>
          <w:szCs w:val="28"/>
        </w:rPr>
        <w:t xml:space="preserve">дней после оформления </w:t>
      </w:r>
      <w:r w:rsidRPr="00F325DC">
        <w:rPr>
          <w:sz w:val="28"/>
          <w:szCs w:val="28"/>
          <w:shd w:val="clear" w:color="auto" w:fill="FFFFFF"/>
        </w:rPr>
        <w:t>проекта решения Комиссии о признании безнадежной к взысканию задолженности</w:t>
      </w:r>
      <w:r w:rsidR="00047900">
        <w:rPr>
          <w:sz w:val="28"/>
          <w:szCs w:val="28"/>
          <w:shd w:val="clear" w:color="auto" w:fill="FFFFFF"/>
        </w:rPr>
        <w:t xml:space="preserve"> </w:t>
      </w:r>
      <w:r w:rsidRPr="00F325DC">
        <w:rPr>
          <w:sz w:val="28"/>
          <w:szCs w:val="28"/>
          <w:shd w:val="clear" w:color="auto" w:fill="FFFFFF"/>
        </w:rPr>
        <w:t>по платежам в бюджет</w:t>
      </w:r>
      <w:r w:rsidRPr="00F325DC">
        <w:rPr>
          <w:sz w:val="28"/>
          <w:szCs w:val="28"/>
        </w:rPr>
        <w:t>.</w:t>
      </w:r>
    </w:p>
    <w:p w:rsidR="00E6468B" w:rsidRPr="00E27900" w:rsidRDefault="00E6468B" w:rsidP="0016111F">
      <w:pPr>
        <w:spacing w:line="276" w:lineRule="auto"/>
        <w:jc w:val="both"/>
        <w:rPr>
          <w:sz w:val="28"/>
          <w:szCs w:val="28"/>
        </w:rPr>
      </w:pPr>
    </w:p>
    <w:sectPr w:rsidR="00E6468B" w:rsidRPr="00E27900" w:rsidSect="00FC3AEA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06" w:rsidRDefault="00880D06" w:rsidP="00FC3AEA">
      <w:r>
        <w:separator/>
      </w:r>
    </w:p>
  </w:endnote>
  <w:endnote w:type="continuationSeparator" w:id="0">
    <w:p w:rsidR="00880D06" w:rsidRDefault="00880D06" w:rsidP="00FC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06" w:rsidRDefault="00880D06" w:rsidP="00FC3AEA">
      <w:r>
        <w:separator/>
      </w:r>
    </w:p>
  </w:footnote>
  <w:footnote w:type="continuationSeparator" w:id="0">
    <w:p w:rsidR="00880D06" w:rsidRDefault="00880D06" w:rsidP="00FC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4CBE"/>
    <w:multiLevelType w:val="hybridMultilevel"/>
    <w:tmpl w:val="1F149C24"/>
    <w:lvl w:ilvl="0" w:tplc="08585D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535"/>
    <w:rsid w:val="00047900"/>
    <w:rsid w:val="000674B0"/>
    <w:rsid w:val="000A7813"/>
    <w:rsid w:val="000C72FE"/>
    <w:rsid w:val="0016111F"/>
    <w:rsid w:val="001B743D"/>
    <w:rsid w:val="00244202"/>
    <w:rsid w:val="002F0378"/>
    <w:rsid w:val="00315351"/>
    <w:rsid w:val="00384625"/>
    <w:rsid w:val="003A3535"/>
    <w:rsid w:val="003E7682"/>
    <w:rsid w:val="004320EF"/>
    <w:rsid w:val="005048C5"/>
    <w:rsid w:val="00563205"/>
    <w:rsid w:val="005833BE"/>
    <w:rsid w:val="005D4C69"/>
    <w:rsid w:val="006204AD"/>
    <w:rsid w:val="0062173A"/>
    <w:rsid w:val="00685012"/>
    <w:rsid w:val="00725347"/>
    <w:rsid w:val="007B6471"/>
    <w:rsid w:val="007F07D5"/>
    <w:rsid w:val="008401A3"/>
    <w:rsid w:val="00880D06"/>
    <w:rsid w:val="00881B95"/>
    <w:rsid w:val="00935DFA"/>
    <w:rsid w:val="00A92867"/>
    <w:rsid w:val="00AD14B1"/>
    <w:rsid w:val="00B7070E"/>
    <w:rsid w:val="00CB3BE2"/>
    <w:rsid w:val="00DB6F96"/>
    <w:rsid w:val="00E27900"/>
    <w:rsid w:val="00E6468B"/>
    <w:rsid w:val="00F0060D"/>
    <w:rsid w:val="00F927CC"/>
    <w:rsid w:val="00F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AD14B1"/>
    <w:pPr>
      <w:keepNext/>
      <w:widowControl/>
      <w:autoSpaceDE/>
      <w:autoSpaceDN/>
      <w:adjustRightInd/>
      <w:spacing w:before="120"/>
      <w:jc w:val="center"/>
      <w:outlineLvl w:val="8"/>
    </w:pPr>
    <w:rPr>
      <w:rFonts w:eastAsia="Times New Roman" w:cs="Times New Roman"/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A7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3AEA"/>
    <w:rPr>
      <w:i/>
      <w:iCs/>
    </w:rPr>
  </w:style>
  <w:style w:type="paragraph" w:customStyle="1" w:styleId="s1">
    <w:name w:val="s_1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C3AEA"/>
    <w:pPr>
      <w:widowControl/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0"/>
    <w:link w:val="a6"/>
    <w:uiPriority w:val="99"/>
    <w:semiHidden/>
    <w:rsid w:val="00FC3AE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3AEA"/>
    <w:rPr>
      <w:vertAlign w:val="superscript"/>
    </w:rPr>
  </w:style>
  <w:style w:type="character" w:customStyle="1" w:styleId="90">
    <w:name w:val="Заголовок 9 Знак"/>
    <w:basedOn w:val="a0"/>
    <w:link w:val="9"/>
    <w:rsid w:val="00AD14B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9">
    <w:name w:val="Адресат (кому)"/>
    <w:basedOn w:val="a"/>
    <w:rsid w:val="00AD14B1"/>
    <w:pPr>
      <w:widowControl/>
      <w:suppressAutoHyphens/>
      <w:autoSpaceDE/>
      <w:autoSpaceDN/>
      <w:adjustRightInd/>
    </w:pPr>
    <w:rPr>
      <w:rFonts w:eastAsia="Times New Roman" w:cs="Times New Roman"/>
      <w:b/>
      <w:i/>
      <w:sz w:val="28"/>
      <w:lang w:eastAsia="ru-RU"/>
    </w:rPr>
  </w:style>
  <w:style w:type="paragraph" w:styleId="aa">
    <w:name w:val="List Paragraph"/>
    <w:basedOn w:val="a"/>
    <w:uiPriority w:val="34"/>
    <w:qFormat/>
    <w:rsid w:val="0016111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048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48C5"/>
    <w:rPr>
      <w:rFonts w:ascii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048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48C5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2</cp:lastModifiedBy>
  <cp:revision>17</cp:revision>
  <cp:lastPrinted>2022-01-26T11:34:00Z</cp:lastPrinted>
  <dcterms:created xsi:type="dcterms:W3CDTF">2020-12-31T09:55:00Z</dcterms:created>
  <dcterms:modified xsi:type="dcterms:W3CDTF">2022-12-27T05:02:00Z</dcterms:modified>
</cp:coreProperties>
</file>