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B2" w:rsidRDefault="00697FB2" w:rsidP="00697FB2">
      <w:pPr>
        <w:pStyle w:val="a4"/>
        <w:jc w:val="center"/>
        <w:rPr>
          <w:rFonts w:ascii="Times New Roman" w:hAnsi="Times New Roman"/>
          <w:i w:val="0"/>
          <w:sz w:val="28"/>
        </w:rPr>
      </w:pPr>
      <w:r>
        <w:rPr>
          <w:noProof/>
        </w:rPr>
        <w:drawing>
          <wp:anchor distT="0" distB="0" distL="114300" distR="114300" simplePos="0" relativeHeight="251660288" behindDoc="0" locked="0" layoutInCell="1" allowOverlap="1">
            <wp:simplePos x="0" y="0"/>
            <wp:positionH relativeFrom="column">
              <wp:posOffset>2520315</wp:posOffset>
            </wp:positionH>
            <wp:positionV relativeFrom="paragraph">
              <wp:posOffset>-453390</wp:posOffset>
            </wp:positionV>
            <wp:extent cx="628650" cy="752475"/>
            <wp:effectExtent l="19050" t="0" r="0" b="0"/>
            <wp:wrapTopAndBottom/>
            <wp:docPr id="1"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6" cstate="print">
                      <a:lum bright="12000" contrast="12000"/>
                      <a:grayscl/>
                    </a:blip>
                    <a:srcRect/>
                    <a:stretch>
                      <a:fillRect/>
                    </a:stretch>
                  </pic:blipFill>
                  <pic:spPr bwMode="auto">
                    <a:xfrm>
                      <a:off x="0" y="0"/>
                      <a:ext cx="628650" cy="752475"/>
                    </a:xfrm>
                    <a:prstGeom prst="rect">
                      <a:avLst/>
                    </a:prstGeom>
                    <a:noFill/>
                  </pic:spPr>
                </pic:pic>
              </a:graphicData>
            </a:graphic>
          </wp:anchor>
        </w:drawing>
      </w:r>
      <w:r>
        <w:rPr>
          <w:rFonts w:ascii="Times New Roman" w:hAnsi="Times New Roman"/>
          <w:i w:val="0"/>
          <w:sz w:val="28"/>
        </w:rPr>
        <w:t xml:space="preserve">  АДМИНИСТРАЦИЯ</w:t>
      </w:r>
    </w:p>
    <w:p w:rsidR="00697FB2" w:rsidRDefault="00D83D33" w:rsidP="00697FB2">
      <w:pPr>
        <w:pStyle w:val="a4"/>
        <w:jc w:val="center"/>
        <w:rPr>
          <w:rFonts w:ascii="Times New Roman" w:hAnsi="Times New Roman"/>
          <w:i w:val="0"/>
          <w:sz w:val="28"/>
        </w:rPr>
      </w:pPr>
      <w:r>
        <w:rPr>
          <w:rFonts w:ascii="Times New Roman" w:hAnsi="Times New Roman"/>
          <w:i w:val="0"/>
          <w:sz w:val="28"/>
        </w:rPr>
        <w:t>СЕЛЬСКОГО</w:t>
      </w:r>
      <w:r w:rsidR="00697FB2">
        <w:rPr>
          <w:rFonts w:ascii="Times New Roman" w:hAnsi="Times New Roman"/>
          <w:i w:val="0"/>
          <w:sz w:val="28"/>
        </w:rPr>
        <w:t xml:space="preserve"> ПОСЕЛЕНИЯ </w:t>
      </w:r>
      <w:r>
        <w:rPr>
          <w:rFonts w:ascii="Times New Roman" w:hAnsi="Times New Roman"/>
          <w:i w:val="0"/>
          <w:sz w:val="28"/>
        </w:rPr>
        <w:t>СВЕТЛОЕ ПОЛЕ</w:t>
      </w:r>
    </w:p>
    <w:p w:rsidR="00697FB2" w:rsidRDefault="00697FB2" w:rsidP="00697FB2">
      <w:pPr>
        <w:pStyle w:val="a4"/>
        <w:jc w:val="center"/>
        <w:rPr>
          <w:rFonts w:ascii="Times New Roman" w:hAnsi="Times New Roman"/>
          <w:i w:val="0"/>
          <w:sz w:val="28"/>
        </w:rPr>
      </w:pPr>
      <w:r>
        <w:rPr>
          <w:rFonts w:ascii="Times New Roman" w:hAnsi="Times New Roman"/>
          <w:i w:val="0"/>
          <w:sz w:val="28"/>
        </w:rPr>
        <w:t xml:space="preserve"> МУНИЦИПАЛЬНОГО РАЙОНА </w:t>
      </w:r>
      <w:proofErr w:type="gramStart"/>
      <w:r>
        <w:rPr>
          <w:rFonts w:ascii="Times New Roman" w:hAnsi="Times New Roman"/>
          <w:i w:val="0"/>
          <w:sz w:val="28"/>
        </w:rPr>
        <w:t>КРАСНОЯРСКИЙ</w:t>
      </w:r>
      <w:proofErr w:type="gramEnd"/>
    </w:p>
    <w:p w:rsidR="00697FB2" w:rsidRDefault="00697FB2" w:rsidP="00697FB2">
      <w:pPr>
        <w:pStyle w:val="a4"/>
        <w:jc w:val="center"/>
        <w:rPr>
          <w:rFonts w:ascii="Times New Roman" w:hAnsi="Times New Roman"/>
          <w:i w:val="0"/>
          <w:sz w:val="28"/>
        </w:rPr>
      </w:pPr>
      <w:r>
        <w:rPr>
          <w:rFonts w:ascii="Times New Roman" w:hAnsi="Times New Roman"/>
          <w:i w:val="0"/>
          <w:sz w:val="28"/>
        </w:rPr>
        <w:t>САМАРСКОЙ ОБЛАСТИ</w:t>
      </w:r>
    </w:p>
    <w:p w:rsidR="00697FB2" w:rsidRDefault="00697FB2" w:rsidP="00697FB2">
      <w:pPr>
        <w:shd w:val="clear" w:color="auto" w:fill="FFFFFF"/>
        <w:rPr>
          <w:rFonts w:ascii="Times New Roman" w:hAnsi="Times New Roman"/>
          <w:color w:val="000000"/>
          <w:sz w:val="28"/>
        </w:rPr>
      </w:pPr>
    </w:p>
    <w:p w:rsidR="00697FB2" w:rsidRPr="00AF36E5" w:rsidRDefault="00697FB2" w:rsidP="00697FB2">
      <w:pPr>
        <w:shd w:val="clear" w:color="auto" w:fill="FFFFFF"/>
        <w:jc w:val="center"/>
        <w:rPr>
          <w:rFonts w:ascii="Times New Roman" w:hAnsi="Times New Roman" w:cs="Times New Roman"/>
          <w:b/>
          <w:color w:val="000000"/>
          <w:sz w:val="28"/>
          <w:szCs w:val="28"/>
        </w:rPr>
      </w:pPr>
      <w:r w:rsidRPr="00AF36E5">
        <w:rPr>
          <w:rFonts w:ascii="Times New Roman" w:hAnsi="Times New Roman" w:cs="Times New Roman"/>
          <w:b/>
          <w:color w:val="000000"/>
          <w:sz w:val="28"/>
          <w:szCs w:val="28"/>
        </w:rPr>
        <w:t>ПОСТАНОВЛЕНИЕ</w:t>
      </w:r>
    </w:p>
    <w:p w:rsidR="00697FB2" w:rsidRPr="00AF36E5" w:rsidRDefault="00697FB2" w:rsidP="00697FB2">
      <w:pPr>
        <w:shd w:val="clear" w:color="auto" w:fill="FFFFFF"/>
        <w:jc w:val="center"/>
        <w:rPr>
          <w:rFonts w:ascii="Times New Roman" w:hAnsi="Times New Roman" w:cs="Times New Roman"/>
          <w:b/>
          <w:color w:val="000000"/>
          <w:sz w:val="28"/>
          <w:szCs w:val="28"/>
        </w:rPr>
      </w:pPr>
      <w:r w:rsidRPr="00AF36E5">
        <w:rPr>
          <w:rFonts w:ascii="Times New Roman" w:hAnsi="Times New Roman" w:cs="Times New Roman"/>
          <w:b/>
          <w:color w:val="000000"/>
          <w:sz w:val="28"/>
          <w:szCs w:val="28"/>
        </w:rPr>
        <w:t>от 1</w:t>
      </w:r>
      <w:r w:rsidR="00D83D33">
        <w:rPr>
          <w:rFonts w:ascii="Times New Roman" w:hAnsi="Times New Roman" w:cs="Times New Roman"/>
          <w:b/>
          <w:color w:val="000000"/>
          <w:sz w:val="28"/>
          <w:szCs w:val="28"/>
        </w:rPr>
        <w:t xml:space="preserve">8 </w:t>
      </w:r>
      <w:r w:rsidRPr="00AF36E5">
        <w:rPr>
          <w:rFonts w:ascii="Times New Roman" w:hAnsi="Times New Roman" w:cs="Times New Roman"/>
          <w:b/>
          <w:color w:val="000000"/>
          <w:sz w:val="28"/>
          <w:szCs w:val="28"/>
        </w:rPr>
        <w:t xml:space="preserve"> </w:t>
      </w:r>
      <w:r w:rsidR="008C2638" w:rsidRPr="00AF36E5">
        <w:rPr>
          <w:rFonts w:ascii="Times New Roman" w:hAnsi="Times New Roman" w:cs="Times New Roman"/>
          <w:b/>
          <w:color w:val="000000"/>
          <w:sz w:val="28"/>
          <w:szCs w:val="28"/>
        </w:rPr>
        <w:t xml:space="preserve">января </w:t>
      </w:r>
      <w:r w:rsidRPr="00AF36E5">
        <w:rPr>
          <w:rFonts w:ascii="Times New Roman" w:hAnsi="Times New Roman" w:cs="Times New Roman"/>
          <w:b/>
          <w:color w:val="000000"/>
          <w:sz w:val="28"/>
          <w:szCs w:val="28"/>
        </w:rPr>
        <w:t xml:space="preserve"> 201</w:t>
      </w:r>
      <w:r w:rsidR="008C2638" w:rsidRPr="00AF36E5">
        <w:rPr>
          <w:rFonts w:ascii="Times New Roman" w:hAnsi="Times New Roman" w:cs="Times New Roman"/>
          <w:b/>
          <w:color w:val="000000"/>
          <w:sz w:val="28"/>
          <w:szCs w:val="28"/>
        </w:rPr>
        <w:t>7</w:t>
      </w:r>
      <w:r w:rsidRPr="00AF36E5">
        <w:rPr>
          <w:rFonts w:ascii="Times New Roman" w:hAnsi="Times New Roman" w:cs="Times New Roman"/>
          <w:b/>
          <w:color w:val="000000"/>
          <w:sz w:val="28"/>
          <w:szCs w:val="28"/>
        </w:rPr>
        <w:t xml:space="preserve"> г</w:t>
      </w:r>
      <w:r w:rsidR="00AF36E5" w:rsidRPr="00AF36E5">
        <w:rPr>
          <w:rFonts w:ascii="Times New Roman" w:hAnsi="Times New Roman" w:cs="Times New Roman"/>
          <w:b/>
          <w:color w:val="000000"/>
          <w:sz w:val="28"/>
          <w:szCs w:val="28"/>
        </w:rPr>
        <w:t>.</w:t>
      </w:r>
      <w:r w:rsidRPr="00AF36E5">
        <w:rPr>
          <w:rFonts w:ascii="Times New Roman" w:hAnsi="Times New Roman" w:cs="Times New Roman"/>
          <w:b/>
          <w:color w:val="000000"/>
          <w:sz w:val="28"/>
          <w:szCs w:val="28"/>
        </w:rPr>
        <w:t xml:space="preserve"> № </w:t>
      </w:r>
      <w:r w:rsidR="008C2638" w:rsidRPr="00AF36E5">
        <w:rPr>
          <w:rFonts w:ascii="Times New Roman" w:hAnsi="Times New Roman" w:cs="Times New Roman"/>
          <w:b/>
          <w:color w:val="000000"/>
          <w:sz w:val="28"/>
          <w:szCs w:val="28"/>
        </w:rPr>
        <w:t>1</w:t>
      </w:r>
      <w:r w:rsidR="00AF36E5" w:rsidRPr="00AF36E5">
        <w:rPr>
          <w:rFonts w:ascii="Times New Roman" w:hAnsi="Times New Roman" w:cs="Times New Roman"/>
          <w:b/>
          <w:color w:val="000000"/>
          <w:sz w:val="28"/>
          <w:szCs w:val="28"/>
        </w:rPr>
        <w:t>1</w:t>
      </w:r>
    </w:p>
    <w:p w:rsidR="00697FB2" w:rsidRDefault="00697FB2" w:rsidP="00697FB2">
      <w:pPr>
        <w:shd w:val="clear" w:color="auto" w:fill="FFFFFF"/>
        <w:jc w:val="center"/>
        <w:rPr>
          <w:color w:val="000000"/>
        </w:rPr>
      </w:pPr>
    </w:p>
    <w:p w:rsidR="00697FB2" w:rsidRPr="00AF36E5" w:rsidRDefault="00697FB2" w:rsidP="00AF36E5">
      <w:pPr>
        <w:tabs>
          <w:tab w:val="left" w:pos="8460"/>
        </w:tabs>
        <w:jc w:val="center"/>
        <w:rPr>
          <w:rFonts w:ascii="Times New Roman" w:hAnsi="Times New Roman" w:cs="Times New Roman"/>
          <w:b/>
          <w:color w:val="000000"/>
          <w:sz w:val="28"/>
          <w:szCs w:val="28"/>
        </w:rPr>
      </w:pPr>
      <w:r w:rsidRPr="00AF36E5">
        <w:rPr>
          <w:rFonts w:ascii="Times New Roman" w:hAnsi="Times New Roman" w:cs="Times New Roman"/>
          <w:b/>
          <w:color w:val="000000"/>
          <w:sz w:val="28"/>
          <w:szCs w:val="28"/>
        </w:rPr>
        <w:t>О внесении изменений в Пост</w:t>
      </w:r>
      <w:r w:rsidR="0036507F">
        <w:rPr>
          <w:rFonts w:ascii="Times New Roman" w:hAnsi="Times New Roman" w:cs="Times New Roman"/>
          <w:b/>
          <w:color w:val="000000"/>
          <w:sz w:val="28"/>
          <w:szCs w:val="28"/>
        </w:rPr>
        <w:t>ановление от 27.12.2012  г. № 35</w:t>
      </w:r>
      <w:r w:rsidRPr="00AF36E5">
        <w:rPr>
          <w:rFonts w:ascii="Times New Roman" w:hAnsi="Times New Roman" w:cs="Times New Roman"/>
          <w:b/>
          <w:color w:val="000000"/>
          <w:sz w:val="28"/>
          <w:szCs w:val="28"/>
        </w:rPr>
        <w:t xml:space="preserve"> «Об утверждении Административного регламента «Муниципальный </w:t>
      </w:r>
      <w:proofErr w:type="gramStart"/>
      <w:r w:rsidRPr="00AF36E5">
        <w:rPr>
          <w:rFonts w:ascii="Times New Roman" w:hAnsi="Times New Roman" w:cs="Times New Roman"/>
          <w:b/>
          <w:color w:val="000000"/>
          <w:sz w:val="28"/>
          <w:szCs w:val="28"/>
        </w:rPr>
        <w:t>контроль за</w:t>
      </w:r>
      <w:proofErr w:type="gramEnd"/>
      <w:r w:rsidRPr="00AF36E5">
        <w:rPr>
          <w:rFonts w:ascii="Times New Roman" w:hAnsi="Times New Roman" w:cs="Times New Roman"/>
          <w:b/>
          <w:color w:val="000000"/>
          <w:sz w:val="28"/>
          <w:szCs w:val="28"/>
        </w:rPr>
        <w:t xml:space="preserve"> сохранностью автомобильных дорог</w:t>
      </w:r>
      <w:r w:rsidR="00F1692A" w:rsidRPr="00AF36E5">
        <w:rPr>
          <w:rFonts w:ascii="Times New Roman" w:hAnsi="Times New Roman" w:cs="Times New Roman"/>
          <w:b/>
          <w:color w:val="000000"/>
          <w:sz w:val="28"/>
          <w:szCs w:val="28"/>
        </w:rPr>
        <w:t xml:space="preserve"> </w:t>
      </w:r>
      <w:r w:rsidRPr="00AF36E5">
        <w:rPr>
          <w:rFonts w:ascii="Times New Roman" w:hAnsi="Times New Roman" w:cs="Times New Roman"/>
          <w:b/>
          <w:color w:val="000000"/>
          <w:sz w:val="28"/>
          <w:szCs w:val="28"/>
        </w:rPr>
        <w:t xml:space="preserve">местного значения в границах </w:t>
      </w:r>
      <w:r w:rsidR="0036507F">
        <w:rPr>
          <w:rFonts w:ascii="Times New Roman" w:hAnsi="Times New Roman" w:cs="Times New Roman"/>
          <w:b/>
          <w:color w:val="000000"/>
          <w:sz w:val="28"/>
          <w:szCs w:val="28"/>
        </w:rPr>
        <w:t>сельского</w:t>
      </w:r>
      <w:r w:rsidR="00F875A8" w:rsidRPr="00AF36E5">
        <w:rPr>
          <w:rFonts w:ascii="Times New Roman" w:hAnsi="Times New Roman" w:cs="Times New Roman"/>
          <w:b/>
          <w:color w:val="000000"/>
          <w:sz w:val="28"/>
          <w:szCs w:val="28"/>
        </w:rPr>
        <w:t xml:space="preserve"> </w:t>
      </w:r>
      <w:r w:rsidRPr="00AF36E5">
        <w:rPr>
          <w:rFonts w:ascii="Times New Roman" w:hAnsi="Times New Roman" w:cs="Times New Roman"/>
          <w:b/>
          <w:color w:val="000000"/>
          <w:sz w:val="28"/>
          <w:szCs w:val="28"/>
        </w:rPr>
        <w:t xml:space="preserve"> поселения </w:t>
      </w:r>
      <w:r w:rsidR="0036507F">
        <w:rPr>
          <w:rFonts w:ascii="Times New Roman" w:hAnsi="Times New Roman" w:cs="Times New Roman"/>
          <w:b/>
          <w:color w:val="000000"/>
          <w:sz w:val="28"/>
          <w:szCs w:val="28"/>
        </w:rPr>
        <w:t xml:space="preserve">Светлое Поле </w:t>
      </w:r>
      <w:r w:rsidR="00F875A8" w:rsidRPr="00AF36E5">
        <w:rPr>
          <w:rFonts w:ascii="Times New Roman" w:hAnsi="Times New Roman" w:cs="Times New Roman"/>
          <w:b/>
          <w:color w:val="000000"/>
          <w:sz w:val="28"/>
          <w:szCs w:val="28"/>
        </w:rPr>
        <w:t xml:space="preserve"> </w:t>
      </w:r>
      <w:r w:rsidRPr="00AF36E5">
        <w:rPr>
          <w:rFonts w:ascii="Times New Roman" w:hAnsi="Times New Roman" w:cs="Times New Roman"/>
          <w:b/>
          <w:color w:val="000000"/>
          <w:sz w:val="28"/>
          <w:szCs w:val="28"/>
        </w:rPr>
        <w:t>муниципального района Красноярский Самарской области»</w:t>
      </w:r>
      <w:r w:rsidR="00056672" w:rsidRPr="00AF36E5">
        <w:rPr>
          <w:rFonts w:ascii="Times New Roman" w:hAnsi="Times New Roman" w:cs="Times New Roman"/>
          <w:b/>
          <w:color w:val="000000"/>
          <w:sz w:val="28"/>
          <w:szCs w:val="28"/>
        </w:rPr>
        <w:t xml:space="preserve"> (в ред. от </w:t>
      </w:r>
      <w:r w:rsidR="0036507F">
        <w:rPr>
          <w:rFonts w:ascii="Times New Roman" w:hAnsi="Times New Roman" w:cs="Times New Roman"/>
          <w:b/>
          <w:color w:val="000000"/>
          <w:sz w:val="28"/>
          <w:szCs w:val="28"/>
        </w:rPr>
        <w:t>04</w:t>
      </w:r>
      <w:r w:rsidR="00056672" w:rsidRPr="00AF36E5">
        <w:rPr>
          <w:rFonts w:ascii="Times New Roman" w:hAnsi="Times New Roman" w:cs="Times New Roman"/>
          <w:b/>
          <w:color w:val="000000"/>
          <w:sz w:val="28"/>
          <w:szCs w:val="28"/>
        </w:rPr>
        <w:t xml:space="preserve">.07.2013 № </w:t>
      </w:r>
      <w:r w:rsidR="0036507F">
        <w:rPr>
          <w:rFonts w:ascii="Times New Roman" w:hAnsi="Times New Roman" w:cs="Times New Roman"/>
          <w:b/>
          <w:color w:val="000000"/>
          <w:sz w:val="28"/>
          <w:szCs w:val="28"/>
        </w:rPr>
        <w:t>32</w:t>
      </w:r>
      <w:r w:rsidR="00056672" w:rsidRPr="00AF36E5">
        <w:rPr>
          <w:rFonts w:ascii="Times New Roman" w:hAnsi="Times New Roman" w:cs="Times New Roman"/>
          <w:b/>
          <w:color w:val="000000"/>
          <w:sz w:val="28"/>
          <w:szCs w:val="28"/>
        </w:rPr>
        <w:t>)</w:t>
      </w:r>
    </w:p>
    <w:p w:rsidR="00697FB2" w:rsidRDefault="00697FB2" w:rsidP="00697FB2">
      <w:pPr>
        <w:tabs>
          <w:tab w:val="left" w:pos="8460"/>
        </w:tabs>
        <w:rPr>
          <w:color w:val="000000"/>
        </w:rPr>
      </w:pPr>
    </w:p>
    <w:p w:rsidR="00697FB2" w:rsidRPr="009C6E48" w:rsidRDefault="00697FB2" w:rsidP="00697FB2">
      <w:pPr>
        <w:tabs>
          <w:tab w:val="left" w:pos="8460"/>
        </w:tabs>
        <w:jc w:val="both"/>
        <w:rPr>
          <w:rFonts w:ascii="Times New Roman" w:hAnsi="Times New Roman" w:cs="Times New Roman"/>
          <w:color w:val="000000"/>
          <w:sz w:val="28"/>
          <w:szCs w:val="28"/>
        </w:rPr>
      </w:pPr>
      <w:r>
        <w:rPr>
          <w:color w:val="000000"/>
        </w:rPr>
        <w:t xml:space="preserve">            </w:t>
      </w:r>
      <w:r w:rsidRPr="009C6E48">
        <w:rPr>
          <w:rFonts w:ascii="Times New Roman" w:hAnsi="Times New Roman" w:cs="Times New Roman"/>
          <w:color w:val="000000"/>
          <w:sz w:val="28"/>
          <w:szCs w:val="28"/>
        </w:rPr>
        <w:t xml:space="preserve">Рассмотрев протест  прокуратуры  Красноярского района от </w:t>
      </w:r>
      <w:r w:rsidR="00056672">
        <w:rPr>
          <w:rFonts w:ascii="Times New Roman" w:hAnsi="Times New Roman" w:cs="Times New Roman"/>
          <w:color w:val="000000"/>
          <w:sz w:val="28"/>
          <w:szCs w:val="28"/>
        </w:rPr>
        <w:t xml:space="preserve">30.12.2016 </w:t>
      </w:r>
      <w:r w:rsidRPr="009C6E48">
        <w:rPr>
          <w:rFonts w:ascii="Times New Roman" w:hAnsi="Times New Roman" w:cs="Times New Roman"/>
          <w:color w:val="000000"/>
          <w:sz w:val="28"/>
          <w:szCs w:val="28"/>
        </w:rPr>
        <w:t xml:space="preserve">  года № 07-</w:t>
      </w:r>
      <w:r w:rsidR="00056672">
        <w:rPr>
          <w:rFonts w:ascii="Times New Roman" w:hAnsi="Times New Roman" w:cs="Times New Roman"/>
          <w:color w:val="000000"/>
          <w:sz w:val="28"/>
          <w:szCs w:val="28"/>
        </w:rPr>
        <w:t xml:space="preserve"> 21</w:t>
      </w:r>
      <w:proofErr w:type="gramStart"/>
      <w:r w:rsidR="00056672">
        <w:rPr>
          <w:rFonts w:ascii="Times New Roman" w:hAnsi="Times New Roman" w:cs="Times New Roman"/>
          <w:color w:val="000000"/>
          <w:sz w:val="28"/>
          <w:szCs w:val="28"/>
        </w:rPr>
        <w:t xml:space="preserve"> </w:t>
      </w:r>
      <w:r w:rsidRPr="009C6E48">
        <w:rPr>
          <w:rFonts w:ascii="Times New Roman" w:hAnsi="Times New Roman" w:cs="Times New Roman"/>
          <w:color w:val="000000"/>
          <w:sz w:val="28"/>
          <w:szCs w:val="28"/>
        </w:rPr>
        <w:t>Б</w:t>
      </w:r>
      <w:proofErr w:type="gramEnd"/>
      <w:r w:rsidRPr="009C6E48">
        <w:rPr>
          <w:rFonts w:ascii="Times New Roman" w:hAnsi="Times New Roman" w:cs="Times New Roman"/>
          <w:color w:val="000000"/>
          <w:sz w:val="28"/>
          <w:szCs w:val="28"/>
        </w:rPr>
        <w:t>/</w:t>
      </w:r>
      <w:r w:rsidR="0036507F">
        <w:rPr>
          <w:rFonts w:ascii="Times New Roman" w:hAnsi="Times New Roman" w:cs="Times New Roman"/>
          <w:color w:val="000000"/>
          <w:sz w:val="28"/>
          <w:szCs w:val="28"/>
        </w:rPr>
        <w:t>213</w:t>
      </w:r>
      <w:r w:rsidRPr="009C6E48">
        <w:rPr>
          <w:rFonts w:ascii="Times New Roman" w:hAnsi="Times New Roman" w:cs="Times New Roman"/>
          <w:color w:val="000000"/>
          <w:sz w:val="28"/>
          <w:szCs w:val="28"/>
        </w:rPr>
        <w:t xml:space="preserve">  на отдельные положения Постановления от </w:t>
      </w:r>
      <w:r w:rsidR="00F875A8" w:rsidRPr="009C6E48">
        <w:rPr>
          <w:rFonts w:ascii="Times New Roman" w:hAnsi="Times New Roman" w:cs="Times New Roman"/>
          <w:color w:val="000000"/>
          <w:sz w:val="28"/>
          <w:szCs w:val="28"/>
        </w:rPr>
        <w:t xml:space="preserve">27.12.2012 </w:t>
      </w:r>
      <w:r w:rsidRPr="009C6E48">
        <w:rPr>
          <w:rFonts w:ascii="Times New Roman" w:hAnsi="Times New Roman" w:cs="Times New Roman"/>
          <w:color w:val="000000"/>
          <w:sz w:val="28"/>
          <w:szCs w:val="28"/>
        </w:rPr>
        <w:t xml:space="preserve">г. № </w:t>
      </w:r>
      <w:r w:rsidR="0036507F">
        <w:rPr>
          <w:rFonts w:ascii="Times New Roman" w:hAnsi="Times New Roman" w:cs="Times New Roman"/>
          <w:color w:val="000000"/>
          <w:sz w:val="28"/>
          <w:szCs w:val="28"/>
        </w:rPr>
        <w:t>35</w:t>
      </w:r>
      <w:r w:rsidRPr="009C6E48">
        <w:rPr>
          <w:rFonts w:ascii="Times New Roman" w:hAnsi="Times New Roman" w:cs="Times New Roman"/>
          <w:color w:val="000000"/>
          <w:sz w:val="28"/>
          <w:szCs w:val="28"/>
        </w:rPr>
        <w:t xml:space="preserve"> «Об утверждении Административного регламента «Муниципальный контроль за сохранностью автомобильных дорог местного значения в границах </w:t>
      </w:r>
      <w:r w:rsidR="0036507F">
        <w:rPr>
          <w:rFonts w:ascii="Times New Roman" w:hAnsi="Times New Roman" w:cs="Times New Roman"/>
          <w:color w:val="000000"/>
          <w:sz w:val="28"/>
          <w:szCs w:val="28"/>
        </w:rPr>
        <w:t>сельского</w:t>
      </w:r>
      <w:r w:rsidR="009C6E48" w:rsidRPr="009C6E48">
        <w:rPr>
          <w:rFonts w:ascii="Times New Roman" w:hAnsi="Times New Roman" w:cs="Times New Roman"/>
          <w:color w:val="000000"/>
          <w:sz w:val="28"/>
          <w:szCs w:val="28"/>
        </w:rPr>
        <w:t xml:space="preserve"> </w:t>
      </w:r>
      <w:r w:rsidRPr="009C6E48">
        <w:rPr>
          <w:rFonts w:ascii="Times New Roman" w:hAnsi="Times New Roman" w:cs="Times New Roman"/>
          <w:color w:val="000000"/>
          <w:sz w:val="28"/>
          <w:szCs w:val="28"/>
        </w:rPr>
        <w:t xml:space="preserve"> поселения </w:t>
      </w:r>
      <w:r w:rsidR="0036507F">
        <w:rPr>
          <w:rFonts w:ascii="Times New Roman" w:hAnsi="Times New Roman" w:cs="Times New Roman"/>
          <w:color w:val="000000"/>
          <w:sz w:val="28"/>
          <w:szCs w:val="28"/>
        </w:rPr>
        <w:t>Светлое Поле</w:t>
      </w:r>
      <w:r w:rsidRPr="009C6E48">
        <w:rPr>
          <w:rFonts w:ascii="Times New Roman" w:hAnsi="Times New Roman" w:cs="Times New Roman"/>
          <w:color w:val="000000"/>
          <w:sz w:val="28"/>
          <w:szCs w:val="28"/>
        </w:rPr>
        <w:t xml:space="preserve"> муниципального района Красноярский Самарской области»</w:t>
      </w:r>
      <w:r w:rsidR="00056672" w:rsidRPr="00056672">
        <w:rPr>
          <w:rFonts w:ascii="Times New Roman" w:hAnsi="Times New Roman" w:cs="Times New Roman"/>
          <w:color w:val="000000"/>
          <w:sz w:val="28"/>
          <w:szCs w:val="28"/>
        </w:rPr>
        <w:t xml:space="preserve"> </w:t>
      </w:r>
      <w:r w:rsidR="00056672">
        <w:rPr>
          <w:rFonts w:ascii="Times New Roman" w:hAnsi="Times New Roman" w:cs="Times New Roman"/>
          <w:color w:val="000000"/>
          <w:sz w:val="28"/>
          <w:szCs w:val="28"/>
        </w:rPr>
        <w:t xml:space="preserve">(в ред. от </w:t>
      </w:r>
      <w:r w:rsidR="0036507F">
        <w:rPr>
          <w:rFonts w:ascii="Times New Roman" w:hAnsi="Times New Roman" w:cs="Times New Roman"/>
          <w:color w:val="000000"/>
          <w:sz w:val="28"/>
          <w:szCs w:val="28"/>
        </w:rPr>
        <w:t>04</w:t>
      </w:r>
      <w:r w:rsidR="00056672">
        <w:rPr>
          <w:rFonts w:ascii="Times New Roman" w:hAnsi="Times New Roman" w:cs="Times New Roman"/>
          <w:color w:val="000000"/>
          <w:sz w:val="28"/>
          <w:szCs w:val="28"/>
        </w:rPr>
        <w:t xml:space="preserve">.07.2013 № </w:t>
      </w:r>
      <w:r w:rsidR="0036507F">
        <w:rPr>
          <w:rFonts w:ascii="Times New Roman" w:hAnsi="Times New Roman" w:cs="Times New Roman"/>
          <w:color w:val="000000"/>
          <w:sz w:val="28"/>
          <w:szCs w:val="28"/>
        </w:rPr>
        <w:t>32</w:t>
      </w:r>
      <w:r w:rsidR="00056672">
        <w:rPr>
          <w:rFonts w:ascii="Times New Roman" w:hAnsi="Times New Roman" w:cs="Times New Roman"/>
          <w:color w:val="000000"/>
          <w:sz w:val="28"/>
          <w:szCs w:val="28"/>
        </w:rPr>
        <w:t>)</w:t>
      </w:r>
      <w:r w:rsidRPr="009C6E48">
        <w:rPr>
          <w:rFonts w:ascii="Times New Roman" w:hAnsi="Times New Roman" w:cs="Times New Roman"/>
          <w:color w:val="000000"/>
          <w:sz w:val="28"/>
          <w:szCs w:val="28"/>
        </w:rPr>
        <w:t xml:space="preserve">, администрация </w:t>
      </w:r>
      <w:r w:rsidR="0036507F">
        <w:rPr>
          <w:rFonts w:ascii="Times New Roman" w:hAnsi="Times New Roman" w:cs="Times New Roman"/>
          <w:color w:val="000000"/>
          <w:sz w:val="28"/>
          <w:szCs w:val="28"/>
        </w:rPr>
        <w:t>сельского</w:t>
      </w:r>
      <w:r w:rsidR="009C6E48" w:rsidRPr="009C6E48">
        <w:rPr>
          <w:rFonts w:ascii="Times New Roman" w:hAnsi="Times New Roman" w:cs="Times New Roman"/>
          <w:color w:val="000000"/>
          <w:sz w:val="28"/>
          <w:szCs w:val="28"/>
        </w:rPr>
        <w:t xml:space="preserve"> </w:t>
      </w:r>
      <w:r w:rsidRPr="009C6E48">
        <w:rPr>
          <w:rFonts w:ascii="Times New Roman" w:hAnsi="Times New Roman" w:cs="Times New Roman"/>
          <w:color w:val="000000"/>
          <w:sz w:val="28"/>
          <w:szCs w:val="28"/>
        </w:rPr>
        <w:t xml:space="preserve"> поселения </w:t>
      </w:r>
      <w:r w:rsidR="0036507F">
        <w:rPr>
          <w:rFonts w:ascii="Times New Roman" w:hAnsi="Times New Roman" w:cs="Times New Roman"/>
          <w:color w:val="000000"/>
          <w:sz w:val="28"/>
          <w:szCs w:val="28"/>
        </w:rPr>
        <w:t xml:space="preserve">Светлое Поле </w:t>
      </w:r>
      <w:r w:rsidRPr="009C6E48">
        <w:rPr>
          <w:rFonts w:ascii="Times New Roman" w:hAnsi="Times New Roman" w:cs="Times New Roman"/>
          <w:color w:val="000000"/>
          <w:sz w:val="28"/>
          <w:szCs w:val="28"/>
        </w:rPr>
        <w:t xml:space="preserve"> муниципального района Красноярский, постановляет:</w:t>
      </w:r>
    </w:p>
    <w:p w:rsidR="00697FB2" w:rsidRDefault="00697FB2" w:rsidP="00056672">
      <w:pPr>
        <w:pStyle w:val="a3"/>
        <w:widowControl/>
        <w:numPr>
          <w:ilvl w:val="0"/>
          <w:numId w:val="10"/>
        </w:numPr>
        <w:tabs>
          <w:tab w:val="left" w:pos="2805"/>
        </w:tabs>
        <w:autoSpaceDE/>
        <w:adjustRightInd/>
        <w:jc w:val="both"/>
        <w:rPr>
          <w:rFonts w:ascii="Times New Roman" w:hAnsi="Times New Roman" w:cs="Times New Roman"/>
          <w:color w:val="000000"/>
          <w:sz w:val="28"/>
          <w:szCs w:val="28"/>
        </w:rPr>
      </w:pPr>
      <w:r w:rsidRPr="009C6E48">
        <w:rPr>
          <w:rFonts w:ascii="Times New Roman" w:hAnsi="Times New Roman" w:cs="Times New Roman"/>
          <w:color w:val="000000"/>
          <w:sz w:val="28"/>
          <w:szCs w:val="28"/>
        </w:rPr>
        <w:t xml:space="preserve">Протест  прокуратуры  Красноярского района </w:t>
      </w:r>
      <w:r w:rsidR="00056672">
        <w:rPr>
          <w:rFonts w:ascii="Times New Roman" w:hAnsi="Times New Roman" w:cs="Times New Roman"/>
          <w:color w:val="000000"/>
          <w:sz w:val="28"/>
          <w:szCs w:val="28"/>
        </w:rPr>
        <w:t xml:space="preserve"> </w:t>
      </w:r>
      <w:r w:rsidR="00056672" w:rsidRPr="009C6E48">
        <w:rPr>
          <w:rFonts w:ascii="Times New Roman" w:hAnsi="Times New Roman" w:cs="Times New Roman"/>
          <w:color w:val="000000"/>
          <w:sz w:val="28"/>
          <w:szCs w:val="28"/>
        </w:rPr>
        <w:t xml:space="preserve">от </w:t>
      </w:r>
      <w:r w:rsidR="00056672">
        <w:rPr>
          <w:rFonts w:ascii="Times New Roman" w:hAnsi="Times New Roman" w:cs="Times New Roman"/>
          <w:color w:val="000000"/>
          <w:sz w:val="28"/>
          <w:szCs w:val="28"/>
        </w:rPr>
        <w:t xml:space="preserve">30.12.2016 </w:t>
      </w:r>
      <w:r w:rsidR="00056672" w:rsidRPr="009C6E48">
        <w:rPr>
          <w:rFonts w:ascii="Times New Roman" w:hAnsi="Times New Roman" w:cs="Times New Roman"/>
          <w:color w:val="000000"/>
          <w:sz w:val="28"/>
          <w:szCs w:val="28"/>
        </w:rPr>
        <w:t xml:space="preserve">  года № 07-</w:t>
      </w:r>
      <w:r w:rsidR="00056672">
        <w:rPr>
          <w:rFonts w:ascii="Times New Roman" w:hAnsi="Times New Roman" w:cs="Times New Roman"/>
          <w:color w:val="000000"/>
          <w:sz w:val="28"/>
          <w:szCs w:val="28"/>
        </w:rPr>
        <w:t xml:space="preserve"> 21</w:t>
      </w:r>
      <w:proofErr w:type="gramStart"/>
      <w:r w:rsidR="00056672">
        <w:rPr>
          <w:rFonts w:ascii="Times New Roman" w:hAnsi="Times New Roman" w:cs="Times New Roman"/>
          <w:color w:val="000000"/>
          <w:sz w:val="28"/>
          <w:szCs w:val="28"/>
        </w:rPr>
        <w:t xml:space="preserve"> </w:t>
      </w:r>
      <w:r w:rsidR="00056672" w:rsidRPr="009C6E48">
        <w:rPr>
          <w:rFonts w:ascii="Times New Roman" w:hAnsi="Times New Roman" w:cs="Times New Roman"/>
          <w:color w:val="000000"/>
          <w:sz w:val="28"/>
          <w:szCs w:val="28"/>
        </w:rPr>
        <w:t>Б</w:t>
      </w:r>
      <w:proofErr w:type="gramEnd"/>
      <w:r w:rsidR="00056672" w:rsidRPr="009C6E48">
        <w:rPr>
          <w:rFonts w:ascii="Times New Roman" w:hAnsi="Times New Roman" w:cs="Times New Roman"/>
          <w:color w:val="000000"/>
          <w:sz w:val="28"/>
          <w:szCs w:val="28"/>
        </w:rPr>
        <w:t>/</w:t>
      </w:r>
      <w:r w:rsidR="0036507F">
        <w:rPr>
          <w:rFonts w:ascii="Times New Roman" w:hAnsi="Times New Roman" w:cs="Times New Roman"/>
          <w:color w:val="000000"/>
          <w:sz w:val="28"/>
          <w:szCs w:val="28"/>
        </w:rPr>
        <w:t>213</w:t>
      </w:r>
      <w:r w:rsidR="00056672" w:rsidRPr="009C6E48">
        <w:rPr>
          <w:rFonts w:ascii="Times New Roman" w:hAnsi="Times New Roman" w:cs="Times New Roman"/>
          <w:color w:val="000000"/>
          <w:sz w:val="28"/>
          <w:szCs w:val="28"/>
        </w:rPr>
        <w:t xml:space="preserve">  на отдельные положения Постановления от 27.12.2012 г. № </w:t>
      </w:r>
      <w:r w:rsidR="0036507F">
        <w:rPr>
          <w:rFonts w:ascii="Times New Roman" w:hAnsi="Times New Roman" w:cs="Times New Roman"/>
          <w:color w:val="000000"/>
          <w:sz w:val="28"/>
          <w:szCs w:val="28"/>
        </w:rPr>
        <w:t xml:space="preserve">35 </w:t>
      </w:r>
      <w:r w:rsidR="00056672" w:rsidRPr="009C6E48">
        <w:rPr>
          <w:rFonts w:ascii="Times New Roman" w:hAnsi="Times New Roman" w:cs="Times New Roman"/>
          <w:color w:val="000000"/>
          <w:sz w:val="28"/>
          <w:szCs w:val="28"/>
        </w:rPr>
        <w:t xml:space="preserve">«Об утверждении Административного регламента «Муниципальный контроль за сохранностью автомобильных дорог местного значения в границах </w:t>
      </w:r>
      <w:r w:rsidR="0036507F">
        <w:rPr>
          <w:rFonts w:ascii="Times New Roman" w:hAnsi="Times New Roman" w:cs="Times New Roman"/>
          <w:color w:val="000000"/>
          <w:sz w:val="28"/>
          <w:szCs w:val="28"/>
        </w:rPr>
        <w:t>сельского</w:t>
      </w:r>
      <w:r w:rsidR="00056672" w:rsidRPr="009C6E48">
        <w:rPr>
          <w:rFonts w:ascii="Times New Roman" w:hAnsi="Times New Roman" w:cs="Times New Roman"/>
          <w:color w:val="000000"/>
          <w:sz w:val="28"/>
          <w:szCs w:val="28"/>
        </w:rPr>
        <w:t xml:space="preserve">  поселения </w:t>
      </w:r>
      <w:r w:rsidR="0036507F">
        <w:rPr>
          <w:rFonts w:ascii="Times New Roman" w:hAnsi="Times New Roman" w:cs="Times New Roman"/>
          <w:color w:val="000000"/>
          <w:sz w:val="28"/>
          <w:szCs w:val="28"/>
        </w:rPr>
        <w:t>Светлое Поле</w:t>
      </w:r>
      <w:r w:rsidR="00056672" w:rsidRPr="009C6E48">
        <w:rPr>
          <w:rFonts w:ascii="Times New Roman" w:hAnsi="Times New Roman" w:cs="Times New Roman"/>
          <w:color w:val="000000"/>
          <w:sz w:val="28"/>
          <w:szCs w:val="28"/>
        </w:rPr>
        <w:t xml:space="preserve"> муниципального района Красноярский Самарской области»</w:t>
      </w:r>
      <w:r w:rsidR="00056672" w:rsidRPr="00056672">
        <w:rPr>
          <w:rFonts w:ascii="Times New Roman" w:hAnsi="Times New Roman" w:cs="Times New Roman"/>
          <w:color w:val="000000"/>
          <w:sz w:val="28"/>
          <w:szCs w:val="28"/>
        </w:rPr>
        <w:t xml:space="preserve"> </w:t>
      </w:r>
      <w:r w:rsidR="00056672">
        <w:rPr>
          <w:rFonts w:ascii="Times New Roman" w:hAnsi="Times New Roman" w:cs="Times New Roman"/>
          <w:color w:val="000000"/>
          <w:sz w:val="28"/>
          <w:szCs w:val="28"/>
        </w:rPr>
        <w:t xml:space="preserve">(в ред. от </w:t>
      </w:r>
      <w:r w:rsidR="0036507F">
        <w:rPr>
          <w:rFonts w:ascii="Times New Roman" w:hAnsi="Times New Roman" w:cs="Times New Roman"/>
          <w:color w:val="000000"/>
          <w:sz w:val="28"/>
          <w:szCs w:val="28"/>
        </w:rPr>
        <w:t>04.07.2013 № 32</w:t>
      </w:r>
      <w:r w:rsidR="00056672">
        <w:rPr>
          <w:rFonts w:ascii="Times New Roman" w:hAnsi="Times New Roman" w:cs="Times New Roman"/>
          <w:color w:val="000000"/>
          <w:sz w:val="28"/>
          <w:szCs w:val="28"/>
        </w:rPr>
        <w:t>)</w:t>
      </w:r>
      <w:r w:rsidR="009A4632">
        <w:rPr>
          <w:rFonts w:ascii="Times New Roman" w:hAnsi="Times New Roman" w:cs="Times New Roman"/>
          <w:color w:val="000000"/>
          <w:sz w:val="28"/>
          <w:szCs w:val="28"/>
        </w:rPr>
        <w:t xml:space="preserve">  </w:t>
      </w:r>
      <w:r w:rsidRPr="009C6E48">
        <w:rPr>
          <w:rFonts w:ascii="Times New Roman" w:hAnsi="Times New Roman" w:cs="Times New Roman"/>
          <w:color w:val="000000"/>
          <w:sz w:val="28"/>
          <w:szCs w:val="28"/>
        </w:rPr>
        <w:t>считать обоснованным.</w:t>
      </w:r>
    </w:p>
    <w:p w:rsidR="00697FB2" w:rsidRDefault="002D4A76" w:rsidP="00483EC4">
      <w:pPr>
        <w:tabs>
          <w:tab w:val="left" w:pos="846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97FB2" w:rsidRPr="002D4A76">
        <w:rPr>
          <w:rFonts w:ascii="Times New Roman" w:hAnsi="Times New Roman" w:cs="Times New Roman"/>
          <w:color w:val="000000"/>
          <w:sz w:val="28"/>
          <w:szCs w:val="28"/>
        </w:rPr>
        <w:t xml:space="preserve">2. Внести </w:t>
      </w:r>
      <w:r w:rsidR="00697FB2" w:rsidRPr="00D83D33">
        <w:rPr>
          <w:rFonts w:ascii="Times New Roman" w:hAnsi="Times New Roman" w:cs="Times New Roman"/>
          <w:color w:val="000000"/>
          <w:sz w:val="28"/>
          <w:szCs w:val="28"/>
        </w:rPr>
        <w:t xml:space="preserve">в  </w:t>
      </w:r>
      <w:r w:rsidR="00D83D33" w:rsidRPr="00D83D33">
        <w:rPr>
          <w:rFonts w:ascii="Times New Roman" w:hAnsi="Times New Roman" w:cs="Times New Roman"/>
          <w:color w:val="000000"/>
          <w:sz w:val="28"/>
          <w:szCs w:val="28"/>
        </w:rPr>
        <w:t>изменения</w:t>
      </w:r>
      <w:r w:rsidR="00D83D33">
        <w:rPr>
          <w:rFonts w:ascii="Times New Roman" w:hAnsi="Times New Roman" w:cs="Times New Roman"/>
          <w:color w:val="000000"/>
          <w:sz w:val="28"/>
          <w:szCs w:val="28"/>
        </w:rPr>
        <w:t xml:space="preserve"> </w:t>
      </w:r>
      <w:r w:rsidR="00056672" w:rsidRPr="009C6E48">
        <w:rPr>
          <w:rFonts w:ascii="Times New Roman" w:hAnsi="Times New Roman" w:cs="Times New Roman"/>
          <w:color w:val="000000"/>
          <w:sz w:val="28"/>
          <w:szCs w:val="28"/>
        </w:rPr>
        <w:t>Постановл</w:t>
      </w:r>
      <w:r w:rsidR="00D83D33">
        <w:rPr>
          <w:rFonts w:ascii="Times New Roman" w:hAnsi="Times New Roman" w:cs="Times New Roman"/>
          <w:color w:val="000000"/>
          <w:sz w:val="28"/>
          <w:szCs w:val="28"/>
        </w:rPr>
        <w:t>ение</w:t>
      </w:r>
      <w:r w:rsidR="00056672" w:rsidRPr="009C6E48">
        <w:rPr>
          <w:rFonts w:ascii="Times New Roman" w:hAnsi="Times New Roman" w:cs="Times New Roman"/>
          <w:color w:val="000000"/>
          <w:sz w:val="28"/>
          <w:szCs w:val="28"/>
        </w:rPr>
        <w:t xml:space="preserve"> от 27.12.2012 г. № </w:t>
      </w:r>
      <w:r w:rsidR="0036507F">
        <w:rPr>
          <w:rFonts w:ascii="Times New Roman" w:hAnsi="Times New Roman" w:cs="Times New Roman"/>
          <w:color w:val="000000"/>
          <w:sz w:val="28"/>
          <w:szCs w:val="28"/>
        </w:rPr>
        <w:t>35</w:t>
      </w:r>
      <w:r w:rsidR="00056672" w:rsidRPr="009C6E48">
        <w:rPr>
          <w:rFonts w:ascii="Times New Roman" w:hAnsi="Times New Roman" w:cs="Times New Roman"/>
          <w:color w:val="000000"/>
          <w:sz w:val="28"/>
          <w:szCs w:val="28"/>
        </w:rPr>
        <w:t xml:space="preserve"> «Об утверждении Административного регламента «Муниципальный </w:t>
      </w:r>
      <w:proofErr w:type="gramStart"/>
      <w:r w:rsidR="00056672" w:rsidRPr="009C6E48">
        <w:rPr>
          <w:rFonts w:ascii="Times New Roman" w:hAnsi="Times New Roman" w:cs="Times New Roman"/>
          <w:color w:val="000000"/>
          <w:sz w:val="28"/>
          <w:szCs w:val="28"/>
        </w:rPr>
        <w:t>контроль за</w:t>
      </w:r>
      <w:proofErr w:type="gramEnd"/>
      <w:r w:rsidR="00056672" w:rsidRPr="009C6E48">
        <w:rPr>
          <w:rFonts w:ascii="Times New Roman" w:hAnsi="Times New Roman" w:cs="Times New Roman"/>
          <w:color w:val="000000"/>
          <w:sz w:val="28"/>
          <w:szCs w:val="28"/>
        </w:rPr>
        <w:t xml:space="preserve"> сохранностью автомобильных дорог местного значения в границах </w:t>
      </w:r>
      <w:r w:rsidR="0036507F">
        <w:rPr>
          <w:rFonts w:ascii="Times New Roman" w:hAnsi="Times New Roman" w:cs="Times New Roman"/>
          <w:color w:val="000000"/>
          <w:sz w:val="28"/>
          <w:szCs w:val="28"/>
        </w:rPr>
        <w:t>сельского</w:t>
      </w:r>
      <w:r w:rsidR="00056672" w:rsidRPr="009C6E48">
        <w:rPr>
          <w:rFonts w:ascii="Times New Roman" w:hAnsi="Times New Roman" w:cs="Times New Roman"/>
          <w:color w:val="000000"/>
          <w:sz w:val="28"/>
          <w:szCs w:val="28"/>
        </w:rPr>
        <w:t xml:space="preserve">  поселения </w:t>
      </w:r>
      <w:r w:rsidR="0036507F">
        <w:rPr>
          <w:rFonts w:ascii="Times New Roman" w:hAnsi="Times New Roman" w:cs="Times New Roman"/>
          <w:color w:val="000000"/>
          <w:sz w:val="28"/>
          <w:szCs w:val="28"/>
        </w:rPr>
        <w:t>Светлое Поле</w:t>
      </w:r>
      <w:r w:rsidR="00056672" w:rsidRPr="009C6E48">
        <w:rPr>
          <w:rFonts w:ascii="Times New Roman" w:hAnsi="Times New Roman" w:cs="Times New Roman"/>
          <w:color w:val="000000"/>
          <w:sz w:val="28"/>
          <w:szCs w:val="28"/>
        </w:rPr>
        <w:t xml:space="preserve"> муниципального района Красноярский Самарской области»</w:t>
      </w:r>
      <w:r w:rsidR="00056672" w:rsidRPr="00056672">
        <w:rPr>
          <w:rFonts w:ascii="Times New Roman" w:hAnsi="Times New Roman" w:cs="Times New Roman"/>
          <w:color w:val="000000"/>
          <w:sz w:val="28"/>
          <w:szCs w:val="28"/>
        </w:rPr>
        <w:t xml:space="preserve"> </w:t>
      </w:r>
      <w:r w:rsidR="00056672">
        <w:rPr>
          <w:rFonts w:ascii="Times New Roman" w:hAnsi="Times New Roman" w:cs="Times New Roman"/>
          <w:color w:val="000000"/>
          <w:sz w:val="28"/>
          <w:szCs w:val="28"/>
        </w:rPr>
        <w:t xml:space="preserve">(в ред. от </w:t>
      </w:r>
      <w:r w:rsidR="0036507F">
        <w:rPr>
          <w:rFonts w:ascii="Times New Roman" w:hAnsi="Times New Roman" w:cs="Times New Roman"/>
          <w:color w:val="000000"/>
          <w:sz w:val="28"/>
          <w:szCs w:val="28"/>
        </w:rPr>
        <w:t>04</w:t>
      </w:r>
      <w:r w:rsidR="00056672">
        <w:rPr>
          <w:rFonts w:ascii="Times New Roman" w:hAnsi="Times New Roman" w:cs="Times New Roman"/>
          <w:color w:val="000000"/>
          <w:sz w:val="28"/>
          <w:szCs w:val="28"/>
        </w:rPr>
        <w:t xml:space="preserve">.07.2013 № </w:t>
      </w:r>
      <w:r w:rsidR="0036507F">
        <w:rPr>
          <w:rFonts w:ascii="Times New Roman" w:hAnsi="Times New Roman" w:cs="Times New Roman"/>
          <w:color w:val="000000"/>
          <w:sz w:val="28"/>
          <w:szCs w:val="28"/>
        </w:rPr>
        <w:t>32</w:t>
      </w:r>
      <w:r w:rsidR="0005667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697FB2" w:rsidRPr="002D4A76">
        <w:rPr>
          <w:rFonts w:ascii="Times New Roman" w:hAnsi="Times New Roman" w:cs="Times New Roman"/>
          <w:color w:val="000000"/>
          <w:sz w:val="28"/>
          <w:szCs w:val="28"/>
        </w:rPr>
        <w:t>следующие изменения и дополнения:</w:t>
      </w:r>
    </w:p>
    <w:p w:rsidR="00483EC4" w:rsidRDefault="00483EC4" w:rsidP="009A325B">
      <w:pPr>
        <w:shd w:val="clear" w:color="auto" w:fill="FFFFFF"/>
        <w:ind w:firstLine="709"/>
        <w:jc w:val="both"/>
        <w:rPr>
          <w:rFonts w:ascii="Times New Roman" w:hAnsi="Times New Roman" w:cs="Times New Roman"/>
          <w:color w:val="000000"/>
          <w:spacing w:val="-1"/>
          <w:sz w:val="28"/>
          <w:szCs w:val="28"/>
        </w:rPr>
      </w:pPr>
      <w:r w:rsidRPr="00D83D33">
        <w:rPr>
          <w:rFonts w:ascii="Times New Roman" w:hAnsi="Times New Roman" w:cs="Times New Roman"/>
          <w:color w:val="000000"/>
          <w:spacing w:val="-1"/>
          <w:sz w:val="28"/>
          <w:szCs w:val="28"/>
        </w:rPr>
        <w:t>1)</w:t>
      </w:r>
      <w:r>
        <w:rPr>
          <w:rFonts w:ascii="Times New Roman" w:hAnsi="Times New Roman" w:cs="Times New Roman"/>
          <w:color w:val="000000"/>
          <w:spacing w:val="-1"/>
          <w:sz w:val="28"/>
          <w:szCs w:val="28"/>
        </w:rPr>
        <w:t xml:space="preserve"> </w:t>
      </w:r>
      <w:r w:rsidR="009A325B">
        <w:rPr>
          <w:rFonts w:ascii="Times New Roman" w:hAnsi="Times New Roman" w:cs="Times New Roman"/>
          <w:color w:val="000000"/>
          <w:spacing w:val="-1"/>
          <w:sz w:val="28"/>
          <w:szCs w:val="28"/>
        </w:rPr>
        <w:t>пункт 3 главы 1  изложить  в новой редакции</w:t>
      </w:r>
      <w:r w:rsidR="001B6DBF">
        <w:rPr>
          <w:rFonts w:ascii="Times New Roman" w:hAnsi="Times New Roman" w:cs="Times New Roman"/>
          <w:color w:val="000000"/>
          <w:spacing w:val="-1"/>
          <w:sz w:val="28"/>
          <w:szCs w:val="28"/>
        </w:rPr>
        <w:t xml:space="preserve"> и дополнить подпунктами</w:t>
      </w:r>
      <w:r w:rsidR="00800625">
        <w:rPr>
          <w:rFonts w:ascii="Times New Roman" w:hAnsi="Times New Roman" w:cs="Times New Roman"/>
          <w:color w:val="000000"/>
          <w:spacing w:val="-1"/>
          <w:sz w:val="28"/>
          <w:szCs w:val="28"/>
        </w:rPr>
        <w:t xml:space="preserve">  3.1.</w:t>
      </w:r>
      <w:r w:rsidR="001B6DBF">
        <w:rPr>
          <w:rFonts w:ascii="Times New Roman" w:hAnsi="Times New Roman" w:cs="Times New Roman"/>
          <w:color w:val="000000"/>
          <w:spacing w:val="-1"/>
          <w:sz w:val="28"/>
          <w:szCs w:val="28"/>
        </w:rPr>
        <w:t xml:space="preserve"> </w:t>
      </w:r>
      <w:r w:rsidR="000A545C">
        <w:rPr>
          <w:rFonts w:ascii="Times New Roman" w:hAnsi="Times New Roman" w:cs="Times New Roman"/>
          <w:color w:val="000000"/>
          <w:spacing w:val="-1"/>
          <w:sz w:val="28"/>
          <w:szCs w:val="28"/>
        </w:rPr>
        <w:t>,</w:t>
      </w:r>
      <w:r w:rsidR="001B6DBF">
        <w:rPr>
          <w:rFonts w:ascii="Times New Roman" w:hAnsi="Times New Roman" w:cs="Times New Roman"/>
          <w:color w:val="000000"/>
          <w:spacing w:val="-1"/>
          <w:sz w:val="28"/>
          <w:szCs w:val="28"/>
        </w:rPr>
        <w:t xml:space="preserve"> 3.2.</w:t>
      </w:r>
      <w:r w:rsidR="000A545C">
        <w:rPr>
          <w:rFonts w:ascii="Times New Roman" w:hAnsi="Times New Roman" w:cs="Times New Roman"/>
          <w:color w:val="000000"/>
          <w:spacing w:val="-1"/>
          <w:sz w:val="28"/>
          <w:szCs w:val="28"/>
        </w:rPr>
        <w:t>, 3.3.</w:t>
      </w:r>
      <w:r w:rsidR="009A325B">
        <w:rPr>
          <w:rFonts w:ascii="Times New Roman" w:hAnsi="Times New Roman" w:cs="Times New Roman"/>
          <w:color w:val="000000"/>
          <w:spacing w:val="-1"/>
          <w:sz w:val="28"/>
          <w:szCs w:val="28"/>
        </w:rPr>
        <w:t>:</w:t>
      </w:r>
    </w:p>
    <w:p w:rsidR="001E75E8" w:rsidRPr="001E75E8" w:rsidRDefault="001E75E8" w:rsidP="00AE7E49">
      <w:pPr>
        <w:pStyle w:val="ConsPlusCell"/>
        <w:pBdr>
          <w:bar w:val="single" w:sz="4" w:color="auto"/>
        </w:pBdr>
        <w:jc w:val="both"/>
        <w:rPr>
          <w:rFonts w:ascii="Times New Roman" w:hAnsi="Times New Roman" w:cs="Times New Roman"/>
          <w:sz w:val="28"/>
          <w:szCs w:val="28"/>
        </w:rPr>
      </w:pPr>
      <w:r w:rsidRPr="001E75E8">
        <w:rPr>
          <w:rFonts w:ascii="Times New Roman" w:hAnsi="Times New Roman" w:cs="Times New Roman"/>
          <w:sz w:val="28"/>
          <w:szCs w:val="28"/>
        </w:rPr>
        <w:lastRenderedPageBreak/>
        <w:t xml:space="preserve">  </w:t>
      </w:r>
      <w:proofErr w:type="gramStart"/>
      <w:r w:rsidR="001B6DBF">
        <w:rPr>
          <w:rFonts w:ascii="Times New Roman" w:hAnsi="Times New Roman" w:cs="Times New Roman"/>
          <w:sz w:val="28"/>
          <w:szCs w:val="28"/>
        </w:rPr>
        <w:t>3.</w:t>
      </w:r>
      <w:r w:rsidR="003F19FF">
        <w:rPr>
          <w:rFonts w:ascii="Times New Roman" w:hAnsi="Times New Roman" w:cs="Times New Roman"/>
          <w:sz w:val="28"/>
          <w:szCs w:val="28"/>
        </w:rPr>
        <w:t>«М</w:t>
      </w:r>
      <w:r w:rsidRPr="001E75E8">
        <w:rPr>
          <w:rFonts w:ascii="Times New Roman" w:hAnsi="Times New Roman" w:cs="Times New Roman"/>
          <w:sz w:val="28"/>
          <w:szCs w:val="28"/>
        </w:rPr>
        <w:t xml:space="preserve">униципальный  контроль </w:t>
      </w:r>
      <w:r w:rsidR="00CA0ED2">
        <w:rPr>
          <w:rFonts w:ascii="Times New Roman" w:hAnsi="Times New Roman" w:cs="Times New Roman"/>
          <w:sz w:val="28"/>
          <w:szCs w:val="28"/>
        </w:rPr>
        <w:t xml:space="preserve"> за обеспечением сохранности автомобильных дорог местного значения </w:t>
      </w:r>
      <w:r w:rsidR="0036507F">
        <w:rPr>
          <w:rFonts w:ascii="Times New Roman" w:hAnsi="Times New Roman" w:cs="Times New Roman"/>
          <w:sz w:val="28"/>
          <w:szCs w:val="28"/>
        </w:rPr>
        <w:t>в границах  населенных пунктов сельского</w:t>
      </w:r>
      <w:r w:rsidR="00CA0ED2">
        <w:rPr>
          <w:rFonts w:ascii="Times New Roman" w:hAnsi="Times New Roman" w:cs="Times New Roman"/>
          <w:sz w:val="28"/>
          <w:szCs w:val="28"/>
        </w:rPr>
        <w:t xml:space="preserve"> поселения</w:t>
      </w:r>
      <w:r w:rsidR="00AE7E49">
        <w:rPr>
          <w:rFonts w:ascii="Times New Roman" w:hAnsi="Times New Roman" w:cs="Times New Roman"/>
          <w:sz w:val="28"/>
          <w:szCs w:val="28"/>
        </w:rPr>
        <w:t xml:space="preserve"> </w:t>
      </w:r>
      <w:r w:rsidR="0036507F">
        <w:rPr>
          <w:rFonts w:ascii="Times New Roman" w:hAnsi="Times New Roman" w:cs="Times New Roman"/>
          <w:sz w:val="28"/>
          <w:szCs w:val="28"/>
        </w:rPr>
        <w:t>Светлое Поле</w:t>
      </w:r>
      <w:r w:rsidR="00CA0ED2">
        <w:rPr>
          <w:rFonts w:ascii="Times New Roman" w:hAnsi="Times New Roman" w:cs="Times New Roman"/>
          <w:sz w:val="28"/>
          <w:szCs w:val="28"/>
        </w:rPr>
        <w:t xml:space="preserve">  (далее – муниципальная функция) </w:t>
      </w:r>
      <w:r w:rsidRPr="001E75E8">
        <w:rPr>
          <w:rFonts w:ascii="Times New Roman" w:hAnsi="Times New Roman" w:cs="Times New Roman"/>
          <w:sz w:val="28"/>
          <w:szCs w:val="28"/>
        </w:rPr>
        <w:t xml:space="preserve"> - деятельность    органов   местного</w:t>
      </w:r>
      <w:r w:rsidR="003F19FF">
        <w:rPr>
          <w:rFonts w:ascii="Times New Roman" w:hAnsi="Times New Roman" w:cs="Times New Roman"/>
          <w:sz w:val="28"/>
          <w:szCs w:val="28"/>
        </w:rPr>
        <w:t xml:space="preserve"> </w:t>
      </w:r>
      <w:r w:rsidRPr="001E75E8">
        <w:rPr>
          <w:rFonts w:ascii="Times New Roman" w:hAnsi="Times New Roman" w:cs="Times New Roman"/>
          <w:sz w:val="28"/>
          <w:szCs w:val="28"/>
        </w:rPr>
        <w:t>самоуправления,  уполномоченных  в соответствии     с    федеральными</w:t>
      </w:r>
      <w:r w:rsidR="003F19FF">
        <w:rPr>
          <w:rFonts w:ascii="Times New Roman" w:hAnsi="Times New Roman" w:cs="Times New Roman"/>
          <w:sz w:val="28"/>
          <w:szCs w:val="28"/>
        </w:rPr>
        <w:t xml:space="preserve"> </w:t>
      </w:r>
      <w:r w:rsidRPr="001E75E8">
        <w:rPr>
          <w:rFonts w:ascii="Times New Roman" w:hAnsi="Times New Roman" w:cs="Times New Roman"/>
          <w:sz w:val="28"/>
          <w:szCs w:val="28"/>
        </w:rPr>
        <w:t xml:space="preserve">законами    на    организацию    и </w:t>
      </w:r>
      <w:r w:rsidR="00CA0ED2">
        <w:rPr>
          <w:rFonts w:ascii="Times New Roman" w:hAnsi="Times New Roman" w:cs="Times New Roman"/>
          <w:sz w:val="28"/>
          <w:szCs w:val="28"/>
        </w:rPr>
        <w:t xml:space="preserve"> </w:t>
      </w:r>
      <w:r w:rsidRPr="001E75E8">
        <w:rPr>
          <w:rFonts w:ascii="Times New Roman" w:hAnsi="Times New Roman" w:cs="Times New Roman"/>
          <w:sz w:val="28"/>
          <w:szCs w:val="28"/>
        </w:rPr>
        <w:t>проведение      на      территории</w:t>
      </w:r>
      <w:r w:rsidR="003F19FF">
        <w:rPr>
          <w:rFonts w:ascii="Times New Roman" w:hAnsi="Times New Roman" w:cs="Times New Roman"/>
          <w:sz w:val="28"/>
          <w:szCs w:val="28"/>
        </w:rPr>
        <w:t xml:space="preserve"> </w:t>
      </w:r>
      <w:r w:rsidRPr="001E75E8">
        <w:rPr>
          <w:rFonts w:ascii="Times New Roman" w:hAnsi="Times New Roman" w:cs="Times New Roman"/>
          <w:sz w:val="28"/>
          <w:szCs w:val="28"/>
        </w:rPr>
        <w:t>муниципального         образования</w:t>
      </w:r>
      <w:r w:rsidR="00CA0ED2">
        <w:rPr>
          <w:rFonts w:ascii="Times New Roman" w:hAnsi="Times New Roman" w:cs="Times New Roman"/>
          <w:sz w:val="28"/>
          <w:szCs w:val="28"/>
        </w:rPr>
        <w:t xml:space="preserve"> </w:t>
      </w:r>
      <w:r w:rsidRPr="001E75E8">
        <w:rPr>
          <w:rFonts w:ascii="Times New Roman" w:hAnsi="Times New Roman" w:cs="Times New Roman"/>
          <w:sz w:val="28"/>
          <w:szCs w:val="28"/>
        </w:rPr>
        <w:t xml:space="preserve"> проверок  соблюдения  юридическими</w:t>
      </w:r>
      <w:r w:rsidR="003F19FF">
        <w:rPr>
          <w:rFonts w:ascii="Times New Roman" w:hAnsi="Times New Roman" w:cs="Times New Roman"/>
          <w:sz w:val="28"/>
          <w:szCs w:val="28"/>
        </w:rPr>
        <w:t xml:space="preserve"> </w:t>
      </w:r>
      <w:r w:rsidRPr="001E75E8">
        <w:rPr>
          <w:rFonts w:ascii="Times New Roman" w:hAnsi="Times New Roman" w:cs="Times New Roman"/>
          <w:sz w:val="28"/>
          <w:szCs w:val="28"/>
        </w:rPr>
        <w:t>лицами,            индивидуальными предпринимателями      требований,</w:t>
      </w:r>
      <w:r w:rsidR="003F19FF">
        <w:rPr>
          <w:rFonts w:ascii="Times New Roman" w:hAnsi="Times New Roman" w:cs="Times New Roman"/>
          <w:sz w:val="28"/>
          <w:szCs w:val="28"/>
        </w:rPr>
        <w:t xml:space="preserve"> </w:t>
      </w:r>
      <w:r w:rsidRPr="001E75E8">
        <w:rPr>
          <w:rFonts w:ascii="Times New Roman" w:hAnsi="Times New Roman" w:cs="Times New Roman"/>
          <w:sz w:val="28"/>
          <w:szCs w:val="28"/>
        </w:rPr>
        <w:t xml:space="preserve">установленных       муниципальными </w:t>
      </w:r>
      <w:r w:rsidR="00CA0ED2">
        <w:rPr>
          <w:rFonts w:ascii="Times New Roman" w:hAnsi="Times New Roman" w:cs="Times New Roman"/>
          <w:sz w:val="28"/>
          <w:szCs w:val="28"/>
        </w:rPr>
        <w:t xml:space="preserve"> </w:t>
      </w:r>
      <w:r w:rsidRPr="001E75E8">
        <w:rPr>
          <w:rFonts w:ascii="Times New Roman" w:hAnsi="Times New Roman" w:cs="Times New Roman"/>
          <w:sz w:val="28"/>
          <w:szCs w:val="28"/>
        </w:rPr>
        <w:t>правовыми    актами,    а    также</w:t>
      </w:r>
      <w:r w:rsidR="003F19FF">
        <w:rPr>
          <w:rFonts w:ascii="Times New Roman" w:hAnsi="Times New Roman" w:cs="Times New Roman"/>
          <w:sz w:val="28"/>
          <w:szCs w:val="28"/>
        </w:rPr>
        <w:t xml:space="preserve">  </w:t>
      </w:r>
      <w:r w:rsidRPr="001E75E8">
        <w:rPr>
          <w:rFonts w:ascii="Times New Roman" w:hAnsi="Times New Roman" w:cs="Times New Roman"/>
          <w:sz w:val="28"/>
          <w:szCs w:val="28"/>
        </w:rPr>
        <w:t xml:space="preserve">требований,          установленных </w:t>
      </w:r>
      <w:r w:rsidR="00AE7E49">
        <w:rPr>
          <w:rFonts w:ascii="Times New Roman" w:hAnsi="Times New Roman" w:cs="Times New Roman"/>
          <w:sz w:val="28"/>
          <w:szCs w:val="28"/>
        </w:rPr>
        <w:t xml:space="preserve"> </w:t>
      </w:r>
      <w:r w:rsidRPr="001E75E8">
        <w:rPr>
          <w:rFonts w:ascii="Times New Roman" w:hAnsi="Times New Roman" w:cs="Times New Roman"/>
          <w:sz w:val="28"/>
          <w:szCs w:val="28"/>
        </w:rPr>
        <w:t>федеральными   законами,  законами</w:t>
      </w:r>
      <w:r w:rsidR="00AE7E49">
        <w:rPr>
          <w:rFonts w:ascii="Times New Roman" w:hAnsi="Times New Roman" w:cs="Times New Roman"/>
          <w:sz w:val="28"/>
          <w:szCs w:val="28"/>
        </w:rPr>
        <w:t xml:space="preserve"> </w:t>
      </w:r>
      <w:r w:rsidRPr="001E75E8">
        <w:rPr>
          <w:rFonts w:ascii="Times New Roman" w:hAnsi="Times New Roman" w:cs="Times New Roman"/>
          <w:sz w:val="28"/>
          <w:szCs w:val="28"/>
        </w:rPr>
        <w:t>субъектов  Российской</w:t>
      </w:r>
      <w:r w:rsidR="003F19FF">
        <w:rPr>
          <w:rFonts w:ascii="Times New Roman" w:hAnsi="Times New Roman" w:cs="Times New Roman"/>
          <w:sz w:val="28"/>
          <w:szCs w:val="28"/>
        </w:rPr>
        <w:t xml:space="preserve"> </w:t>
      </w:r>
      <w:r w:rsidRPr="001E75E8">
        <w:rPr>
          <w:rFonts w:ascii="Times New Roman" w:hAnsi="Times New Roman" w:cs="Times New Roman"/>
          <w:sz w:val="28"/>
          <w:szCs w:val="28"/>
        </w:rPr>
        <w:t xml:space="preserve"> Федерации</w:t>
      </w:r>
      <w:proofErr w:type="gramEnd"/>
      <w:r w:rsidRPr="001E75E8">
        <w:rPr>
          <w:rFonts w:ascii="Times New Roman" w:hAnsi="Times New Roman" w:cs="Times New Roman"/>
          <w:sz w:val="28"/>
          <w:szCs w:val="28"/>
        </w:rPr>
        <w:t>, в случаях,    если   соответствующие</w:t>
      </w:r>
      <w:r w:rsidR="00AE7E49">
        <w:rPr>
          <w:rFonts w:ascii="Times New Roman" w:hAnsi="Times New Roman" w:cs="Times New Roman"/>
          <w:sz w:val="28"/>
          <w:szCs w:val="28"/>
        </w:rPr>
        <w:t xml:space="preserve"> </w:t>
      </w:r>
      <w:r w:rsidRPr="001E75E8">
        <w:rPr>
          <w:rFonts w:ascii="Times New Roman" w:hAnsi="Times New Roman" w:cs="Times New Roman"/>
          <w:sz w:val="28"/>
          <w:szCs w:val="28"/>
        </w:rPr>
        <w:t xml:space="preserve">виды    контроля    относятся    к </w:t>
      </w:r>
      <w:r w:rsidR="00AE7E49">
        <w:rPr>
          <w:rFonts w:ascii="Times New Roman" w:hAnsi="Times New Roman" w:cs="Times New Roman"/>
          <w:sz w:val="28"/>
          <w:szCs w:val="28"/>
        </w:rPr>
        <w:t xml:space="preserve"> </w:t>
      </w:r>
      <w:r w:rsidRPr="001E75E8">
        <w:rPr>
          <w:rFonts w:ascii="Times New Roman" w:hAnsi="Times New Roman" w:cs="Times New Roman"/>
          <w:sz w:val="28"/>
          <w:szCs w:val="28"/>
        </w:rPr>
        <w:t>вопросам   местного   значения</w:t>
      </w:r>
      <w:r w:rsidRPr="001E75E8">
        <w:rPr>
          <w:rFonts w:ascii="Times New Roman" w:hAnsi="Times New Roman" w:cs="Times New Roman"/>
          <w:b/>
          <w:bCs/>
          <w:sz w:val="28"/>
          <w:szCs w:val="28"/>
        </w:rPr>
        <w:t>,  а</w:t>
      </w:r>
      <w:r w:rsidR="003F19FF">
        <w:rPr>
          <w:rFonts w:ascii="Times New Roman" w:hAnsi="Times New Roman" w:cs="Times New Roman"/>
          <w:b/>
          <w:bCs/>
          <w:sz w:val="28"/>
          <w:szCs w:val="28"/>
        </w:rPr>
        <w:t xml:space="preserve"> </w:t>
      </w:r>
      <w:r w:rsidRPr="001E75E8">
        <w:rPr>
          <w:rFonts w:ascii="Times New Roman" w:hAnsi="Times New Roman" w:cs="Times New Roman"/>
          <w:b/>
          <w:bCs/>
          <w:sz w:val="28"/>
          <w:szCs w:val="28"/>
        </w:rPr>
        <w:t>также  на организацию и проведение мероприятий     по    профилактике</w:t>
      </w:r>
      <w:r>
        <w:rPr>
          <w:rFonts w:ascii="Times New Roman" w:hAnsi="Times New Roman" w:cs="Times New Roman"/>
          <w:b/>
          <w:bCs/>
          <w:sz w:val="28"/>
          <w:szCs w:val="28"/>
        </w:rPr>
        <w:t xml:space="preserve"> </w:t>
      </w:r>
      <w:r w:rsidRPr="001E75E8">
        <w:rPr>
          <w:rFonts w:ascii="Times New Roman" w:hAnsi="Times New Roman" w:cs="Times New Roman"/>
          <w:b/>
          <w:bCs/>
          <w:sz w:val="28"/>
          <w:szCs w:val="28"/>
        </w:rPr>
        <w:t>нарушений   указанных  требований</w:t>
      </w:r>
      <w:r w:rsidRPr="001E75E8">
        <w:rPr>
          <w:rFonts w:ascii="Times New Roman" w:hAnsi="Times New Roman" w:cs="Times New Roman"/>
          <w:sz w:val="28"/>
          <w:szCs w:val="28"/>
        </w:rPr>
        <w:t>. Порядок        организации       и</w:t>
      </w:r>
      <w:r>
        <w:rPr>
          <w:rFonts w:ascii="Times New Roman" w:hAnsi="Times New Roman" w:cs="Times New Roman"/>
          <w:sz w:val="28"/>
          <w:szCs w:val="28"/>
        </w:rPr>
        <w:t xml:space="preserve"> </w:t>
      </w:r>
      <w:r w:rsidR="003F19FF">
        <w:rPr>
          <w:rFonts w:ascii="Times New Roman" w:hAnsi="Times New Roman" w:cs="Times New Roman"/>
          <w:sz w:val="28"/>
          <w:szCs w:val="28"/>
        </w:rPr>
        <w:t xml:space="preserve"> </w:t>
      </w:r>
      <w:r w:rsidRPr="001E75E8">
        <w:rPr>
          <w:rFonts w:ascii="Times New Roman" w:hAnsi="Times New Roman" w:cs="Times New Roman"/>
          <w:sz w:val="28"/>
          <w:szCs w:val="28"/>
        </w:rPr>
        <w:t>осуществления       муниципального контроля  в  соответствующей сфере</w:t>
      </w:r>
      <w:r w:rsidR="00CA0ED2">
        <w:rPr>
          <w:rFonts w:ascii="Times New Roman" w:hAnsi="Times New Roman" w:cs="Times New Roman"/>
          <w:sz w:val="28"/>
          <w:szCs w:val="28"/>
        </w:rPr>
        <w:t xml:space="preserve"> </w:t>
      </w:r>
      <w:r w:rsidRPr="001E75E8">
        <w:rPr>
          <w:rFonts w:ascii="Times New Roman" w:hAnsi="Times New Roman" w:cs="Times New Roman"/>
          <w:sz w:val="28"/>
          <w:szCs w:val="28"/>
        </w:rPr>
        <w:t>деятельности       устанавливается муниципальными   правовыми  актами</w:t>
      </w:r>
      <w:r w:rsidR="003F19FF">
        <w:rPr>
          <w:rFonts w:ascii="Times New Roman" w:hAnsi="Times New Roman" w:cs="Times New Roman"/>
          <w:sz w:val="28"/>
          <w:szCs w:val="28"/>
        </w:rPr>
        <w:t xml:space="preserve"> </w:t>
      </w:r>
      <w:r w:rsidR="00CA0ED2">
        <w:rPr>
          <w:rFonts w:ascii="Times New Roman" w:hAnsi="Times New Roman" w:cs="Times New Roman"/>
          <w:sz w:val="28"/>
          <w:szCs w:val="28"/>
        </w:rPr>
        <w:t xml:space="preserve"> </w:t>
      </w:r>
      <w:r w:rsidRPr="001E75E8">
        <w:rPr>
          <w:rFonts w:ascii="Times New Roman" w:hAnsi="Times New Roman" w:cs="Times New Roman"/>
          <w:sz w:val="28"/>
          <w:szCs w:val="28"/>
        </w:rPr>
        <w:t>либо  законом  субъекта Российской Федерации     и     принятыми    в</w:t>
      </w:r>
      <w:r w:rsidR="00CA0ED2">
        <w:rPr>
          <w:rFonts w:ascii="Times New Roman" w:hAnsi="Times New Roman" w:cs="Times New Roman"/>
          <w:sz w:val="28"/>
          <w:szCs w:val="28"/>
        </w:rPr>
        <w:t xml:space="preserve"> </w:t>
      </w:r>
      <w:r w:rsidRPr="001E75E8">
        <w:rPr>
          <w:rFonts w:ascii="Times New Roman" w:hAnsi="Times New Roman" w:cs="Times New Roman"/>
          <w:sz w:val="28"/>
          <w:szCs w:val="28"/>
        </w:rPr>
        <w:t>соответствии  с ним муниципальными правовыми актами</w:t>
      </w:r>
      <w:proofErr w:type="gramStart"/>
      <w:r w:rsidR="00AE7E49">
        <w:rPr>
          <w:rFonts w:ascii="Times New Roman" w:hAnsi="Times New Roman" w:cs="Times New Roman"/>
          <w:sz w:val="28"/>
          <w:szCs w:val="28"/>
        </w:rPr>
        <w:t>.»</w:t>
      </w:r>
      <w:proofErr w:type="gramEnd"/>
    </w:p>
    <w:p w:rsidR="00B340E1" w:rsidRDefault="00B340E1" w:rsidP="003F19FF">
      <w:pPr>
        <w:pStyle w:val="ConsPlusCell"/>
        <w:jc w:val="both"/>
      </w:pPr>
    </w:p>
    <w:p w:rsidR="00B340E1" w:rsidRDefault="00B340E1" w:rsidP="001E75E8">
      <w:pPr>
        <w:pStyle w:val="ConsPlusCell"/>
        <w:pBdr>
          <w:bar w:val="single" w:sz="4" w:color="auto"/>
        </w:pBdr>
        <w:jc w:val="both"/>
      </w:pPr>
      <w:r>
        <w:t xml:space="preserve">    </w:t>
      </w:r>
    </w:p>
    <w:p w:rsidR="00230133" w:rsidRDefault="00D13E96" w:rsidP="009A325B">
      <w:pPr>
        <w:shd w:val="clear" w:color="auto" w:fill="FFFFFF"/>
        <w:ind w:firstLine="709"/>
        <w:jc w:val="both"/>
      </w:pPr>
      <w:proofErr w:type="gramStart"/>
      <w:r w:rsidRPr="00D02D53">
        <w:rPr>
          <w:rFonts w:ascii="Times New Roman" w:hAnsi="Times New Roman" w:cs="Times New Roman"/>
          <w:sz w:val="28"/>
          <w:szCs w:val="28"/>
        </w:rPr>
        <w:t>«</w:t>
      </w:r>
      <w:r w:rsidR="00800625" w:rsidRPr="00D02D53">
        <w:rPr>
          <w:rFonts w:ascii="Times New Roman" w:hAnsi="Times New Roman" w:cs="Times New Roman"/>
          <w:sz w:val="28"/>
          <w:szCs w:val="28"/>
        </w:rPr>
        <w:t>3.1.</w:t>
      </w:r>
      <w:r w:rsidR="00087D86" w:rsidRPr="00D02D53">
        <w:rPr>
          <w:rFonts w:ascii="Times New Roman" w:hAnsi="Times New Roman" w:cs="Times New Roman"/>
          <w:sz w:val="28"/>
          <w:szCs w:val="28"/>
        </w:rPr>
        <w:t>М</w:t>
      </w:r>
      <w:r w:rsidR="003C6E4A" w:rsidRPr="00D02D53">
        <w:rPr>
          <w:rFonts w:ascii="Times New Roman" w:hAnsi="Times New Roman" w:cs="Times New Roman"/>
          <w:sz w:val="28"/>
          <w:szCs w:val="28"/>
        </w:rPr>
        <w:t>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003C6E4A" w:rsidRPr="00D02D53">
        <w:rPr>
          <w:rFonts w:ascii="Times New Roman" w:hAnsi="Times New Roman" w:cs="Times New Roman"/>
          <w:sz w:val="28"/>
          <w:szCs w:val="28"/>
        </w:rPr>
        <w:t xml:space="preserve"> </w:t>
      </w:r>
      <w:proofErr w:type="gramStart"/>
      <w:r w:rsidR="003C6E4A" w:rsidRPr="00D02D53">
        <w:rPr>
          <w:rFonts w:ascii="Times New Roman" w:hAnsi="Times New Roman" w:cs="Times New Roman"/>
          <w:sz w:val="28"/>
          <w:szCs w:val="28"/>
        </w:rP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003C6E4A" w:rsidRPr="00D02D53">
        <w:rPr>
          <w:rFonts w:ascii="Times New Roman" w:hAnsi="Times New Roman" w:cs="Times New Roman"/>
          <w:sz w:val="28"/>
          <w:szCs w:val="28"/>
        </w:rPr>
        <w:t xml:space="preserve"> </w:t>
      </w:r>
      <w:proofErr w:type="gramStart"/>
      <w:r w:rsidR="003C6E4A" w:rsidRPr="00D02D53">
        <w:rPr>
          <w:rFonts w:ascii="Times New Roman" w:hAnsi="Times New Roman" w:cs="Times New Roman"/>
          <w:sz w:val="28"/>
          <w:szCs w:val="28"/>
        </w:rPr>
        <w:t xml:space="preserve">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w:t>
      </w:r>
      <w:r w:rsidR="003C6E4A" w:rsidRPr="00D02D53">
        <w:rPr>
          <w:rFonts w:ascii="Times New Roman" w:hAnsi="Times New Roman" w:cs="Times New Roman"/>
          <w:sz w:val="28"/>
          <w:szCs w:val="28"/>
        </w:rPr>
        <w:lastRenderedPageBreak/>
        <w:t>выявленного нарушения обязательных требований и (или) требований, установленных</w:t>
      </w:r>
      <w:proofErr w:type="gramEnd"/>
      <w:r w:rsidR="003C6E4A" w:rsidRPr="00D02D53">
        <w:rPr>
          <w:rFonts w:ascii="Times New Roman" w:hAnsi="Times New Roman" w:cs="Times New Roman"/>
          <w:sz w:val="28"/>
          <w:szCs w:val="28"/>
        </w:rPr>
        <w:t xml:space="preserve"> муниципальными правовыми актами, с фактами причинения вреда</w:t>
      </w:r>
      <w:proofErr w:type="gramStart"/>
      <w:r w:rsidR="00230133" w:rsidRPr="00D02D53">
        <w:rPr>
          <w:rFonts w:ascii="Times New Roman" w:hAnsi="Times New Roman" w:cs="Times New Roman"/>
          <w:sz w:val="28"/>
          <w:szCs w:val="28"/>
        </w:rPr>
        <w:t>.</w:t>
      </w:r>
      <w:r w:rsidR="00087D86" w:rsidRPr="00D02D53">
        <w:rPr>
          <w:rFonts w:ascii="Times New Roman" w:hAnsi="Times New Roman" w:cs="Times New Roman"/>
          <w:sz w:val="28"/>
          <w:szCs w:val="28"/>
        </w:rPr>
        <w:t>»</w:t>
      </w:r>
      <w:proofErr w:type="gramEnd"/>
    </w:p>
    <w:p w:rsidR="00230133" w:rsidRPr="002C7198" w:rsidRDefault="00FC184A" w:rsidP="00230133">
      <w:pPr>
        <w:pStyle w:val="ConsPlusNormal"/>
        <w:ind w:firstLine="540"/>
        <w:jc w:val="both"/>
        <w:rPr>
          <w:rFonts w:ascii="Times New Roman" w:hAnsi="Times New Roman" w:cs="Times New Roman"/>
          <w:sz w:val="28"/>
          <w:szCs w:val="28"/>
        </w:rPr>
      </w:pPr>
      <w:r w:rsidRPr="002C7198">
        <w:rPr>
          <w:rFonts w:ascii="Times New Roman" w:hAnsi="Times New Roman" w:cs="Times New Roman"/>
          <w:sz w:val="28"/>
          <w:szCs w:val="28"/>
        </w:rPr>
        <w:t>«</w:t>
      </w:r>
      <w:r w:rsidR="001B6DBF" w:rsidRPr="002C7198">
        <w:rPr>
          <w:rFonts w:ascii="Times New Roman" w:hAnsi="Times New Roman" w:cs="Times New Roman"/>
          <w:sz w:val="28"/>
          <w:szCs w:val="28"/>
        </w:rPr>
        <w:t>3.2.</w:t>
      </w:r>
      <w:r w:rsidR="00B14355">
        <w:rPr>
          <w:rFonts w:ascii="Times New Roman" w:hAnsi="Times New Roman" w:cs="Times New Roman"/>
          <w:sz w:val="28"/>
          <w:szCs w:val="28"/>
        </w:rPr>
        <w:t xml:space="preserve"> </w:t>
      </w:r>
      <w:r w:rsidR="00230133" w:rsidRPr="002C7198">
        <w:rPr>
          <w:rFonts w:ascii="Times New Roman" w:hAnsi="Times New Roman" w:cs="Times New Roman"/>
          <w:sz w:val="28"/>
          <w:szCs w:val="28"/>
        </w:rPr>
        <w:t>К полномочиям органов местного самоуправления, осуществляющих муниципальный контроль, относятся:</w:t>
      </w:r>
    </w:p>
    <w:p w:rsidR="00230133" w:rsidRPr="002C7198" w:rsidRDefault="00230133" w:rsidP="00230133">
      <w:pPr>
        <w:pStyle w:val="ConsPlusNormal"/>
        <w:ind w:firstLine="540"/>
        <w:jc w:val="both"/>
        <w:rPr>
          <w:rFonts w:ascii="Times New Roman" w:hAnsi="Times New Roman" w:cs="Times New Roman"/>
          <w:sz w:val="28"/>
          <w:szCs w:val="28"/>
        </w:rPr>
      </w:pPr>
      <w:r w:rsidRPr="002C7198">
        <w:rPr>
          <w:rFonts w:ascii="Times New Roman" w:hAnsi="Times New Roman" w:cs="Times New Roman"/>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230133" w:rsidRDefault="00230133" w:rsidP="00230133">
      <w:pPr>
        <w:pStyle w:val="ConsPlusNormal"/>
        <w:ind w:firstLine="540"/>
        <w:jc w:val="both"/>
        <w:rPr>
          <w:rFonts w:ascii="Times New Roman" w:hAnsi="Times New Roman" w:cs="Times New Roman"/>
          <w:sz w:val="28"/>
          <w:szCs w:val="28"/>
        </w:rPr>
      </w:pPr>
      <w:r w:rsidRPr="002C7198">
        <w:rPr>
          <w:rFonts w:ascii="Times New Roman" w:hAnsi="Times New Roman" w:cs="Times New Roman"/>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2C7198">
        <w:rPr>
          <w:rFonts w:ascii="Times New Roman" w:hAnsi="Times New Roman" w:cs="Times New Roman"/>
          <w:sz w:val="28"/>
          <w:szCs w:val="28"/>
        </w:rPr>
        <w:t>полномочиями</w:t>
      </w:r>
      <w:proofErr w:type="gramEnd"/>
      <w:r w:rsidRPr="002C7198">
        <w:rPr>
          <w:rFonts w:ascii="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w:t>
      </w:r>
      <w:r w:rsidR="002C7198">
        <w:rPr>
          <w:rFonts w:ascii="Times New Roman" w:hAnsi="Times New Roman" w:cs="Times New Roman"/>
          <w:sz w:val="28"/>
          <w:szCs w:val="28"/>
        </w:rPr>
        <w:t xml:space="preserve"> </w:t>
      </w:r>
      <w:r w:rsidRPr="002C7198">
        <w:rPr>
          <w:rFonts w:ascii="Times New Roman" w:hAnsi="Times New Roman" w:cs="Times New Roman"/>
          <w:sz w:val="28"/>
          <w:szCs w:val="28"/>
        </w:rPr>
        <w:t>Федераци</w:t>
      </w:r>
      <w:r w:rsidR="002C7198" w:rsidRPr="002C7198">
        <w:rPr>
          <w:rFonts w:ascii="Times New Roman" w:hAnsi="Times New Roman" w:cs="Times New Roman"/>
          <w:sz w:val="28"/>
          <w:szCs w:val="28"/>
        </w:rPr>
        <w:t>ю</w:t>
      </w:r>
      <w:proofErr w:type="gramStart"/>
      <w:r w:rsidR="002C7198" w:rsidRPr="002C7198">
        <w:rPr>
          <w:rFonts w:ascii="Times New Roman" w:hAnsi="Times New Roman" w:cs="Times New Roman"/>
          <w:sz w:val="28"/>
          <w:szCs w:val="28"/>
        </w:rPr>
        <w:t>.»</w:t>
      </w:r>
      <w:proofErr w:type="gramEnd"/>
    </w:p>
    <w:p w:rsidR="002C7198" w:rsidRPr="002C7198" w:rsidRDefault="002C7198" w:rsidP="00230133">
      <w:pPr>
        <w:pStyle w:val="ConsPlusNormal"/>
        <w:ind w:firstLine="540"/>
        <w:jc w:val="both"/>
        <w:rPr>
          <w:rFonts w:ascii="Times New Roman" w:hAnsi="Times New Roman" w:cs="Times New Roman"/>
          <w:sz w:val="28"/>
          <w:szCs w:val="28"/>
        </w:rPr>
      </w:pPr>
    </w:p>
    <w:p w:rsidR="00091A55" w:rsidRPr="000A545C" w:rsidRDefault="009C5BB1" w:rsidP="00091A55">
      <w:pPr>
        <w:pStyle w:val="ConsPlusNormal"/>
        <w:ind w:firstLine="540"/>
        <w:jc w:val="both"/>
        <w:rPr>
          <w:rFonts w:ascii="Times New Roman" w:hAnsi="Times New Roman" w:cs="Times New Roman"/>
          <w:sz w:val="28"/>
          <w:szCs w:val="28"/>
        </w:rPr>
      </w:pPr>
      <w:bookmarkStart w:id="0" w:name="Par262"/>
      <w:bookmarkEnd w:id="0"/>
      <w:r w:rsidRPr="00B14355">
        <w:t xml:space="preserve"> </w:t>
      </w:r>
      <w:r w:rsidRPr="000A545C">
        <w:rPr>
          <w:rFonts w:ascii="Times New Roman" w:hAnsi="Times New Roman" w:cs="Times New Roman"/>
          <w:sz w:val="28"/>
          <w:szCs w:val="28"/>
        </w:rPr>
        <w:t>«</w:t>
      </w:r>
      <w:r w:rsidR="00504545" w:rsidRPr="000A545C">
        <w:rPr>
          <w:rFonts w:ascii="Times New Roman" w:hAnsi="Times New Roman" w:cs="Times New Roman"/>
          <w:sz w:val="28"/>
          <w:szCs w:val="28"/>
        </w:rPr>
        <w:t>3.3.</w:t>
      </w:r>
      <w:r w:rsidR="00091A55" w:rsidRPr="000A545C">
        <w:rPr>
          <w:rFonts w:ascii="Times New Roman" w:hAnsi="Times New Roman" w:cs="Times New Roman"/>
          <w:sz w:val="28"/>
          <w:szCs w:val="28"/>
        </w:rPr>
        <w:t xml:space="preserve"> </w:t>
      </w:r>
      <w:proofErr w:type="gramStart"/>
      <w:r w:rsidR="00091A55" w:rsidRPr="000A545C">
        <w:rPr>
          <w:rFonts w:ascii="Times New Roman" w:hAnsi="Times New Roman" w:cs="Times New Roman"/>
          <w:sz w:val="28"/>
          <w:szCs w:val="28"/>
        </w:rPr>
        <w:t>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00091A55" w:rsidRPr="000A545C">
        <w:rPr>
          <w:rFonts w:ascii="Times New Roman" w:hAnsi="Times New Roman" w:cs="Times New Roman"/>
          <w:sz w:val="28"/>
          <w:szCs w:val="28"/>
        </w:rPr>
        <w:t xml:space="preserve"> в электронной форме, и его представление в Правительство Российской Федерации.</w:t>
      </w:r>
    </w:p>
    <w:p w:rsidR="00091A55" w:rsidRPr="000A545C" w:rsidRDefault="00091A55" w:rsidP="00091A55">
      <w:pPr>
        <w:pStyle w:val="ConsPlusNormal"/>
        <w:ind w:firstLine="540"/>
        <w:jc w:val="both"/>
        <w:rPr>
          <w:rFonts w:ascii="Times New Roman" w:hAnsi="Times New Roman" w:cs="Times New Roman"/>
          <w:sz w:val="28"/>
          <w:szCs w:val="28"/>
        </w:rPr>
      </w:pPr>
      <w:r w:rsidRPr="000A545C">
        <w:rPr>
          <w:rFonts w:ascii="Times New Roman" w:hAnsi="Times New Roman" w:cs="Times New Roman"/>
          <w:sz w:val="28"/>
          <w:szCs w:val="28"/>
        </w:rPr>
        <w:t xml:space="preserve"> Доклады органов государственного контроля (надзора), органов муниципального контроля представляются </w:t>
      </w:r>
      <w:proofErr w:type="gramStart"/>
      <w:r w:rsidR="00504545" w:rsidRPr="000A545C">
        <w:rPr>
          <w:rFonts w:ascii="Times New Roman" w:hAnsi="Times New Roman" w:cs="Times New Roman"/>
          <w:sz w:val="28"/>
          <w:szCs w:val="28"/>
        </w:rPr>
        <w:t>в</w:t>
      </w:r>
      <w:proofErr w:type="gramEnd"/>
      <w:r w:rsidR="00504545" w:rsidRPr="000A545C">
        <w:rPr>
          <w:rFonts w:ascii="Times New Roman" w:hAnsi="Times New Roman" w:cs="Times New Roman"/>
          <w:sz w:val="28"/>
          <w:szCs w:val="28"/>
        </w:rPr>
        <w:t xml:space="preserve"> </w:t>
      </w:r>
      <w:proofErr w:type="gramStart"/>
      <w:r w:rsidRPr="000A545C">
        <w:rPr>
          <w:rFonts w:ascii="Times New Roman" w:hAnsi="Times New Roman" w:cs="Times New Roman"/>
          <w:sz w:val="28"/>
          <w:szCs w:val="28"/>
        </w:rPr>
        <w:t>уполномоченный</w:t>
      </w:r>
      <w:proofErr w:type="gramEnd"/>
      <w:r w:rsidRPr="000A545C">
        <w:rPr>
          <w:rFonts w:ascii="Times New Roman" w:hAnsi="Times New Roman" w:cs="Times New Roman"/>
          <w:sz w:val="28"/>
          <w:szCs w:val="28"/>
        </w:rPr>
        <w:t xml:space="preserve">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r w:rsidR="00504545" w:rsidRPr="000A545C">
        <w:rPr>
          <w:rFonts w:ascii="Times New Roman" w:hAnsi="Times New Roman" w:cs="Times New Roman"/>
          <w:sz w:val="28"/>
          <w:szCs w:val="28"/>
        </w:rPr>
        <w:t>»</w:t>
      </w:r>
    </w:p>
    <w:p w:rsidR="00F26C90" w:rsidRPr="000A545C" w:rsidRDefault="00F26C90" w:rsidP="00F26C90">
      <w:pPr>
        <w:pStyle w:val="ConsPlusNormal"/>
        <w:ind w:firstLine="540"/>
        <w:jc w:val="both"/>
        <w:outlineLvl w:val="1"/>
        <w:rPr>
          <w:rFonts w:ascii="Times New Roman" w:hAnsi="Times New Roman" w:cs="Times New Roman"/>
          <w:sz w:val="28"/>
          <w:szCs w:val="28"/>
        </w:rPr>
      </w:pPr>
    </w:p>
    <w:p w:rsidR="00F26C90" w:rsidRDefault="00F26C90" w:rsidP="00F26C90">
      <w:pPr>
        <w:pStyle w:val="ConsPlusNormal"/>
        <w:ind w:firstLine="540"/>
        <w:jc w:val="both"/>
        <w:outlineLvl w:val="1"/>
      </w:pPr>
    </w:p>
    <w:p w:rsidR="00F26C90" w:rsidRPr="00832DD5" w:rsidRDefault="000A545C" w:rsidP="00F26C90">
      <w:pPr>
        <w:pStyle w:val="ConsPlusNormal"/>
        <w:ind w:firstLine="540"/>
        <w:jc w:val="both"/>
        <w:outlineLvl w:val="1"/>
        <w:rPr>
          <w:rFonts w:ascii="Times New Roman" w:hAnsi="Times New Roman" w:cs="Times New Roman"/>
          <w:sz w:val="28"/>
          <w:szCs w:val="28"/>
        </w:rPr>
      </w:pPr>
      <w:r w:rsidRPr="00D83D33">
        <w:rPr>
          <w:rFonts w:ascii="Times New Roman" w:hAnsi="Times New Roman" w:cs="Times New Roman"/>
          <w:sz w:val="28"/>
          <w:szCs w:val="28"/>
        </w:rPr>
        <w:t>2)</w:t>
      </w:r>
      <w:r w:rsidRPr="00832DD5">
        <w:rPr>
          <w:rFonts w:ascii="Times New Roman" w:hAnsi="Times New Roman" w:cs="Times New Roman"/>
          <w:sz w:val="28"/>
          <w:szCs w:val="28"/>
        </w:rPr>
        <w:t xml:space="preserve"> Главу 1  дополнить пункт</w:t>
      </w:r>
      <w:r w:rsidR="00DE10B6" w:rsidRPr="00832DD5">
        <w:rPr>
          <w:rFonts w:ascii="Times New Roman" w:hAnsi="Times New Roman" w:cs="Times New Roman"/>
          <w:sz w:val="28"/>
          <w:szCs w:val="28"/>
        </w:rPr>
        <w:t>а</w:t>
      </w:r>
      <w:r w:rsidRPr="00832DD5">
        <w:rPr>
          <w:rFonts w:ascii="Times New Roman" w:hAnsi="Times New Roman" w:cs="Times New Roman"/>
          <w:sz w:val="28"/>
          <w:szCs w:val="28"/>
        </w:rPr>
        <w:t>м</w:t>
      </w:r>
      <w:r w:rsidR="00DE10B6" w:rsidRPr="00832DD5">
        <w:rPr>
          <w:rFonts w:ascii="Times New Roman" w:hAnsi="Times New Roman" w:cs="Times New Roman"/>
          <w:sz w:val="28"/>
          <w:szCs w:val="28"/>
        </w:rPr>
        <w:t>и</w:t>
      </w:r>
      <w:r w:rsidRPr="00832DD5">
        <w:rPr>
          <w:rFonts w:ascii="Times New Roman" w:hAnsi="Times New Roman" w:cs="Times New Roman"/>
          <w:sz w:val="28"/>
          <w:szCs w:val="28"/>
        </w:rPr>
        <w:t xml:space="preserve"> 1</w:t>
      </w:r>
      <w:r w:rsidR="00E4195A">
        <w:rPr>
          <w:rFonts w:ascii="Times New Roman" w:hAnsi="Times New Roman" w:cs="Times New Roman"/>
          <w:sz w:val="28"/>
          <w:szCs w:val="28"/>
        </w:rPr>
        <w:t>0.</w:t>
      </w:r>
      <w:r w:rsidRPr="00832DD5">
        <w:rPr>
          <w:rFonts w:ascii="Times New Roman" w:hAnsi="Times New Roman" w:cs="Times New Roman"/>
          <w:sz w:val="28"/>
          <w:szCs w:val="28"/>
        </w:rPr>
        <w:t>1</w:t>
      </w:r>
      <w:r w:rsidR="00E4195A">
        <w:rPr>
          <w:rFonts w:ascii="Times New Roman" w:hAnsi="Times New Roman" w:cs="Times New Roman"/>
          <w:sz w:val="28"/>
          <w:szCs w:val="28"/>
        </w:rPr>
        <w:t>.</w:t>
      </w:r>
      <w:r w:rsidRPr="00832DD5">
        <w:rPr>
          <w:rFonts w:ascii="Times New Roman" w:hAnsi="Times New Roman" w:cs="Times New Roman"/>
          <w:sz w:val="28"/>
          <w:szCs w:val="28"/>
        </w:rPr>
        <w:t xml:space="preserve"> </w:t>
      </w:r>
      <w:r w:rsidR="00DE10B6" w:rsidRPr="00832DD5">
        <w:rPr>
          <w:rFonts w:ascii="Times New Roman" w:hAnsi="Times New Roman" w:cs="Times New Roman"/>
          <w:sz w:val="28"/>
          <w:szCs w:val="28"/>
        </w:rPr>
        <w:t>и 1</w:t>
      </w:r>
      <w:r w:rsidR="009F0394">
        <w:rPr>
          <w:rFonts w:ascii="Times New Roman" w:hAnsi="Times New Roman" w:cs="Times New Roman"/>
          <w:sz w:val="28"/>
          <w:szCs w:val="28"/>
        </w:rPr>
        <w:t>0.</w:t>
      </w:r>
      <w:r w:rsidR="00DE10B6" w:rsidRPr="00832DD5">
        <w:rPr>
          <w:rFonts w:ascii="Times New Roman" w:hAnsi="Times New Roman" w:cs="Times New Roman"/>
          <w:sz w:val="28"/>
          <w:szCs w:val="28"/>
        </w:rPr>
        <w:t>2</w:t>
      </w:r>
      <w:r w:rsidR="009F0394">
        <w:rPr>
          <w:rFonts w:ascii="Times New Roman" w:hAnsi="Times New Roman" w:cs="Times New Roman"/>
          <w:sz w:val="28"/>
          <w:szCs w:val="28"/>
        </w:rPr>
        <w:t>.</w:t>
      </w:r>
      <w:proofErr w:type="gramStart"/>
      <w:r w:rsidR="009F0394">
        <w:rPr>
          <w:rFonts w:ascii="Times New Roman" w:hAnsi="Times New Roman" w:cs="Times New Roman"/>
          <w:sz w:val="28"/>
          <w:szCs w:val="28"/>
        </w:rPr>
        <w:t xml:space="preserve"> </w:t>
      </w:r>
      <w:r w:rsidR="00DE10B6" w:rsidRPr="00832DD5">
        <w:rPr>
          <w:rFonts w:ascii="Times New Roman" w:hAnsi="Times New Roman" w:cs="Times New Roman"/>
          <w:sz w:val="28"/>
          <w:szCs w:val="28"/>
        </w:rPr>
        <w:t>:</w:t>
      </w:r>
      <w:proofErr w:type="gramEnd"/>
    </w:p>
    <w:p w:rsidR="00091A55" w:rsidRPr="00832DD5" w:rsidRDefault="0041186B" w:rsidP="00091A55">
      <w:pPr>
        <w:pStyle w:val="ConsPlusNormal"/>
        <w:ind w:firstLine="540"/>
        <w:jc w:val="both"/>
        <w:outlineLvl w:val="1"/>
        <w:rPr>
          <w:rFonts w:ascii="Times New Roman" w:hAnsi="Times New Roman" w:cs="Times New Roman"/>
          <w:sz w:val="28"/>
          <w:szCs w:val="28"/>
        </w:rPr>
      </w:pPr>
      <w:r w:rsidRPr="00832DD5">
        <w:rPr>
          <w:rFonts w:ascii="Times New Roman" w:hAnsi="Times New Roman" w:cs="Times New Roman"/>
          <w:sz w:val="28"/>
          <w:szCs w:val="28"/>
        </w:rPr>
        <w:t>«1</w:t>
      </w:r>
      <w:r w:rsidR="009F0394">
        <w:rPr>
          <w:rFonts w:ascii="Times New Roman" w:hAnsi="Times New Roman" w:cs="Times New Roman"/>
          <w:sz w:val="28"/>
          <w:szCs w:val="28"/>
        </w:rPr>
        <w:t>0.</w:t>
      </w:r>
      <w:r w:rsidRPr="00832DD5">
        <w:rPr>
          <w:rFonts w:ascii="Times New Roman" w:hAnsi="Times New Roman" w:cs="Times New Roman"/>
          <w:sz w:val="28"/>
          <w:szCs w:val="28"/>
        </w:rPr>
        <w:t>1.</w:t>
      </w:r>
      <w:r w:rsidR="00091A55" w:rsidRPr="00832DD5">
        <w:rPr>
          <w:rFonts w:ascii="Times New Roman" w:hAnsi="Times New Roman" w:cs="Times New Roman"/>
          <w:sz w:val="28"/>
          <w:szCs w:val="28"/>
        </w:rPr>
        <w:t xml:space="preserve"> Организация и проведение мероприятий, направленных на профилактику нарушений обязательных требований</w:t>
      </w:r>
      <w:r w:rsidR="00B14355">
        <w:rPr>
          <w:rFonts w:ascii="Times New Roman" w:hAnsi="Times New Roman" w:cs="Times New Roman"/>
          <w:sz w:val="28"/>
          <w:szCs w:val="28"/>
        </w:rPr>
        <w:t>:</w:t>
      </w:r>
    </w:p>
    <w:p w:rsidR="00091A55" w:rsidRPr="00832DD5" w:rsidRDefault="00091A55" w:rsidP="00091A55">
      <w:pPr>
        <w:pStyle w:val="ConsPlusNormal"/>
        <w:ind w:firstLine="540"/>
        <w:jc w:val="both"/>
        <w:rPr>
          <w:rFonts w:ascii="Times New Roman" w:hAnsi="Times New Roman" w:cs="Times New Roman"/>
          <w:sz w:val="28"/>
          <w:szCs w:val="28"/>
        </w:rPr>
      </w:pPr>
    </w:p>
    <w:p w:rsidR="00091A55" w:rsidRPr="007E50B1" w:rsidRDefault="00091A55" w:rsidP="00091A55">
      <w:pPr>
        <w:pStyle w:val="ConsPlusNormal"/>
        <w:ind w:firstLine="540"/>
        <w:jc w:val="both"/>
        <w:rPr>
          <w:rFonts w:ascii="Times New Roman" w:hAnsi="Times New Roman" w:cs="Times New Roman"/>
          <w:sz w:val="28"/>
          <w:szCs w:val="28"/>
        </w:rPr>
      </w:pPr>
      <w:r w:rsidRPr="007E50B1">
        <w:rPr>
          <w:rFonts w:ascii="Times New Roman" w:hAnsi="Times New Roman" w:cs="Times New Roman"/>
          <w:sz w:val="28"/>
          <w:szCs w:val="28"/>
        </w:rPr>
        <w:t xml:space="preserve">1. В целях предупреждения нарушений юридическими лицами и </w:t>
      </w:r>
      <w:r w:rsidRPr="007E50B1">
        <w:rPr>
          <w:rFonts w:ascii="Times New Roman" w:hAnsi="Times New Roman" w:cs="Times New Roman"/>
          <w:sz w:val="28"/>
          <w:szCs w:val="28"/>
        </w:rPr>
        <w:lastRenderedPageBreak/>
        <w:t>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91A55" w:rsidRPr="007E50B1" w:rsidRDefault="00091A55" w:rsidP="00091A55">
      <w:pPr>
        <w:pStyle w:val="ConsPlusNormal"/>
        <w:ind w:firstLine="540"/>
        <w:jc w:val="both"/>
        <w:rPr>
          <w:rFonts w:ascii="Times New Roman" w:hAnsi="Times New Roman" w:cs="Times New Roman"/>
          <w:sz w:val="28"/>
          <w:szCs w:val="28"/>
        </w:rPr>
      </w:pPr>
      <w:r w:rsidRPr="007E50B1">
        <w:rPr>
          <w:rFonts w:ascii="Times New Roman" w:hAnsi="Times New Roman" w:cs="Times New Roman"/>
          <w:sz w:val="28"/>
          <w:szCs w:val="28"/>
        </w:rPr>
        <w:t>2. В целях профилактики нарушений обязательных требований органы государственного контроля (надзора), органы муниципального контроля:</w:t>
      </w:r>
    </w:p>
    <w:p w:rsidR="00091A55" w:rsidRPr="007E50B1" w:rsidRDefault="00091A55" w:rsidP="00091A55">
      <w:pPr>
        <w:pStyle w:val="ConsPlusNormal"/>
        <w:ind w:firstLine="540"/>
        <w:jc w:val="both"/>
        <w:rPr>
          <w:rFonts w:ascii="Times New Roman" w:hAnsi="Times New Roman" w:cs="Times New Roman"/>
          <w:sz w:val="28"/>
          <w:szCs w:val="28"/>
        </w:rPr>
      </w:pPr>
      <w:r w:rsidRPr="007E50B1">
        <w:rPr>
          <w:rFonts w:ascii="Times New Roman" w:hAnsi="Times New Roman" w:cs="Times New Roman"/>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91A55" w:rsidRPr="007E50B1" w:rsidRDefault="00091A55" w:rsidP="00091A55">
      <w:pPr>
        <w:pStyle w:val="ConsPlusNormal"/>
        <w:ind w:firstLine="540"/>
        <w:jc w:val="both"/>
        <w:rPr>
          <w:rFonts w:ascii="Times New Roman" w:hAnsi="Times New Roman" w:cs="Times New Roman"/>
          <w:sz w:val="28"/>
          <w:szCs w:val="28"/>
        </w:rPr>
      </w:pPr>
      <w:r w:rsidRPr="007E50B1">
        <w:rPr>
          <w:rFonts w:ascii="Times New Roman" w:hAnsi="Times New Roman" w:cs="Times New Roman"/>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7E50B1">
        <w:rPr>
          <w:rFonts w:ascii="Times New Roman" w:hAnsi="Times New Roman" w:cs="Times New Roman"/>
          <w:sz w:val="28"/>
          <w:szCs w:val="28"/>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091A55" w:rsidRPr="007E50B1" w:rsidRDefault="00091A55" w:rsidP="00091A55">
      <w:pPr>
        <w:pStyle w:val="ConsPlusNormal"/>
        <w:ind w:firstLine="540"/>
        <w:jc w:val="both"/>
        <w:rPr>
          <w:rFonts w:ascii="Times New Roman" w:hAnsi="Times New Roman" w:cs="Times New Roman"/>
          <w:sz w:val="28"/>
          <w:szCs w:val="28"/>
        </w:rPr>
      </w:pPr>
      <w:proofErr w:type="gramStart"/>
      <w:r w:rsidRPr="007E50B1">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91A55" w:rsidRPr="007E50B1" w:rsidRDefault="00091A55" w:rsidP="00091A55">
      <w:pPr>
        <w:pStyle w:val="ConsPlusNormal"/>
        <w:ind w:firstLine="540"/>
        <w:jc w:val="both"/>
        <w:rPr>
          <w:rFonts w:ascii="Times New Roman" w:hAnsi="Times New Roman" w:cs="Times New Roman"/>
          <w:sz w:val="28"/>
          <w:szCs w:val="28"/>
        </w:rPr>
      </w:pPr>
      <w:r w:rsidRPr="007E50B1">
        <w:rPr>
          <w:rFonts w:ascii="Times New Roman" w:hAnsi="Times New Roman" w:cs="Times New Roman"/>
          <w:sz w:val="28"/>
          <w:szCs w:val="28"/>
        </w:rPr>
        <w:t xml:space="preserve">4) выдают предостережения о недопустимости нарушения обязательных требований в соответствии </w:t>
      </w:r>
      <w:r w:rsidRPr="00B14355">
        <w:rPr>
          <w:rFonts w:ascii="Times New Roman" w:hAnsi="Times New Roman" w:cs="Times New Roman"/>
          <w:sz w:val="28"/>
          <w:szCs w:val="28"/>
        </w:rPr>
        <w:t xml:space="preserve">с </w:t>
      </w:r>
      <w:hyperlink w:anchor="Par385"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 w:history="1">
        <w:r w:rsidRPr="00B14355">
          <w:rPr>
            <w:rFonts w:ascii="Times New Roman" w:hAnsi="Times New Roman" w:cs="Times New Roman"/>
            <w:sz w:val="28"/>
            <w:szCs w:val="28"/>
          </w:rPr>
          <w:t>частями 5</w:t>
        </w:r>
      </w:hyperlink>
      <w:r w:rsidRPr="00B14355">
        <w:rPr>
          <w:rFonts w:ascii="Times New Roman" w:hAnsi="Times New Roman" w:cs="Times New Roman"/>
          <w:sz w:val="28"/>
          <w:szCs w:val="28"/>
        </w:rPr>
        <w:t xml:space="preserve"> - </w:t>
      </w:r>
      <w:hyperlink w:anchor="Par387" w:tooltip="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 w:history="1">
        <w:r w:rsidRPr="00B14355">
          <w:rPr>
            <w:rFonts w:ascii="Times New Roman" w:hAnsi="Times New Roman" w:cs="Times New Roman"/>
            <w:sz w:val="28"/>
            <w:szCs w:val="28"/>
          </w:rPr>
          <w:t>7</w:t>
        </w:r>
      </w:hyperlink>
      <w:r w:rsidRPr="007E50B1">
        <w:rPr>
          <w:rFonts w:ascii="Times New Roman" w:hAnsi="Times New Roman" w:cs="Times New Roman"/>
          <w:sz w:val="28"/>
          <w:szCs w:val="28"/>
        </w:rPr>
        <w:t xml:space="preserve"> настояще</w:t>
      </w:r>
      <w:r w:rsidR="005F4EAC">
        <w:rPr>
          <w:rFonts w:ascii="Times New Roman" w:hAnsi="Times New Roman" w:cs="Times New Roman"/>
          <w:sz w:val="28"/>
          <w:szCs w:val="28"/>
        </w:rPr>
        <w:t>го пункта</w:t>
      </w:r>
      <w:r w:rsidRPr="007E50B1">
        <w:rPr>
          <w:rFonts w:ascii="Times New Roman" w:hAnsi="Times New Roman" w:cs="Times New Roman"/>
          <w:sz w:val="28"/>
          <w:szCs w:val="28"/>
        </w:rPr>
        <w:t>, если иной порядок не установлен федеральным законом.</w:t>
      </w:r>
    </w:p>
    <w:p w:rsidR="00091A55" w:rsidRPr="007E50B1" w:rsidRDefault="00091A55" w:rsidP="00091A55">
      <w:pPr>
        <w:pStyle w:val="ConsPlusNormal"/>
        <w:ind w:firstLine="540"/>
        <w:jc w:val="both"/>
        <w:rPr>
          <w:rFonts w:ascii="Times New Roman" w:hAnsi="Times New Roman" w:cs="Times New Roman"/>
          <w:sz w:val="28"/>
          <w:szCs w:val="28"/>
        </w:rPr>
      </w:pPr>
      <w:r w:rsidRPr="007E50B1">
        <w:rPr>
          <w:rFonts w:ascii="Times New Roman" w:hAnsi="Times New Roman" w:cs="Times New Roman"/>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91A55" w:rsidRPr="007E50B1" w:rsidRDefault="00091A55" w:rsidP="00091A55">
      <w:pPr>
        <w:pStyle w:val="ConsPlusNormal"/>
        <w:ind w:firstLine="540"/>
        <w:jc w:val="both"/>
        <w:rPr>
          <w:rFonts w:ascii="Times New Roman" w:hAnsi="Times New Roman" w:cs="Times New Roman"/>
          <w:sz w:val="28"/>
          <w:szCs w:val="28"/>
        </w:rPr>
      </w:pPr>
      <w:r w:rsidRPr="007E50B1">
        <w:rPr>
          <w:rFonts w:ascii="Times New Roman" w:hAnsi="Times New Roman" w:cs="Times New Roman"/>
          <w:sz w:val="28"/>
          <w:szCs w:val="28"/>
        </w:rPr>
        <w:lastRenderedPageBreak/>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091A55" w:rsidRPr="007E50B1" w:rsidRDefault="00091A55" w:rsidP="00091A55">
      <w:pPr>
        <w:pStyle w:val="ConsPlusNormal"/>
        <w:ind w:firstLine="540"/>
        <w:jc w:val="both"/>
        <w:rPr>
          <w:rFonts w:ascii="Times New Roman" w:hAnsi="Times New Roman" w:cs="Times New Roman"/>
          <w:sz w:val="28"/>
          <w:szCs w:val="28"/>
        </w:rPr>
      </w:pPr>
      <w:bookmarkStart w:id="1" w:name="Par385"/>
      <w:bookmarkEnd w:id="1"/>
      <w:r w:rsidRPr="007E50B1">
        <w:rPr>
          <w:rFonts w:ascii="Times New Roman" w:hAnsi="Times New Roman" w:cs="Times New Roman"/>
          <w:sz w:val="28"/>
          <w:szCs w:val="28"/>
        </w:rPr>
        <w:t xml:space="preserve">5. </w:t>
      </w:r>
      <w:proofErr w:type="gramStart"/>
      <w:r w:rsidRPr="007E50B1">
        <w:rPr>
          <w:rFonts w:ascii="Times New Roman" w:hAnsi="Times New Roman" w:cs="Times New Roman"/>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7E50B1">
        <w:rPr>
          <w:rFonts w:ascii="Times New Roman" w:hAnsi="Times New Roman" w:cs="Times New Roman"/>
          <w:sz w:val="28"/>
          <w:szCs w:val="28"/>
        </w:rPr>
        <w:t xml:space="preserve"> </w:t>
      </w:r>
      <w:proofErr w:type="gramStart"/>
      <w:r w:rsidRPr="007E50B1">
        <w:rPr>
          <w:rFonts w:ascii="Times New Roman" w:hAnsi="Times New Roman" w:cs="Times New Roman"/>
          <w:sz w:val="28"/>
          <w:szCs w:val="28"/>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7E50B1">
        <w:rPr>
          <w:rFonts w:ascii="Times New Roman" w:hAnsi="Times New Roman" w:cs="Times New Roman"/>
          <w:sz w:val="28"/>
          <w:szCs w:val="28"/>
        </w:rPr>
        <w:t xml:space="preserve"> </w:t>
      </w:r>
      <w:proofErr w:type="gramStart"/>
      <w:r w:rsidRPr="007E50B1">
        <w:rPr>
          <w:rFonts w:ascii="Times New Roman" w:hAnsi="Times New Roman" w:cs="Times New Roman"/>
          <w:sz w:val="28"/>
          <w:szCs w:val="28"/>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7E50B1">
        <w:rPr>
          <w:rFonts w:ascii="Times New Roman" w:hAnsi="Times New Roman" w:cs="Times New Roman"/>
          <w:sz w:val="28"/>
          <w:szCs w:val="28"/>
        </w:rPr>
        <w:t xml:space="preserve"> об этом в установленный в таком предостережении срок орган государственного контроля (надзора), орган муниципального контроля.</w:t>
      </w:r>
    </w:p>
    <w:p w:rsidR="00091A55" w:rsidRPr="007E50B1" w:rsidRDefault="00091A55" w:rsidP="00091A55">
      <w:pPr>
        <w:pStyle w:val="ConsPlusNormal"/>
        <w:ind w:firstLine="540"/>
        <w:jc w:val="both"/>
        <w:rPr>
          <w:rFonts w:ascii="Times New Roman" w:hAnsi="Times New Roman" w:cs="Times New Roman"/>
          <w:sz w:val="28"/>
          <w:szCs w:val="28"/>
        </w:rPr>
      </w:pPr>
      <w:r w:rsidRPr="007E50B1">
        <w:rPr>
          <w:rFonts w:ascii="Times New Roman" w:hAnsi="Times New Roman" w:cs="Times New Roman"/>
          <w:sz w:val="28"/>
          <w:szCs w:val="28"/>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91A55" w:rsidRPr="007E50B1" w:rsidRDefault="00091A55" w:rsidP="00091A55">
      <w:pPr>
        <w:pStyle w:val="ConsPlusNormal"/>
        <w:ind w:firstLine="540"/>
        <w:jc w:val="both"/>
        <w:rPr>
          <w:rFonts w:ascii="Times New Roman" w:hAnsi="Times New Roman" w:cs="Times New Roman"/>
          <w:sz w:val="28"/>
          <w:szCs w:val="28"/>
        </w:rPr>
      </w:pPr>
      <w:bookmarkStart w:id="2" w:name="Par387"/>
      <w:bookmarkEnd w:id="2"/>
      <w:r w:rsidRPr="007E50B1">
        <w:rPr>
          <w:rFonts w:ascii="Times New Roman" w:hAnsi="Times New Roman" w:cs="Times New Roman"/>
          <w:sz w:val="28"/>
          <w:szCs w:val="28"/>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91A55" w:rsidRPr="007E50B1" w:rsidRDefault="00091A55" w:rsidP="00091A55">
      <w:pPr>
        <w:pStyle w:val="ConsPlusNormal"/>
        <w:ind w:firstLine="540"/>
        <w:jc w:val="both"/>
        <w:rPr>
          <w:rFonts w:ascii="Times New Roman" w:hAnsi="Times New Roman" w:cs="Times New Roman"/>
          <w:sz w:val="28"/>
          <w:szCs w:val="28"/>
        </w:rPr>
      </w:pPr>
    </w:p>
    <w:p w:rsidR="00091A55" w:rsidRPr="007E50B1" w:rsidRDefault="0041186B" w:rsidP="00091A55">
      <w:pPr>
        <w:pStyle w:val="ConsPlusNormal"/>
        <w:ind w:firstLine="540"/>
        <w:jc w:val="both"/>
        <w:outlineLvl w:val="1"/>
        <w:rPr>
          <w:rFonts w:ascii="Times New Roman" w:hAnsi="Times New Roman" w:cs="Times New Roman"/>
          <w:sz w:val="28"/>
          <w:szCs w:val="28"/>
        </w:rPr>
      </w:pPr>
      <w:r w:rsidRPr="007E50B1">
        <w:rPr>
          <w:rFonts w:ascii="Times New Roman" w:hAnsi="Times New Roman" w:cs="Times New Roman"/>
          <w:sz w:val="28"/>
          <w:szCs w:val="28"/>
        </w:rPr>
        <w:t>«1</w:t>
      </w:r>
      <w:r w:rsidR="009F0394">
        <w:rPr>
          <w:rFonts w:ascii="Times New Roman" w:hAnsi="Times New Roman" w:cs="Times New Roman"/>
          <w:sz w:val="28"/>
          <w:szCs w:val="28"/>
        </w:rPr>
        <w:t>0.</w:t>
      </w:r>
      <w:r w:rsidRPr="007E50B1">
        <w:rPr>
          <w:rFonts w:ascii="Times New Roman" w:hAnsi="Times New Roman" w:cs="Times New Roman"/>
          <w:sz w:val="28"/>
          <w:szCs w:val="28"/>
        </w:rPr>
        <w:t>2.</w:t>
      </w:r>
      <w:r w:rsidR="00091A55" w:rsidRPr="007E50B1">
        <w:rPr>
          <w:rFonts w:ascii="Times New Roman" w:hAnsi="Times New Roman" w:cs="Times New Roman"/>
          <w:sz w:val="28"/>
          <w:szCs w:val="28"/>
        </w:rPr>
        <w:t xml:space="preserve"> Организация и проведение мероприятий по контролю без </w:t>
      </w:r>
      <w:r w:rsidR="00091A55" w:rsidRPr="007E50B1">
        <w:rPr>
          <w:rFonts w:ascii="Times New Roman" w:hAnsi="Times New Roman" w:cs="Times New Roman"/>
          <w:sz w:val="28"/>
          <w:szCs w:val="28"/>
        </w:rPr>
        <w:lastRenderedPageBreak/>
        <w:t>взаимодействия с юридическими лицами, индивидуальными предпринимателями</w:t>
      </w:r>
      <w:r w:rsidR="00B14355">
        <w:rPr>
          <w:rFonts w:ascii="Times New Roman" w:hAnsi="Times New Roman" w:cs="Times New Roman"/>
          <w:sz w:val="28"/>
          <w:szCs w:val="28"/>
        </w:rPr>
        <w:t>:</w:t>
      </w:r>
    </w:p>
    <w:p w:rsidR="00091A55" w:rsidRPr="007E50B1" w:rsidRDefault="00091A55" w:rsidP="00091A55">
      <w:pPr>
        <w:pStyle w:val="ConsPlusNormal"/>
        <w:ind w:firstLine="540"/>
        <w:jc w:val="both"/>
        <w:rPr>
          <w:rFonts w:ascii="Times New Roman" w:hAnsi="Times New Roman" w:cs="Times New Roman"/>
          <w:sz w:val="28"/>
          <w:szCs w:val="28"/>
        </w:rPr>
      </w:pPr>
    </w:p>
    <w:p w:rsidR="00091A55" w:rsidRPr="007E50B1" w:rsidRDefault="00091A55" w:rsidP="00091A55">
      <w:pPr>
        <w:pStyle w:val="ConsPlusNormal"/>
        <w:ind w:firstLine="540"/>
        <w:jc w:val="both"/>
        <w:rPr>
          <w:rFonts w:ascii="Times New Roman" w:hAnsi="Times New Roman" w:cs="Times New Roman"/>
          <w:sz w:val="28"/>
          <w:szCs w:val="28"/>
        </w:rPr>
      </w:pPr>
      <w:bookmarkStart w:id="3" w:name="Par392"/>
      <w:bookmarkEnd w:id="3"/>
      <w:r w:rsidRPr="007E50B1">
        <w:rPr>
          <w:rFonts w:ascii="Times New Roman" w:hAnsi="Times New Roman" w:cs="Times New Roman"/>
          <w:sz w:val="28"/>
          <w:szCs w:val="28"/>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91A55" w:rsidRPr="007E50B1" w:rsidRDefault="00091A55" w:rsidP="00091A55">
      <w:pPr>
        <w:pStyle w:val="ConsPlusNormal"/>
        <w:ind w:firstLine="540"/>
        <w:jc w:val="both"/>
        <w:rPr>
          <w:rFonts w:ascii="Times New Roman" w:hAnsi="Times New Roman" w:cs="Times New Roman"/>
          <w:sz w:val="28"/>
          <w:szCs w:val="28"/>
        </w:rPr>
      </w:pPr>
      <w:r w:rsidRPr="007E50B1">
        <w:rPr>
          <w:rFonts w:ascii="Times New Roman" w:hAnsi="Times New Roman" w:cs="Times New Roman"/>
          <w:sz w:val="28"/>
          <w:szCs w:val="28"/>
        </w:rPr>
        <w:t>1) плановые (рейдовые) осмотры (обследования) территорий, акваторий, транспортных средств;</w:t>
      </w:r>
    </w:p>
    <w:p w:rsidR="00091A55" w:rsidRPr="007E50B1" w:rsidRDefault="00091A55" w:rsidP="00091A55">
      <w:pPr>
        <w:pStyle w:val="ConsPlusNormal"/>
        <w:ind w:firstLine="540"/>
        <w:jc w:val="both"/>
        <w:rPr>
          <w:rFonts w:ascii="Times New Roman" w:hAnsi="Times New Roman" w:cs="Times New Roman"/>
          <w:sz w:val="28"/>
          <w:szCs w:val="28"/>
        </w:rPr>
      </w:pPr>
      <w:r w:rsidRPr="007E50B1">
        <w:rPr>
          <w:rFonts w:ascii="Times New Roman" w:hAnsi="Times New Roman" w:cs="Times New Roman"/>
          <w:sz w:val="28"/>
          <w:szCs w:val="28"/>
        </w:rPr>
        <w:t>2) административные обследования объектов земельных отношений;</w:t>
      </w:r>
    </w:p>
    <w:p w:rsidR="00091A55" w:rsidRPr="007E50B1" w:rsidRDefault="00091A55" w:rsidP="00091A55">
      <w:pPr>
        <w:pStyle w:val="ConsPlusNormal"/>
        <w:ind w:firstLine="540"/>
        <w:jc w:val="both"/>
        <w:rPr>
          <w:rFonts w:ascii="Times New Roman" w:hAnsi="Times New Roman" w:cs="Times New Roman"/>
          <w:sz w:val="28"/>
          <w:szCs w:val="28"/>
        </w:rPr>
      </w:pPr>
      <w:bookmarkStart w:id="4" w:name="Par395"/>
      <w:bookmarkEnd w:id="4"/>
      <w:r w:rsidRPr="007E50B1">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91A55" w:rsidRPr="007E50B1" w:rsidRDefault="00091A55" w:rsidP="00091A55">
      <w:pPr>
        <w:pStyle w:val="ConsPlusNormal"/>
        <w:ind w:firstLine="540"/>
        <w:jc w:val="both"/>
        <w:rPr>
          <w:rFonts w:ascii="Times New Roman" w:hAnsi="Times New Roman" w:cs="Times New Roman"/>
          <w:sz w:val="28"/>
          <w:szCs w:val="28"/>
        </w:rPr>
      </w:pPr>
      <w:r w:rsidRPr="007E50B1">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7E50B1">
        <w:rPr>
          <w:rFonts w:ascii="Times New Roman" w:hAnsi="Times New Roman" w:cs="Times New Roman"/>
          <w:sz w:val="28"/>
          <w:szCs w:val="28"/>
        </w:rPr>
        <w:t>дств св</w:t>
      </w:r>
      <w:proofErr w:type="gramEnd"/>
      <w:r w:rsidRPr="007E50B1">
        <w:rPr>
          <w:rFonts w:ascii="Times New Roman"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91A55" w:rsidRPr="007E50B1" w:rsidRDefault="00091A55" w:rsidP="00091A55">
      <w:pPr>
        <w:pStyle w:val="ConsPlusNormal"/>
        <w:ind w:firstLine="540"/>
        <w:jc w:val="both"/>
        <w:rPr>
          <w:rFonts w:ascii="Times New Roman" w:hAnsi="Times New Roman" w:cs="Times New Roman"/>
          <w:sz w:val="28"/>
          <w:szCs w:val="28"/>
        </w:rPr>
      </w:pPr>
      <w:r w:rsidRPr="007E50B1">
        <w:rPr>
          <w:rFonts w:ascii="Times New Roman" w:hAnsi="Times New Roman" w:cs="Times New Roman"/>
          <w:sz w:val="28"/>
          <w:szCs w:val="28"/>
        </w:rPr>
        <w:t>5) наблюдение за соблюдением обязательных требований при распространении рекламы;</w:t>
      </w:r>
    </w:p>
    <w:p w:rsidR="00091A55" w:rsidRPr="007E50B1" w:rsidRDefault="00091A55" w:rsidP="00091A55">
      <w:pPr>
        <w:pStyle w:val="ConsPlusNormal"/>
        <w:ind w:firstLine="540"/>
        <w:jc w:val="both"/>
        <w:rPr>
          <w:rFonts w:ascii="Times New Roman" w:hAnsi="Times New Roman" w:cs="Times New Roman"/>
          <w:sz w:val="28"/>
          <w:szCs w:val="28"/>
        </w:rPr>
      </w:pPr>
      <w:r w:rsidRPr="007E50B1">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091A55" w:rsidRPr="007E50B1" w:rsidRDefault="00091A55" w:rsidP="00091A55">
      <w:pPr>
        <w:pStyle w:val="ConsPlusNormal"/>
        <w:ind w:firstLine="540"/>
        <w:jc w:val="both"/>
        <w:rPr>
          <w:rFonts w:ascii="Times New Roman" w:hAnsi="Times New Roman" w:cs="Times New Roman"/>
          <w:sz w:val="28"/>
          <w:szCs w:val="28"/>
        </w:rPr>
      </w:pPr>
      <w:bookmarkStart w:id="5" w:name="Par399"/>
      <w:bookmarkEnd w:id="5"/>
      <w:proofErr w:type="gramStart"/>
      <w:r w:rsidRPr="007E50B1">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091A55" w:rsidRPr="007E50B1" w:rsidRDefault="00091A55" w:rsidP="00091A55">
      <w:pPr>
        <w:pStyle w:val="ConsPlusNormal"/>
        <w:ind w:firstLine="540"/>
        <w:jc w:val="both"/>
        <w:rPr>
          <w:rFonts w:ascii="Times New Roman" w:hAnsi="Times New Roman" w:cs="Times New Roman"/>
          <w:sz w:val="28"/>
          <w:szCs w:val="28"/>
        </w:rPr>
      </w:pPr>
      <w:r w:rsidRPr="007E50B1">
        <w:rPr>
          <w:rFonts w:ascii="Times New Roman" w:hAnsi="Times New Roman" w:cs="Times New Roman"/>
          <w:sz w:val="28"/>
          <w:szCs w:val="28"/>
        </w:rPr>
        <w:t>8) другие виды и формы мероприятий по контролю, установленные федеральными законами.</w:t>
      </w:r>
    </w:p>
    <w:p w:rsidR="00091A55" w:rsidRPr="007E50B1" w:rsidRDefault="00091A55" w:rsidP="00091A55">
      <w:pPr>
        <w:pStyle w:val="ConsPlusNormal"/>
        <w:ind w:firstLine="540"/>
        <w:jc w:val="both"/>
        <w:rPr>
          <w:rFonts w:ascii="Times New Roman" w:hAnsi="Times New Roman" w:cs="Times New Roman"/>
          <w:sz w:val="28"/>
          <w:szCs w:val="28"/>
        </w:rPr>
      </w:pPr>
      <w:bookmarkStart w:id="6" w:name="Par401"/>
      <w:bookmarkEnd w:id="6"/>
      <w:r w:rsidRPr="007E50B1">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91A55" w:rsidRPr="007E50B1" w:rsidRDefault="00091A55" w:rsidP="00091A55">
      <w:pPr>
        <w:pStyle w:val="ConsPlusNormal"/>
        <w:ind w:firstLine="540"/>
        <w:jc w:val="both"/>
        <w:rPr>
          <w:rFonts w:ascii="Times New Roman" w:hAnsi="Times New Roman" w:cs="Times New Roman"/>
          <w:sz w:val="28"/>
          <w:szCs w:val="28"/>
        </w:rPr>
      </w:pPr>
      <w:r w:rsidRPr="007E50B1">
        <w:rPr>
          <w:rFonts w:ascii="Times New Roman" w:hAnsi="Times New Roman" w:cs="Times New Roman"/>
          <w:sz w:val="28"/>
          <w:szCs w:val="28"/>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w:t>
      </w:r>
      <w:r w:rsidRPr="007E50B1">
        <w:rPr>
          <w:rFonts w:ascii="Times New Roman" w:hAnsi="Times New Roman" w:cs="Times New Roman"/>
          <w:sz w:val="28"/>
          <w:szCs w:val="28"/>
        </w:rPr>
        <w:lastRenderedPageBreak/>
        <w:t>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91A55" w:rsidRPr="007E50B1" w:rsidRDefault="00091A55" w:rsidP="00091A55">
      <w:pPr>
        <w:pStyle w:val="ConsPlusNormal"/>
        <w:ind w:firstLine="540"/>
        <w:jc w:val="both"/>
        <w:rPr>
          <w:rFonts w:ascii="Times New Roman" w:hAnsi="Times New Roman" w:cs="Times New Roman"/>
          <w:sz w:val="28"/>
          <w:szCs w:val="28"/>
        </w:rPr>
      </w:pPr>
      <w:r w:rsidRPr="007E50B1">
        <w:rPr>
          <w:rFonts w:ascii="Times New Roman" w:hAnsi="Times New Roman" w:cs="Times New Roman"/>
          <w:sz w:val="28"/>
          <w:szCs w:val="28"/>
        </w:rPr>
        <w:t xml:space="preserve">4. </w:t>
      </w:r>
      <w:proofErr w:type="gramStart"/>
      <w:r w:rsidRPr="007E50B1">
        <w:rPr>
          <w:rFonts w:ascii="Times New Roman" w:hAnsi="Times New Roman" w:cs="Times New Roman"/>
          <w:sz w:val="28"/>
          <w:szCs w:val="28"/>
        </w:rPr>
        <w:t xml:space="preserve">Порядок оформления и содержание заданий, указанных в </w:t>
      </w:r>
      <w:hyperlink w:anchor="Par401"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 w:history="1">
        <w:r w:rsidRPr="007E50B1">
          <w:rPr>
            <w:rFonts w:ascii="Times New Roman" w:hAnsi="Times New Roman" w:cs="Times New Roman"/>
            <w:color w:val="0000FF"/>
            <w:sz w:val="28"/>
            <w:szCs w:val="28"/>
          </w:rPr>
          <w:t>части 2</w:t>
        </w:r>
      </w:hyperlink>
      <w:r w:rsidRPr="007E50B1">
        <w:rPr>
          <w:rFonts w:ascii="Times New Roman" w:hAnsi="Times New Roman" w:cs="Times New Roman"/>
          <w:sz w:val="28"/>
          <w:szCs w:val="28"/>
        </w:rPr>
        <w:t xml:space="preserve"> настоящ</w:t>
      </w:r>
      <w:r w:rsidR="005F4EAC">
        <w:rPr>
          <w:rFonts w:ascii="Times New Roman" w:hAnsi="Times New Roman" w:cs="Times New Roman"/>
          <w:sz w:val="28"/>
          <w:szCs w:val="28"/>
        </w:rPr>
        <w:t>его пункта</w:t>
      </w:r>
      <w:r w:rsidRPr="007E50B1">
        <w:rPr>
          <w:rFonts w:ascii="Times New Roman" w:hAnsi="Times New Roman" w:cs="Times New Roman"/>
          <w:sz w:val="28"/>
          <w:szCs w:val="28"/>
        </w:rPr>
        <w:t>,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rsidRPr="007E50B1">
        <w:rPr>
          <w:rFonts w:ascii="Times New Roman" w:hAnsi="Times New Roman" w:cs="Times New Roman"/>
          <w:sz w:val="28"/>
          <w:szCs w:val="28"/>
        </w:rPr>
        <w:t xml:space="preserve"> соответствующих </w:t>
      </w:r>
      <w:proofErr w:type="gramStart"/>
      <w:r w:rsidRPr="007E50B1">
        <w:rPr>
          <w:rFonts w:ascii="Times New Roman" w:hAnsi="Times New Roman" w:cs="Times New Roman"/>
          <w:sz w:val="28"/>
          <w:szCs w:val="28"/>
        </w:rPr>
        <w:t>сферах</w:t>
      </w:r>
      <w:proofErr w:type="gramEnd"/>
      <w:r w:rsidRPr="007E50B1">
        <w:rPr>
          <w:rFonts w:ascii="Times New Roman" w:hAnsi="Times New Roman" w:cs="Times New Roman"/>
          <w:sz w:val="28"/>
          <w:szCs w:val="28"/>
        </w:rPr>
        <w:t xml:space="preserve"> государственного контроля (надзора), а также уполномоченными органами местного самоуправления.</w:t>
      </w:r>
    </w:p>
    <w:p w:rsidR="00091A55" w:rsidRPr="007E50B1" w:rsidRDefault="00091A55" w:rsidP="00091A55">
      <w:pPr>
        <w:pStyle w:val="ConsPlusNormal"/>
        <w:ind w:firstLine="540"/>
        <w:jc w:val="both"/>
        <w:rPr>
          <w:rFonts w:ascii="Times New Roman" w:hAnsi="Times New Roman" w:cs="Times New Roman"/>
          <w:sz w:val="28"/>
          <w:szCs w:val="28"/>
        </w:rPr>
      </w:pPr>
      <w:r w:rsidRPr="007E50B1">
        <w:rPr>
          <w:rFonts w:ascii="Times New Roman" w:hAnsi="Times New Roman" w:cs="Times New Roman"/>
          <w:sz w:val="28"/>
          <w:szCs w:val="28"/>
        </w:rPr>
        <w:t xml:space="preserve">5. </w:t>
      </w:r>
      <w:proofErr w:type="gramStart"/>
      <w:r w:rsidRPr="007E50B1">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ar392"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 w:history="1">
        <w:r w:rsidRPr="00B14355">
          <w:rPr>
            <w:rFonts w:ascii="Times New Roman" w:hAnsi="Times New Roman" w:cs="Times New Roman"/>
            <w:sz w:val="28"/>
            <w:szCs w:val="28"/>
          </w:rPr>
          <w:t>части 1</w:t>
        </w:r>
      </w:hyperlink>
      <w:r w:rsidRPr="007E50B1">
        <w:rPr>
          <w:rFonts w:ascii="Times New Roman" w:hAnsi="Times New Roman" w:cs="Times New Roman"/>
          <w:sz w:val="28"/>
          <w:szCs w:val="28"/>
        </w:rPr>
        <w:t xml:space="preserve"> настояще</w:t>
      </w:r>
      <w:r w:rsidR="005F4EAC">
        <w:rPr>
          <w:rFonts w:ascii="Times New Roman" w:hAnsi="Times New Roman" w:cs="Times New Roman"/>
          <w:sz w:val="28"/>
          <w:szCs w:val="28"/>
        </w:rPr>
        <w:t>го пункта</w:t>
      </w:r>
      <w:r w:rsidRPr="007E50B1">
        <w:rPr>
          <w:rFonts w:ascii="Times New Roman" w:hAnsi="Times New Roman" w:cs="Times New Roman"/>
          <w:sz w:val="28"/>
          <w:szCs w:val="28"/>
        </w:rPr>
        <w:t>,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7E50B1">
        <w:rPr>
          <w:rFonts w:ascii="Times New Roman" w:hAnsi="Times New Roman" w:cs="Times New Roman"/>
          <w:sz w:val="28"/>
          <w:szCs w:val="28"/>
        </w:rPr>
        <w:t xml:space="preserve"> </w:t>
      </w:r>
      <w:proofErr w:type="gramStart"/>
      <w:r w:rsidRPr="007E50B1">
        <w:rPr>
          <w:rFonts w:ascii="Times New Roman" w:hAnsi="Times New Roman" w:cs="Times New Roman"/>
          <w:sz w:val="28"/>
          <w:szCs w:val="28"/>
        </w:rPr>
        <w:t>с информацией о выявленных нарушениях для принятия при необходимости решения о назначении</w:t>
      </w:r>
      <w:proofErr w:type="gramEnd"/>
      <w:r w:rsidRPr="007E50B1">
        <w:rPr>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w:t>
      </w:r>
      <w:r w:rsidRPr="00D03F63">
        <w:rPr>
          <w:rFonts w:ascii="Times New Roman" w:hAnsi="Times New Roman" w:cs="Times New Roman"/>
          <w:sz w:val="28"/>
          <w:szCs w:val="28"/>
        </w:rPr>
        <w:t xml:space="preserve">в </w:t>
      </w:r>
      <w:hyperlink w:anchor="Par49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Pr="00D03F63">
          <w:rPr>
            <w:rFonts w:ascii="Times New Roman" w:hAnsi="Times New Roman" w:cs="Times New Roman"/>
            <w:sz w:val="28"/>
            <w:szCs w:val="28"/>
          </w:rPr>
          <w:t>пункте 2</w:t>
        </w:r>
        <w:r w:rsidRPr="007E50B1">
          <w:rPr>
            <w:rFonts w:ascii="Times New Roman" w:hAnsi="Times New Roman" w:cs="Times New Roman"/>
            <w:color w:val="0000FF"/>
            <w:sz w:val="28"/>
            <w:szCs w:val="28"/>
          </w:rPr>
          <w:t xml:space="preserve"> </w:t>
        </w:r>
      </w:hyperlink>
      <w:r w:rsidR="00720B81">
        <w:rPr>
          <w:rFonts w:ascii="Times New Roman" w:hAnsi="Times New Roman" w:cs="Times New Roman"/>
          <w:sz w:val="28"/>
          <w:szCs w:val="28"/>
        </w:rPr>
        <w:t xml:space="preserve"> </w:t>
      </w:r>
      <w:r w:rsidRPr="007E50B1">
        <w:rPr>
          <w:rFonts w:ascii="Times New Roman" w:hAnsi="Times New Roman" w:cs="Times New Roman"/>
          <w:sz w:val="28"/>
          <w:szCs w:val="28"/>
        </w:rPr>
        <w:t xml:space="preserve">настоящего </w:t>
      </w:r>
      <w:r w:rsidR="00720B81">
        <w:rPr>
          <w:rFonts w:ascii="Times New Roman" w:hAnsi="Times New Roman" w:cs="Times New Roman"/>
          <w:sz w:val="28"/>
          <w:szCs w:val="28"/>
        </w:rPr>
        <w:t>регламента</w:t>
      </w:r>
      <w:r w:rsidRPr="007E50B1">
        <w:rPr>
          <w:rFonts w:ascii="Times New Roman" w:hAnsi="Times New Roman" w:cs="Times New Roman"/>
          <w:sz w:val="28"/>
          <w:szCs w:val="28"/>
        </w:rPr>
        <w:t>.</w:t>
      </w:r>
    </w:p>
    <w:p w:rsidR="00091A55" w:rsidRPr="007E50B1" w:rsidRDefault="00091A55" w:rsidP="00091A55">
      <w:pPr>
        <w:pStyle w:val="ConsPlusNormal"/>
        <w:ind w:firstLine="540"/>
        <w:jc w:val="both"/>
        <w:rPr>
          <w:rFonts w:ascii="Times New Roman" w:hAnsi="Times New Roman" w:cs="Times New Roman"/>
          <w:sz w:val="28"/>
          <w:szCs w:val="28"/>
        </w:rPr>
      </w:pPr>
      <w:r w:rsidRPr="007E50B1">
        <w:rPr>
          <w:rFonts w:ascii="Times New Roman" w:hAnsi="Times New Roman" w:cs="Times New Roman"/>
          <w:sz w:val="28"/>
          <w:szCs w:val="28"/>
        </w:rPr>
        <w:t xml:space="preserve">6. </w:t>
      </w:r>
      <w:proofErr w:type="gramStart"/>
      <w:r w:rsidRPr="007E50B1">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Pr="007E50B1">
        <w:rPr>
          <w:rFonts w:ascii="Times New Roman" w:hAnsi="Times New Roman" w:cs="Times New Roman"/>
          <w:sz w:val="28"/>
          <w:szCs w:val="28"/>
        </w:rPr>
        <w:t>, индивидуальными предпринимателями сведений о готовящихся нарушениях или признаках нарушения обязательных требований,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sidR="009F0394">
        <w:rPr>
          <w:rFonts w:ascii="Times New Roman" w:hAnsi="Times New Roman" w:cs="Times New Roman"/>
          <w:sz w:val="28"/>
          <w:szCs w:val="28"/>
        </w:rPr>
        <w:t>»</w:t>
      </w:r>
    </w:p>
    <w:p w:rsidR="00091A55" w:rsidRDefault="00091A55" w:rsidP="009A325B">
      <w:pPr>
        <w:shd w:val="clear" w:color="auto" w:fill="FFFFFF"/>
        <w:ind w:firstLine="709"/>
        <w:jc w:val="both"/>
        <w:rPr>
          <w:rFonts w:ascii="Times New Roman" w:hAnsi="Times New Roman" w:cs="Times New Roman"/>
          <w:color w:val="000000"/>
          <w:spacing w:val="-1"/>
          <w:sz w:val="28"/>
          <w:szCs w:val="28"/>
        </w:rPr>
      </w:pPr>
    </w:p>
    <w:p w:rsidR="003546FF" w:rsidRPr="007E50B1" w:rsidRDefault="003546FF" w:rsidP="009A325B">
      <w:pPr>
        <w:shd w:val="clear" w:color="auto" w:fill="FFFFFF"/>
        <w:ind w:firstLine="709"/>
        <w:jc w:val="both"/>
        <w:rPr>
          <w:rFonts w:ascii="Times New Roman" w:hAnsi="Times New Roman" w:cs="Times New Roman"/>
          <w:color w:val="000000"/>
          <w:spacing w:val="-1"/>
          <w:sz w:val="28"/>
          <w:szCs w:val="28"/>
        </w:rPr>
      </w:pPr>
      <w:r w:rsidRPr="00D83D33">
        <w:rPr>
          <w:rFonts w:ascii="Times New Roman" w:hAnsi="Times New Roman" w:cs="Times New Roman"/>
          <w:spacing w:val="-1"/>
          <w:sz w:val="28"/>
          <w:szCs w:val="28"/>
        </w:rPr>
        <w:t>3)</w:t>
      </w:r>
      <w:r w:rsidR="00333AA0">
        <w:rPr>
          <w:rFonts w:ascii="Times New Roman" w:hAnsi="Times New Roman" w:cs="Times New Roman"/>
          <w:color w:val="000000"/>
          <w:spacing w:val="-1"/>
          <w:sz w:val="28"/>
          <w:szCs w:val="28"/>
        </w:rPr>
        <w:t xml:space="preserve"> Главу 2  дополнить пунктами  58.1</w:t>
      </w:r>
      <w:r w:rsidR="00EB3EC1">
        <w:rPr>
          <w:rFonts w:ascii="Times New Roman" w:hAnsi="Times New Roman" w:cs="Times New Roman"/>
          <w:color w:val="000000"/>
          <w:spacing w:val="-1"/>
          <w:sz w:val="28"/>
          <w:szCs w:val="28"/>
        </w:rPr>
        <w:t>1</w:t>
      </w:r>
      <w:r w:rsidR="00333AA0">
        <w:rPr>
          <w:rFonts w:ascii="Times New Roman" w:hAnsi="Times New Roman" w:cs="Times New Roman"/>
          <w:color w:val="000000"/>
          <w:spacing w:val="-1"/>
          <w:sz w:val="28"/>
          <w:szCs w:val="28"/>
        </w:rPr>
        <w:t xml:space="preserve">. </w:t>
      </w:r>
      <w:r w:rsidR="00381569">
        <w:rPr>
          <w:rFonts w:ascii="Times New Roman" w:hAnsi="Times New Roman" w:cs="Times New Roman"/>
          <w:color w:val="000000"/>
          <w:spacing w:val="-1"/>
          <w:sz w:val="28"/>
          <w:szCs w:val="28"/>
        </w:rPr>
        <w:t>,</w:t>
      </w:r>
      <w:r w:rsidR="00333AA0">
        <w:rPr>
          <w:rFonts w:ascii="Times New Roman" w:hAnsi="Times New Roman" w:cs="Times New Roman"/>
          <w:color w:val="000000"/>
          <w:spacing w:val="-1"/>
          <w:sz w:val="28"/>
          <w:szCs w:val="28"/>
        </w:rPr>
        <w:t xml:space="preserve"> 58.12.</w:t>
      </w:r>
      <w:r w:rsidR="00381569">
        <w:rPr>
          <w:rFonts w:ascii="Times New Roman" w:hAnsi="Times New Roman" w:cs="Times New Roman"/>
          <w:color w:val="000000"/>
          <w:spacing w:val="-1"/>
          <w:sz w:val="28"/>
          <w:szCs w:val="28"/>
        </w:rPr>
        <w:t>, 58.13,58.14.</w:t>
      </w:r>
    </w:p>
    <w:p w:rsidR="00EF1ABE" w:rsidRPr="00687657" w:rsidRDefault="00D03F63" w:rsidP="00EF1AB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w:t>
      </w:r>
      <w:r w:rsidR="00E4195A" w:rsidRPr="00687657">
        <w:rPr>
          <w:rFonts w:ascii="Times New Roman" w:hAnsi="Times New Roman" w:cs="Times New Roman"/>
          <w:sz w:val="28"/>
          <w:szCs w:val="28"/>
        </w:rPr>
        <w:t>58.11.</w:t>
      </w:r>
      <w:r w:rsidR="00EF1ABE" w:rsidRPr="00687657">
        <w:rPr>
          <w:rFonts w:ascii="Times New Roman" w:hAnsi="Times New Roman" w:cs="Times New Roman"/>
          <w:sz w:val="28"/>
          <w:szCs w:val="28"/>
        </w:rPr>
        <w:t xml:space="preserve"> Организация и проведение плановой проверки</w:t>
      </w:r>
      <w:r>
        <w:rPr>
          <w:rFonts w:ascii="Times New Roman" w:hAnsi="Times New Roman" w:cs="Times New Roman"/>
          <w:sz w:val="28"/>
          <w:szCs w:val="28"/>
        </w:rPr>
        <w:t>:</w:t>
      </w:r>
    </w:p>
    <w:p w:rsidR="00EF1ABE" w:rsidRPr="00B31C23" w:rsidRDefault="00333AA0" w:rsidP="00EF1ABE">
      <w:pPr>
        <w:pStyle w:val="ConsPlusNormal"/>
        <w:ind w:firstLine="540"/>
        <w:jc w:val="both"/>
        <w:rPr>
          <w:rFonts w:ascii="Times New Roman" w:hAnsi="Times New Roman" w:cs="Times New Roman"/>
          <w:sz w:val="28"/>
          <w:szCs w:val="28"/>
        </w:rPr>
      </w:pPr>
      <w:r w:rsidRPr="00B31C23">
        <w:rPr>
          <w:rFonts w:ascii="Times New Roman" w:hAnsi="Times New Roman" w:cs="Times New Roman"/>
          <w:sz w:val="28"/>
          <w:szCs w:val="28"/>
        </w:rPr>
        <w:t>1)</w:t>
      </w:r>
      <w:r w:rsidR="00EF1ABE" w:rsidRPr="00B31C23">
        <w:rPr>
          <w:rFonts w:ascii="Times New Roman" w:hAnsi="Times New Roman" w:cs="Times New Roman"/>
          <w:sz w:val="28"/>
          <w:szCs w:val="28"/>
        </w:rPr>
        <w:t xml:space="preserve">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w:t>
      </w:r>
      <w:r w:rsidR="00EF1ABE" w:rsidRPr="00B31C23">
        <w:rPr>
          <w:rFonts w:ascii="Times New Roman" w:hAnsi="Times New Roman" w:cs="Times New Roman"/>
          <w:sz w:val="28"/>
          <w:szCs w:val="28"/>
        </w:rPr>
        <w:lastRenderedPageBreak/>
        <w:t>вопросов).</w:t>
      </w:r>
    </w:p>
    <w:p w:rsidR="00EF1ABE" w:rsidRPr="00B31C23" w:rsidRDefault="00EF1ABE" w:rsidP="00EF1ABE">
      <w:pPr>
        <w:pStyle w:val="ConsPlusNormal"/>
        <w:ind w:firstLine="540"/>
        <w:jc w:val="both"/>
        <w:rPr>
          <w:rFonts w:ascii="Times New Roman" w:hAnsi="Times New Roman" w:cs="Times New Roman"/>
          <w:sz w:val="28"/>
          <w:szCs w:val="28"/>
        </w:rPr>
      </w:pPr>
      <w:proofErr w:type="gramStart"/>
      <w:r w:rsidRPr="00B31C23">
        <w:rPr>
          <w:rFonts w:ascii="Times New Roman" w:hAnsi="Times New Roman" w:cs="Times New Roman"/>
          <w:sz w:val="28"/>
          <w:szCs w:val="28"/>
        </w:rPr>
        <w:t>2</w:t>
      </w:r>
      <w:r w:rsidR="00687657" w:rsidRPr="00B31C23">
        <w:rPr>
          <w:rFonts w:ascii="Times New Roman" w:hAnsi="Times New Roman" w:cs="Times New Roman"/>
          <w:sz w:val="28"/>
          <w:szCs w:val="28"/>
        </w:rPr>
        <w:t>)</w:t>
      </w:r>
      <w:r w:rsidRPr="00B31C23">
        <w:rPr>
          <w:rFonts w:ascii="Times New Roman" w:hAnsi="Times New Roman" w:cs="Times New Roman"/>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r w:rsidR="001E3C8C">
        <w:rPr>
          <w:rFonts w:ascii="Times New Roman" w:hAnsi="Times New Roman" w:cs="Times New Roman"/>
          <w:sz w:val="28"/>
          <w:szCs w:val="28"/>
        </w:rPr>
        <w:t xml:space="preserve"> </w:t>
      </w:r>
      <w:r w:rsidRPr="00B31C23">
        <w:rPr>
          <w:rFonts w:ascii="Times New Roman" w:hAnsi="Times New Roman" w:cs="Times New Roman"/>
          <w:sz w:val="28"/>
          <w:szCs w:val="28"/>
        </w:rPr>
        <w:t xml:space="preserve">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w:t>
      </w:r>
      <w:r w:rsidR="001E3C8C">
        <w:rPr>
          <w:rFonts w:ascii="Times New Roman" w:hAnsi="Times New Roman" w:cs="Times New Roman"/>
          <w:sz w:val="28"/>
          <w:szCs w:val="28"/>
        </w:rPr>
        <w:t xml:space="preserve"> </w:t>
      </w:r>
      <w:r w:rsidRPr="00B31C23">
        <w:rPr>
          <w:rFonts w:ascii="Times New Roman" w:hAnsi="Times New Roman" w:cs="Times New Roman"/>
          <w:sz w:val="28"/>
          <w:szCs w:val="28"/>
        </w:rPr>
        <w:t>классу (категории) опасности.</w:t>
      </w:r>
      <w:proofErr w:type="gramEnd"/>
    </w:p>
    <w:p w:rsidR="00EF1ABE" w:rsidRPr="00B31C23" w:rsidRDefault="00EF1ABE" w:rsidP="00EF1ABE">
      <w:pPr>
        <w:pStyle w:val="ConsPlusNormal"/>
        <w:ind w:firstLine="540"/>
        <w:jc w:val="both"/>
        <w:rPr>
          <w:rFonts w:ascii="Times New Roman" w:hAnsi="Times New Roman" w:cs="Times New Roman"/>
          <w:sz w:val="28"/>
          <w:szCs w:val="28"/>
        </w:rPr>
      </w:pPr>
      <w:r w:rsidRPr="00B31C23">
        <w:rPr>
          <w:rFonts w:ascii="Times New Roman" w:hAnsi="Times New Roman" w:cs="Times New Roman"/>
          <w:sz w:val="28"/>
          <w:szCs w:val="28"/>
        </w:rPr>
        <w:t>3</w:t>
      </w:r>
      <w:r w:rsidR="00687657" w:rsidRPr="00B31C23">
        <w:rPr>
          <w:rFonts w:ascii="Times New Roman" w:hAnsi="Times New Roman" w:cs="Times New Roman"/>
          <w:sz w:val="28"/>
          <w:szCs w:val="28"/>
        </w:rPr>
        <w:t>)</w:t>
      </w:r>
      <w:r w:rsidRPr="00B31C23">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B31C23">
        <w:rPr>
          <w:rFonts w:ascii="Times New Roman" w:hAnsi="Times New Roman" w:cs="Times New Roman"/>
          <w:sz w:val="28"/>
          <w:szCs w:val="28"/>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Pr="00B31C23">
        <w:rPr>
          <w:rFonts w:ascii="Times New Roman" w:hAnsi="Times New Roman" w:cs="Times New Roman"/>
          <w:sz w:val="28"/>
          <w:szCs w:val="28"/>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F1ABE" w:rsidRPr="00B31C23" w:rsidRDefault="00EF1ABE" w:rsidP="00EF1ABE">
      <w:pPr>
        <w:pStyle w:val="ConsPlusNormal"/>
        <w:ind w:firstLine="540"/>
        <w:jc w:val="both"/>
        <w:rPr>
          <w:rFonts w:ascii="Times New Roman" w:hAnsi="Times New Roman" w:cs="Times New Roman"/>
          <w:sz w:val="28"/>
          <w:szCs w:val="28"/>
        </w:rPr>
      </w:pPr>
      <w:r w:rsidRPr="00B31C23">
        <w:rPr>
          <w:rFonts w:ascii="Times New Roman" w:hAnsi="Times New Roman" w:cs="Times New Roman"/>
          <w:sz w:val="28"/>
          <w:szCs w:val="28"/>
        </w:rPr>
        <w:t>4</w:t>
      </w:r>
      <w:r w:rsidR="00687657" w:rsidRPr="00B31C23">
        <w:rPr>
          <w:rFonts w:ascii="Times New Roman" w:hAnsi="Times New Roman" w:cs="Times New Roman"/>
          <w:sz w:val="28"/>
          <w:szCs w:val="28"/>
        </w:rPr>
        <w:t>)</w:t>
      </w:r>
      <w:r w:rsidRPr="00B31C23">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F1ABE" w:rsidRPr="00B31C23" w:rsidRDefault="00EF1ABE" w:rsidP="00EF1ABE">
      <w:pPr>
        <w:pStyle w:val="ConsPlusNormal"/>
        <w:ind w:firstLine="540"/>
        <w:jc w:val="both"/>
        <w:rPr>
          <w:rFonts w:ascii="Times New Roman" w:hAnsi="Times New Roman" w:cs="Times New Roman"/>
          <w:sz w:val="28"/>
          <w:szCs w:val="28"/>
        </w:rPr>
      </w:pPr>
      <w:r w:rsidRPr="00B31C23">
        <w:rPr>
          <w:rFonts w:ascii="Times New Roman" w:hAnsi="Times New Roman" w:cs="Times New Roman"/>
          <w:sz w:val="28"/>
          <w:szCs w:val="28"/>
        </w:rPr>
        <w:t>5</w:t>
      </w:r>
      <w:r w:rsidR="00687657" w:rsidRPr="00B31C23">
        <w:rPr>
          <w:rFonts w:ascii="Times New Roman" w:hAnsi="Times New Roman" w:cs="Times New Roman"/>
          <w:sz w:val="28"/>
          <w:szCs w:val="28"/>
        </w:rPr>
        <w:t>)</w:t>
      </w:r>
      <w:r w:rsidRPr="00B31C23">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roofErr w:type="gramStart"/>
      <w:r w:rsidRPr="00B31C23">
        <w:rPr>
          <w:rFonts w:ascii="Times New Roman" w:hAnsi="Times New Roman" w:cs="Times New Roman"/>
          <w:sz w:val="28"/>
          <w:szCs w:val="28"/>
        </w:rPr>
        <w:t>.</w:t>
      </w:r>
      <w:r w:rsidR="00AB5327">
        <w:rPr>
          <w:rFonts w:ascii="Times New Roman" w:hAnsi="Times New Roman" w:cs="Times New Roman"/>
          <w:sz w:val="28"/>
          <w:szCs w:val="28"/>
        </w:rPr>
        <w:t>»</w:t>
      </w:r>
      <w:proofErr w:type="gramEnd"/>
    </w:p>
    <w:p w:rsidR="00965D32" w:rsidRDefault="00965D32" w:rsidP="00965D32">
      <w:pPr>
        <w:shd w:val="clear" w:color="auto" w:fill="FFFFFF"/>
        <w:ind w:firstLine="709"/>
        <w:jc w:val="both"/>
        <w:rPr>
          <w:rFonts w:ascii="Times New Roman" w:hAnsi="Times New Roman" w:cs="Times New Roman"/>
          <w:sz w:val="28"/>
          <w:szCs w:val="28"/>
        </w:rPr>
      </w:pPr>
    </w:p>
    <w:p w:rsidR="00965D32" w:rsidRDefault="00EB3EC1" w:rsidP="00965D32">
      <w:pPr>
        <w:shd w:val="clear" w:color="auto" w:fill="FFFFFF"/>
        <w:ind w:firstLine="709"/>
        <w:jc w:val="both"/>
        <w:rPr>
          <w:rFonts w:ascii="Times New Roman" w:hAnsi="Times New Roman" w:cs="Times New Roman"/>
          <w:sz w:val="28"/>
          <w:szCs w:val="28"/>
        </w:rPr>
      </w:pPr>
      <w:r w:rsidRPr="001E3C8C">
        <w:rPr>
          <w:rFonts w:ascii="Times New Roman" w:hAnsi="Times New Roman" w:cs="Times New Roman"/>
          <w:sz w:val="28"/>
          <w:szCs w:val="28"/>
        </w:rPr>
        <w:t>«58.12.</w:t>
      </w:r>
      <w:r w:rsidR="00574295" w:rsidRPr="001E3C8C">
        <w:rPr>
          <w:rFonts w:ascii="Times New Roman" w:hAnsi="Times New Roman" w:cs="Times New Roman"/>
          <w:sz w:val="28"/>
          <w:szCs w:val="28"/>
        </w:rPr>
        <w:t xml:space="preserve"> Организация и проведение внеплановой проверки</w:t>
      </w:r>
      <w:r w:rsidR="001E3C8C">
        <w:rPr>
          <w:rFonts w:ascii="Times New Roman" w:hAnsi="Times New Roman" w:cs="Times New Roman"/>
          <w:sz w:val="28"/>
          <w:szCs w:val="28"/>
        </w:rPr>
        <w:t>:</w:t>
      </w:r>
    </w:p>
    <w:p w:rsidR="00574295" w:rsidRPr="001E3C8C" w:rsidRDefault="00574295" w:rsidP="00965D32">
      <w:pPr>
        <w:shd w:val="clear" w:color="auto" w:fill="FFFFFF"/>
        <w:ind w:firstLine="709"/>
        <w:jc w:val="both"/>
        <w:rPr>
          <w:rFonts w:ascii="Times New Roman" w:hAnsi="Times New Roman" w:cs="Times New Roman"/>
          <w:sz w:val="28"/>
          <w:szCs w:val="28"/>
        </w:rPr>
      </w:pPr>
      <w:r w:rsidRPr="001E3C8C">
        <w:rPr>
          <w:rFonts w:ascii="Times New Roman" w:hAnsi="Times New Roman" w:cs="Times New Roman"/>
          <w:sz w:val="28"/>
          <w:szCs w:val="28"/>
        </w:rPr>
        <w:t xml:space="preserve">1. </w:t>
      </w:r>
      <w:proofErr w:type="gramStart"/>
      <w:r w:rsidRPr="001E3C8C">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w:t>
      </w:r>
      <w:r w:rsidRPr="001E3C8C">
        <w:rPr>
          <w:rFonts w:ascii="Times New Roman" w:hAnsi="Times New Roman" w:cs="Times New Roman"/>
          <w:sz w:val="28"/>
          <w:szCs w:val="28"/>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1E3C8C">
        <w:rPr>
          <w:rFonts w:ascii="Times New Roman" w:hAnsi="Times New Roman" w:cs="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74295" w:rsidRPr="001E3C8C" w:rsidRDefault="00574295" w:rsidP="00574295">
      <w:pPr>
        <w:pStyle w:val="ConsPlusNormal"/>
        <w:ind w:firstLine="540"/>
        <w:jc w:val="both"/>
        <w:rPr>
          <w:rFonts w:ascii="Times New Roman" w:hAnsi="Times New Roman" w:cs="Times New Roman"/>
          <w:sz w:val="28"/>
          <w:szCs w:val="28"/>
        </w:rPr>
      </w:pPr>
      <w:bookmarkStart w:id="7" w:name="Par488"/>
      <w:bookmarkEnd w:id="7"/>
      <w:r w:rsidRPr="001E3C8C">
        <w:rPr>
          <w:rFonts w:ascii="Times New Roman" w:hAnsi="Times New Roman" w:cs="Times New Roman"/>
          <w:sz w:val="28"/>
          <w:szCs w:val="28"/>
        </w:rPr>
        <w:t>2. Основанием для проведения внеплановой проверки является:</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74295" w:rsidRPr="001E3C8C" w:rsidRDefault="00574295" w:rsidP="00574295">
      <w:pPr>
        <w:pStyle w:val="ConsPlusNormal"/>
        <w:ind w:firstLine="540"/>
        <w:jc w:val="both"/>
        <w:rPr>
          <w:rFonts w:ascii="Times New Roman" w:hAnsi="Times New Roman" w:cs="Times New Roman"/>
          <w:sz w:val="28"/>
          <w:szCs w:val="28"/>
        </w:rPr>
      </w:pPr>
      <w:proofErr w:type="gramStart"/>
      <w:r w:rsidRPr="001E3C8C">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74295" w:rsidRPr="001E3C8C" w:rsidRDefault="00574295" w:rsidP="00574295">
      <w:pPr>
        <w:pStyle w:val="ConsPlusNormal"/>
        <w:ind w:firstLine="540"/>
        <w:jc w:val="both"/>
        <w:rPr>
          <w:rFonts w:ascii="Times New Roman" w:hAnsi="Times New Roman" w:cs="Times New Roman"/>
          <w:sz w:val="28"/>
          <w:szCs w:val="28"/>
        </w:rPr>
      </w:pPr>
      <w:bookmarkStart w:id="8" w:name="Par492"/>
      <w:bookmarkEnd w:id="8"/>
      <w:proofErr w:type="gramStart"/>
      <w:r w:rsidRPr="001E3C8C">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E3C8C">
        <w:rPr>
          <w:rFonts w:ascii="Times New Roman" w:hAnsi="Times New Roman" w:cs="Times New Roman"/>
          <w:sz w:val="28"/>
          <w:szCs w:val="28"/>
        </w:rPr>
        <w:t xml:space="preserve"> массовой информации о следующих фактах:</w:t>
      </w:r>
    </w:p>
    <w:p w:rsidR="00574295" w:rsidRPr="001E3C8C" w:rsidRDefault="00574295" w:rsidP="00574295">
      <w:pPr>
        <w:pStyle w:val="ConsPlusNormal"/>
        <w:ind w:firstLine="540"/>
        <w:jc w:val="both"/>
        <w:rPr>
          <w:rFonts w:ascii="Times New Roman" w:hAnsi="Times New Roman" w:cs="Times New Roman"/>
          <w:sz w:val="28"/>
          <w:szCs w:val="28"/>
        </w:rPr>
      </w:pPr>
      <w:bookmarkStart w:id="9" w:name="Par494"/>
      <w:bookmarkEnd w:id="9"/>
      <w:r w:rsidRPr="001E3C8C">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w:t>
      </w:r>
      <w:r w:rsidRPr="001E3C8C">
        <w:rPr>
          <w:rFonts w:ascii="Times New Roman" w:hAnsi="Times New Roman" w:cs="Times New Roman"/>
          <w:sz w:val="28"/>
          <w:szCs w:val="28"/>
        </w:rPr>
        <w:lastRenderedPageBreak/>
        <w:t>техногенного характера;</w:t>
      </w:r>
    </w:p>
    <w:p w:rsidR="00574295" w:rsidRPr="001E3C8C" w:rsidRDefault="00574295" w:rsidP="00574295">
      <w:pPr>
        <w:pStyle w:val="ConsPlusNormal"/>
        <w:ind w:firstLine="540"/>
        <w:jc w:val="both"/>
        <w:rPr>
          <w:rFonts w:ascii="Times New Roman" w:hAnsi="Times New Roman" w:cs="Times New Roman"/>
          <w:sz w:val="28"/>
          <w:szCs w:val="28"/>
        </w:rPr>
      </w:pPr>
      <w:bookmarkStart w:id="10" w:name="Par496"/>
      <w:bookmarkEnd w:id="10"/>
      <w:proofErr w:type="gramStart"/>
      <w:r w:rsidRPr="001E3C8C">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E3C8C">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74295" w:rsidRPr="001E3C8C" w:rsidRDefault="00574295" w:rsidP="00574295">
      <w:pPr>
        <w:pStyle w:val="ConsPlusNormal"/>
        <w:ind w:firstLine="540"/>
        <w:jc w:val="both"/>
        <w:rPr>
          <w:rFonts w:ascii="Times New Roman" w:hAnsi="Times New Roman" w:cs="Times New Roman"/>
          <w:sz w:val="28"/>
          <w:szCs w:val="28"/>
        </w:rPr>
      </w:pPr>
      <w:bookmarkStart w:id="11" w:name="Par500"/>
      <w:bookmarkEnd w:id="11"/>
      <w:proofErr w:type="gramStart"/>
      <w:r w:rsidRPr="001E3C8C">
        <w:rPr>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w:t>
      </w:r>
      <w:r w:rsidR="0037321D">
        <w:rPr>
          <w:rFonts w:ascii="Times New Roman" w:hAnsi="Times New Roman" w:cs="Times New Roman"/>
          <w:sz w:val="28"/>
          <w:szCs w:val="28"/>
        </w:rPr>
        <w:t xml:space="preserve"> </w:t>
      </w:r>
      <w:r w:rsidRPr="001E3C8C">
        <w:rPr>
          <w:rFonts w:ascii="Times New Roman" w:hAnsi="Times New Roman" w:cs="Times New Roman"/>
          <w:sz w:val="28"/>
          <w:szCs w:val="28"/>
        </w:rPr>
        <w:t>материалам и обращениям.</w:t>
      </w:r>
    </w:p>
    <w:p w:rsidR="00574295" w:rsidRPr="001E3C8C" w:rsidRDefault="00574295" w:rsidP="00574295">
      <w:pPr>
        <w:pStyle w:val="ConsPlusNormal"/>
        <w:ind w:firstLine="540"/>
        <w:jc w:val="both"/>
        <w:rPr>
          <w:rFonts w:ascii="Times New Roman" w:hAnsi="Times New Roman" w:cs="Times New Roman"/>
          <w:sz w:val="28"/>
          <w:szCs w:val="28"/>
        </w:rPr>
      </w:pPr>
      <w:bookmarkStart w:id="12" w:name="Par504"/>
      <w:bookmarkEnd w:id="12"/>
      <w:r w:rsidRPr="001E3C8C">
        <w:rPr>
          <w:rFonts w:ascii="Times New Roman" w:hAnsi="Times New Roman" w:cs="Times New Roman"/>
          <w:sz w:val="28"/>
          <w:szCs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49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006411D0">
          <w:rPr>
            <w:rFonts w:ascii="Times New Roman" w:hAnsi="Times New Roman" w:cs="Times New Roman"/>
            <w:color w:val="0000FF"/>
            <w:sz w:val="28"/>
            <w:szCs w:val="28"/>
          </w:rPr>
          <w:t xml:space="preserve">подпункте </w:t>
        </w:r>
        <w:r w:rsidRPr="001E3C8C">
          <w:rPr>
            <w:rFonts w:ascii="Times New Roman" w:hAnsi="Times New Roman" w:cs="Times New Roman"/>
            <w:color w:val="0000FF"/>
            <w:sz w:val="28"/>
            <w:szCs w:val="28"/>
          </w:rPr>
          <w:t>2 части 2</w:t>
        </w:r>
      </w:hyperlink>
      <w:r w:rsidRPr="001E3C8C">
        <w:rPr>
          <w:rFonts w:ascii="Times New Roman" w:hAnsi="Times New Roman" w:cs="Times New Roman"/>
          <w:sz w:val="28"/>
          <w:szCs w:val="28"/>
        </w:rPr>
        <w:t xml:space="preserve"> настояще</w:t>
      </w:r>
      <w:r w:rsidR="006411D0">
        <w:rPr>
          <w:rFonts w:ascii="Times New Roman" w:hAnsi="Times New Roman" w:cs="Times New Roman"/>
          <w:sz w:val="28"/>
          <w:szCs w:val="28"/>
        </w:rPr>
        <w:t xml:space="preserve">го </w:t>
      </w:r>
      <w:r w:rsidRPr="001E3C8C">
        <w:rPr>
          <w:rFonts w:ascii="Times New Roman" w:hAnsi="Times New Roman" w:cs="Times New Roman"/>
          <w:sz w:val="28"/>
          <w:szCs w:val="28"/>
        </w:rPr>
        <w:t xml:space="preserve"> </w:t>
      </w:r>
      <w:r w:rsidR="006411D0">
        <w:rPr>
          <w:rFonts w:ascii="Times New Roman" w:hAnsi="Times New Roman" w:cs="Times New Roman"/>
          <w:sz w:val="28"/>
          <w:szCs w:val="28"/>
        </w:rPr>
        <w:t>пункта</w:t>
      </w:r>
      <w:r w:rsidRPr="001E3C8C">
        <w:rPr>
          <w:rFonts w:ascii="Times New Roman" w:hAnsi="Times New Roman" w:cs="Times New Roman"/>
          <w:sz w:val="28"/>
          <w:szCs w:val="28"/>
        </w:rPr>
        <w:t>, не могут служить основанием для проведения внеплановой проверки. В случае</w:t>
      </w:r>
      <w:proofErr w:type="gramStart"/>
      <w:r w:rsidRPr="001E3C8C">
        <w:rPr>
          <w:rFonts w:ascii="Times New Roman" w:hAnsi="Times New Roman" w:cs="Times New Roman"/>
          <w:sz w:val="28"/>
          <w:szCs w:val="28"/>
        </w:rPr>
        <w:t>,</w:t>
      </w:r>
      <w:proofErr w:type="gramEnd"/>
      <w:r w:rsidRPr="001E3C8C">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ar49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006411D0">
          <w:rPr>
            <w:rFonts w:ascii="Times New Roman" w:hAnsi="Times New Roman" w:cs="Times New Roman"/>
            <w:color w:val="0000FF"/>
            <w:sz w:val="28"/>
            <w:szCs w:val="28"/>
          </w:rPr>
          <w:t xml:space="preserve">подпунктом </w:t>
        </w:r>
        <w:r w:rsidRPr="001E3C8C">
          <w:rPr>
            <w:rFonts w:ascii="Times New Roman" w:hAnsi="Times New Roman" w:cs="Times New Roman"/>
            <w:color w:val="0000FF"/>
            <w:sz w:val="28"/>
            <w:szCs w:val="28"/>
          </w:rPr>
          <w:t xml:space="preserve"> 2 части 2</w:t>
        </w:r>
      </w:hyperlink>
      <w:r w:rsidRPr="001E3C8C">
        <w:rPr>
          <w:rFonts w:ascii="Times New Roman" w:hAnsi="Times New Roman" w:cs="Times New Roman"/>
          <w:sz w:val="28"/>
          <w:szCs w:val="28"/>
        </w:rPr>
        <w:t xml:space="preserve"> настояще</w:t>
      </w:r>
      <w:r w:rsidR="006411D0">
        <w:rPr>
          <w:rFonts w:ascii="Times New Roman" w:hAnsi="Times New Roman" w:cs="Times New Roman"/>
          <w:sz w:val="28"/>
          <w:szCs w:val="28"/>
        </w:rPr>
        <w:t xml:space="preserve">го </w:t>
      </w:r>
      <w:r w:rsidRPr="001E3C8C">
        <w:rPr>
          <w:rFonts w:ascii="Times New Roman" w:hAnsi="Times New Roman" w:cs="Times New Roman"/>
          <w:sz w:val="28"/>
          <w:szCs w:val="28"/>
        </w:rPr>
        <w:t xml:space="preserve"> </w:t>
      </w:r>
      <w:r w:rsidR="006411D0">
        <w:rPr>
          <w:rFonts w:ascii="Times New Roman" w:hAnsi="Times New Roman" w:cs="Times New Roman"/>
          <w:sz w:val="28"/>
          <w:szCs w:val="28"/>
        </w:rPr>
        <w:t>пункта</w:t>
      </w:r>
      <w:r w:rsidRPr="001E3C8C">
        <w:rPr>
          <w:rFonts w:ascii="Times New Roman" w:hAnsi="Times New Roman" w:cs="Times New Roman"/>
          <w:sz w:val="28"/>
          <w:szCs w:val="28"/>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Pr="001E3C8C">
        <w:rPr>
          <w:rFonts w:ascii="Times New Roman" w:hAnsi="Times New Roman" w:cs="Times New Roman"/>
          <w:sz w:val="28"/>
          <w:szCs w:val="28"/>
        </w:rPr>
        <w:lastRenderedPageBreak/>
        <w:t>технологий, предусматривающих обязательную авторизацию заявителя в единой системе идентификац</w:t>
      </w:r>
      <w:proofErr w:type="gramStart"/>
      <w:r w:rsidRPr="001E3C8C">
        <w:rPr>
          <w:rFonts w:ascii="Times New Roman" w:hAnsi="Times New Roman" w:cs="Times New Roman"/>
          <w:sz w:val="28"/>
          <w:szCs w:val="28"/>
        </w:rPr>
        <w:t>ии и ау</w:t>
      </w:r>
      <w:proofErr w:type="gramEnd"/>
      <w:r w:rsidRPr="001E3C8C">
        <w:rPr>
          <w:rFonts w:ascii="Times New Roman" w:hAnsi="Times New Roman" w:cs="Times New Roman"/>
          <w:sz w:val="28"/>
          <w:szCs w:val="28"/>
        </w:rPr>
        <w:t>тентификации.</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 xml:space="preserve">3.1. При рассмотрении обращений и заявлений, информации о фактах, указанных в </w:t>
      </w:r>
      <w:hyperlink w:anchor="Par488" w:tooltip="2. Основанием для проведения внеплановой проверки является:" w:history="1">
        <w:r w:rsidRPr="001E3C8C">
          <w:rPr>
            <w:rFonts w:ascii="Times New Roman" w:hAnsi="Times New Roman" w:cs="Times New Roman"/>
            <w:color w:val="0000FF"/>
            <w:sz w:val="28"/>
            <w:szCs w:val="28"/>
          </w:rPr>
          <w:t>части 2</w:t>
        </w:r>
      </w:hyperlink>
      <w:r w:rsidRPr="001E3C8C">
        <w:rPr>
          <w:rFonts w:ascii="Times New Roman" w:hAnsi="Times New Roman" w:cs="Times New Roman"/>
          <w:sz w:val="28"/>
          <w:szCs w:val="28"/>
        </w:rPr>
        <w:t xml:space="preserve"> настояще</w:t>
      </w:r>
      <w:r w:rsidR="006411D0">
        <w:rPr>
          <w:rFonts w:ascii="Times New Roman" w:hAnsi="Times New Roman" w:cs="Times New Roman"/>
          <w:sz w:val="28"/>
          <w:szCs w:val="28"/>
        </w:rPr>
        <w:t>го</w:t>
      </w:r>
      <w:r w:rsidRPr="001E3C8C">
        <w:rPr>
          <w:rFonts w:ascii="Times New Roman" w:hAnsi="Times New Roman" w:cs="Times New Roman"/>
          <w:sz w:val="28"/>
          <w:szCs w:val="28"/>
        </w:rPr>
        <w:t xml:space="preserve"> </w:t>
      </w:r>
      <w:r w:rsidR="006411D0">
        <w:rPr>
          <w:rFonts w:ascii="Times New Roman" w:hAnsi="Times New Roman" w:cs="Times New Roman"/>
          <w:sz w:val="28"/>
          <w:szCs w:val="28"/>
        </w:rPr>
        <w:t>пункта</w:t>
      </w:r>
      <w:r w:rsidRPr="001E3C8C">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488" w:tooltip="2. Основанием для проведения внеплановой проверки является:" w:history="1">
        <w:r w:rsidRPr="001E3C8C">
          <w:rPr>
            <w:rFonts w:ascii="Times New Roman" w:hAnsi="Times New Roman" w:cs="Times New Roman"/>
            <w:color w:val="0000FF"/>
            <w:sz w:val="28"/>
            <w:szCs w:val="28"/>
          </w:rPr>
          <w:t>части 2</w:t>
        </w:r>
      </w:hyperlink>
      <w:r w:rsidRPr="001E3C8C">
        <w:rPr>
          <w:rFonts w:ascii="Times New Roman" w:hAnsi="Times New Roman" w:cs="Times New Roman"/>
          <w:sz w:val="28"/>
          <w:szCs w:val="28"/>
        </w:rPr>
        <w:t xml:space="preserve"> настояще</w:t>
      </w:r>
      <w:r w:rsidR="006411D0">
        <w:rPr>
          <w:rFonts w:ascii="Times New Roman" w:hAnsi="Times New Roman" w:cs="Times New Roman"/>
          <w:sz w:val="28"/>
          <w:szCs w:val="28"/>
        </w:rPr>
        <w:t>го</w:t>
      </w:r>
      <w:r w:rsidRPr="001E3C8C">
        <w:rPr>
          <w:rFonts w:ascii="Times New Roman" w:hAnsi="Times New Roman" w:cs="Times New Roman"/>
          <w:sz w:val="28"/>
          <w:szCs w:val="28"/>
        </w:rPr>
        <w:t xml:space="preserve"> </w:t>
      </w:r>
      <w:r w:rsidR="006411D0">
        <w:rPr>
          <w:rFonts w:ascii="Times New Roman" w:hAnsi="Times New Roman" w:cs="Times New Roman"/>
          <w:sz w:val="28"/>
          <w:szCs w:val="28"/>
        </w:rPr>
        <w:t>пункта</w:t>
      </w:r>
      <w:r w:rsidRPr="001E3C8C">
        <w:rPr>
          <w:rFonts w:ascii="Times New Roman" w:hAnsi="Times New Roman" w:cs="Times New Roman"/>
          <w:sz w:val="28"/>
          <w:szCs w:val="28"/>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1E3C8C">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1E3C8C">
        <w:rPr>
          <w:rFonts w:ascii="Times New Roman" w:hAnsi="Times New Roman" w:cs="Times New Roman"/>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 xml:space="preserve">3.3. </w:t>
      </w:r>
      <w:proofErr w:type="gramStart"/>
      <w:r w:rsidRPr="001E3C8C">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488" w:tooltip="2. Основанием для проведения внеплановой проверки является:" w:history="1">
        <w:r w:rsidRPr="001E3C8C">
          <w:rPr>
            <w:rFonts w:ascii="Times New Roman" w:hAnsi="Times New Roman" w:cs="Times New Roman"/>
            <w:color w:val="0000FF"/>
            <w:sz w:val="28"/>
            <w:szCs w:val="28"/>
          </w:rPr>
          <w:t>части 2</w:t>
        </w:r>
      </w:hyperlink>
      <w:r w:rsidRPr="001E3C8C">
        <w:rPr>
          <w:rFonts w:ascii="Times New Roman" w:hAnsi="Times New Roman" w:cs="Times New Roman"/>
          <w:sz w:val="28"/>
          <w:szCs w:val="28"/>
        </w:rPr>
        <w:t xml:space="preserve"> настояще</w:t>
      </w:r>
      <w:r w:rsidR="006411D0">
        <w:rPr>
          <w:rFonts w:ascii="Times New Roman" w:hAnsi="Times New Roman" w:cs="Times New Roman"/>
          <w:sz w:val="28"/>
          <w:szCs w:val="28"/>
        </w:rPr>
        <w:t>го</w:t>
      </w:r>
      <w:r w:rsidRPr="001E3C8C">
        <w:rPr>
          <w:rFonts w:ascii="Times New Roman" w:hAnsi="Times New Roman" w:cs="Times New Roman"/>
          <w:sz w:val="28"/>
          <w:szCs w:val="28"/>
        </w:rPr>
        <w:t xml:space="preserve"> </w:t>
      </w:r>
      <w:r w:rsidR="006411D0">
        <w:rPr>
          <w:rFonts w:ascii="Times New Roman" w:hAnsi="Times New Roman" w:cs="Times New Roman"/>
          <w:sz w:val="28"/>
          <w:szCs w:val="28"/>
        </w:rPr>
        <w:t>пункта</w:t>
      </w:r>
      <w:r w:rsidRPr="001E3C8C">
        <w:rPr>
          <w:rFonts w:ascii="Times New Roman" w:hAnsi="Times New Roman" w:cs="Times New Roman"/>
          <w:sz w:val="28"/>
          <w:szCs w:val="28"/>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ar49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007E4410">
          <w:rPr>
            <w:rFonts w:ascii="Times New Roman" w:hAnsi="Times New Roman" w:cs="Times New Roman"/>
            <w:color w:val="0000FF"/>
            <w:sz w:val="28"/>
            <w:szCs w:val="28"/>
          </w:rPr>
          <w:t xml:space="preserve">подпункте </w:t>
        </w:r>
        <w:r w:rsidRPr="001E3C8C">
          <w:rPr>
            <w:rFonts w:ascii="Times New Roman" w:hAnsi="Times New Roman" w:cs="Times New Roman"/>
            <w:color w:val="0000FF"/>
            <w:sz w:val="28"/>
            <w:szCs w:val="28"/>
          </w:rPr>
          <w:t xml:space="preserve"> 2 части 2</w:t>
        </w:r>
      </w:hyperlink>
      <w:r w:rsidRPr="001E3C8C">
        <w:rPr>
          <w:rFonts w:ascii="Times New Roman" w:hAnsi="Times New Roman" w:cs="Times New Roman"/>
          <w:sz w:val="28"/>
          <w:szCs w:val="28"/>
        </w:rPr>
        <w:t xml:space="preserve"> настояще</w:t>
      </w:r>
      <w:r w:rsidR="007E4410">
        <w:rPr>
          <w:rFonts w:ascii="Times New Roman" w:hAnsi="Times New Roman" w:cs="Times New Roman"/>
          <w:sz w:val="28"/>
          <w:szCs w:val="28"/>
        </w:rPr>
        <w:t>го пункта</w:t>
      </w:r>
      <w:r w:rsidRPr="001E3C8C">
        <w:rPr>
          <w:rFonts w:ascii="Times New Roman" w:hAnsi="Times New Roman" w:cs="Times New Roman"/>
          <w:sz w:val="28"/>
          <w:szCs w:val="28"/>
        </w:rPr>
        <w:t>.</w:t>
      </w:r>
      <w:proofErr w:type="gramEnd"/>
      <w:r w:rsidRPr="001E3C8C">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E3C8C">
        <w:rPr>
          <w:rFonts w:ascii="Times New Roman" w:hAnsi="Times New Roman" w:cs="Times New Roman"/>
          <w:sz w:val="28"/>
          <w:szCs w:val="28"/>
        </w:rPr>
        <w:t>явившихся</w:t>
      </w:r>
      <w:proofErr w:type="gramEnd"/>
      <w:r w:rsidRPr="001E3C8C">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 xml:space="preserve">3.5. </w:t>
      </w:r>
      <w:proofErr w:type="gramStart"/>
      <w:r w:rsidRPr="001E3C8C">
        <w:rPr>
          <w:rFonts w:ascii="Times New Roman" w:hAnsi="Times New Roman" w:cs="Times New Roman"/>
          <w:sz w:val="28"/>
          <w:szCs w:val="28"/>
        </w:rPr>
        <w:t xml:space="preserve">Орган государственного контроля (надзора), орган муниципального </w:t>
      </w:r>
      <w:r w:rsidRPr="001E3C8C">
        <w:rPr>
          <w:rFonts w:ascii="Times New Roman" w:hAnsi="Times New Roman" w:cs="Times New Roman"/>
          <w:sz w:val="28"/>
          <w:szCs w:val="28"/>
        </w:rPr>
        <w:lastRenderedPageBreak/>
        <w:t>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554" w:tooltip="Статья 11. Документарная проверка" w:history="1">
        <w:r w:rsidR="007E4410">
          <w:rPr>
            <w:rFonts w:ascii="Times New Roman" w:hAnsi="Times New Roman" w:cs="Times New Roman"/>
            <w:color w:val="0000FF"/>
            <w:sz w:val="28"/>
            <w:szCs w:val="28"/>
          </w:rPr>
          <w:t xml:space="preserve">пунктами 58.11 </w:t>
        </w:r>
      </w:hyperlink>
      <w:r w:rsidRPr="001E3C8C">
        <w:rPr>
          <w:rFonts w:ascii="Times New Roman" w:hAnsi="Times New Roman" w:cs="Times New Roman"/>
          <w:sz w:val="28"/>
          <w:szCs w:val="28"/>
        </w:rPr>
        <w:t xml:space="preserve"> и </w:t>
      </w:r>
      <w:r w:rsidR="007E4410">
        <w:rPr>
          <w:rFonts w:ascii="Times New Roman" w:hAnsi="Times New Roman" w:cs="Times New Roman"/>
          <w:sz w:val="28"/>
          <w:szCs w:val="28"/>
        </w:rPr>
        <w:t>58.</w:t>
      </w:r>
      <w:hyperlink w:anchor="Par571" w:tooltip="Статья 12. Выездная проверка" w:history="1">
        <w:r w:rsidRPr="001E3C8C">
          <w:rPr>
            <w:rFonts w:ascii="Times New Roman" w:hAnsi="Times New Roman" w:cs="Times New Roman"/>
            <w:color w:val="0000FF"/>
            <w:sz w:val="28"/>
            <w:szCs w:val="28"/>
          </w:rPr>
          <w:t>12</w:t>
        </w:r>
      </w:hyperlink>
      <w:r w:rsidRPr="001E3C8C">
        <w:rPr>
          <w:rFonts w:ascii="Times New Roman" w:hAnsi="Times New Roman" w:cs="Times New Roman"/>
          <w:sz w:val="28"/>
          <w:szCs w:val="28"/>
        </w:rPr>
        <w:t xml:space="preserve"> настоящего </w:t>
      </w:r>
      <w:r w:rsidR="007E4410">
        <w:rPr>
          <w:rFonts w:ascii="Times New Roman" w:hAnsi="Times New Roman" w:cs="Times New Roman"/>
          <w:sz w:val="28"/>
          <w:szCs w:val="28"/>
        </w:rPr>
        <w:t>регламента</w:t>
      </w:r>
      <w:r w:rsidRPr="001E3C8C">
        <w:rPr>
          <w:rFonts w:ascii="Times New Roman" w:hAnsi="Times New Roman" w:cs="Times New Roman"/>
          <w:sz w:val="28"/>
          <w:szCs w:val="28"/>
        </w:rPr>
        <w:t>.</w:t>
      </w:r>
    </w:p>
    <w:p w:rsidR="00574295" w:rsidRPr="001E3C8C" w:rsidRDefault="00574295" w:rsidP="00574295">
      <w:pPr>
        <w:pStyle w:val="ConsPlusNormal"/>
        <w:ind w:firstLine="540"/>
        <w:jc w:val="both"/>
        <w:rPr>
          <w:rFonts w:ascii="Times New Roman" w:hAnsi="Times New Roman" w:cs="Times New Roman"/>
          <w:sz w:val="28"/>
          <w:szCs w:val="28"/>
        </w:rPr>
      </w:pPr>
      <w:bookmarkStart w:id="13" w:name="Par517"/>
      <w:bookmarkEnd w:id="13"/>
      <w:r w:rsidRPr="001E3C8C">
        <w:rPr>
          <w:rFonts w:ascii="Times New Roman" w:hAnsi="Times New Roman" w:cs="Times New Roman"/>
          <w:sz w:val="28"/>
          <w:szCs w:val="28"/>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494"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 w:history="1">
        <w:r w:rsidRPr="001E3C8C">
          <w:rPr>
            <w:rFonts w:ascii="Times New Roman" w:hAnsi="Times New Roman" w:cs="Times New Roman"/>
            <w:color w:val="0000FF"/>
            <w:sz w:val="28"/>
            <w:szCs w:val="28"/>
          </w:rPr>
          <w:t>подпункт</w:t>
        </w:r>
        <w:r w:rsidR="001E4ACC">
          <w:rPr>
            <w:rFonts w:ascii="Times New Roman" w:hAnsi="Times New Roman" w:cs="Times New Roman"/>
            <w:color w:val="0000FF"/>
            <w:sz w:val="28"/>
            <w:szCs w:val="28"/>
          </w:rPr>
          <w:t>е 2 (</w:t>
        </w:r>
        <w:r w:rsidRPr="001E3C8C">
          <w:rPr>
            <w:rFonts w:ascii="Times New Roman" w:hAnsi="Times New Roman" w:cs="Times New Roman"/>
            <w:color w:val="0000FF"/>
            <w:sz w:val="28"/>
            <w:szCs w:val="28"/>
          </w:rPr>
          <w:t xml:space="preserve"> "а"</w:t>
        </w:r>
      </w:hyperlink>
      <w:r w:rsidRPr="001E3C8C">
        <w:rPr>
          <w:rFonts w:ascii="Times New Roman" w:hAnsi="Times New Roman" w:cs="Times New Roman"/>
          <w:sz w:val="28"/>
          <w:szCs w:val="28"/>
        </w:rPr>
        <w:t xml:space="preserve"> и </w:t>
      </w:r>
      <w:hyperlink w:anchor="Par496"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 w:history="1">
        <w:r w:rsidRPr="001E3C8C">
          <w:rPr>
            <w:rFonts w:ascii="Times New Roman" w:hAnsi="Times New Roman" w:cs="Times New Roman"/>
            <w:color w:val="0000FF"/>
            <w:sz w:val="28"/>
            <w:szCs w:val="28"/>
          </w:rPr>
          <w:t xml:space="preserve">"б" </w:t>
        </w:r>
        <w:r w:rsidR="001E4ACC">
          <w:rPr>
            <w:rFonts w:ascii="Times New Roman" w:hAnsi="Times New Roman" w:cs="Times New Roman"/>
            <w:color w:val="0000FF"/>
            <w:sz w:val="28"/>
            <w:szCs w:val="28"/>
          </w:rPr>
          <w:t>и  2.1)</w:t>
        </w:r>
      </w:hyperlink>
      <w:r w:rsidR="001E4ACC">
        <w:rPr>
          <w:rFonts w:ascii="Times New Roman" w:hAnsi="Times New Roman" w:cs="Times New Roman"/>
          <w:sz w:val="28"/>
          <w:szCs w:val="28"/>
        </w:rPr>
        <w:t xml:space="preserve"> настоящего пункта</w:t>
      </w:r>
      <w:r w:rsidRPr="001E3C8C">
        <w:rPr>
          <w:rFonts w:ascii="Times New Roman" w:hAnsi="Times New Roman" w:cs="Times New Roman"/>
          <w:sz w:val="28"/>
          <w:szCs w:val="28"/>
        </w:rPr>
        <w:t>,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74295" w:rsidRPr="001E3C8C" w:rsidRDefault="00574295" w:rsidP="00574295">
      <w:pPr>
        <w:pStyle w:val="ConsPlusNormal"/>
        <w:ind w:firstLine="540"/>
        <w:jc w:val="both"/>
        <w:rPr>
          <w:rFonts w:ascii="Times New Roman" w:hAnsi="Times New Roman" w:cs="Times New Roman"/>
          <w:sz w:val="28"/>
          <w:szCs w:val="28"/>
        </w:rPr>
      </w:pPr>
      <w:bookmarkStart w:id="14" w:name="Par519"/>
      <w:bookmarkEnd w:id="14"/>
      <w:r w:rsidRPr="001E3C8C">
        <w:rPr>
          <w:rFonts w:ascii="Times New Roman" w:hAnsi="Times New Roman" w:cs="Times New Roman"/>
          <w:sz w:val="28"/>
          <w:szCs w:val="28"/>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74295" w:rsidRPr="001E3C8C" w:rsidRDefault="00574295" w:rsidP="00574295">
      <w:pPr>
        <w:pStyle w:val="ConsPlusNormal"/>
        <w:ind w:firstLine="540"/>
        <w:jc w:val="both"/>
        <w:rPr>
          <w:rFonts w:ascii="Times New Roman" w:hAnsi="Times New Roman" w:cs="Times New Roman"/>
          <w:sz w:val="28"/>
          <w:szCs w:val="28"/>
        </w:rPr>
      </w:pPr>
      <w:bookmarkStart w:id="15" w:name="Par521"/>
      <w:bookmarkEnd w:id="15"/>
      <w:r w:rsidRPr="001E3C8C">
        <w:rPr>
          <w:rFonts w:ascii="Times New Roman" w:hAnsi="Times New Roman" w:cs="Times New Roman"/>
          <w:sz w:val="28"/>
          <w:szCs w:val="28"/>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 xml:space="preserve">8. </w:t>
      </w:r>
      <w:proofErr w:type="gramStart"/>
      <w:r w:rsidRPr="001E3C8C">
        <w:rPr>
          <w:rFonts w:ascii="Times New Roman" w:hAnsi="Times New Roman" w:cs="Times New Roman"/>
          <w:sz w:val="28"/>
          <w:szCs w:val="28"/>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1E3C8C">
        <w:rPr>
          <w:rFonts w:ascii="Times New Roman" w:hAnsi="Times New Roman" w:cs="Times New Roman"/>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w:t>
      </w:r>
      <w:r w:rsidRPr="001E3C8C">
        <w:rPr>
          <w:rFonts w:ascii="Times New Roman" w:hAnsi="Times New Roman" w:cs="Times New Roman"/>
          <w:sz w:val="28"/>
          <w:szCs w:val="28"/>
        </w:rPr>
        <w:lastRenderedPageBreak/>
        <w:t>день их поступления в целях оценки законности проведения внеплановой выездной проверки.</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11. Основаниями для отказа в согласовании проведения внеплановой выездной проверки являются:</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 xml:space="preserve">2) отсутствие оснований для проведения внеплановой выездной проверки в соответствии с требованиями </w:t>
      </w:r>
      <w:hyperlink w:anchor="Par488" w:tooltip="2. Основанием для проведения внеплановой проверки является:" w:history="1">
        <w:r w:rsidRPr="001E3C8C">
          <w:rPr>
            <w:rFonts w:ascii="Times New Roman" w:hAnsi="Times New Roman" w:cs="Times New Roman"/>
            <w:color w:val="0000FF"/>
            <w:sz w:val="28"/>
            <w:szCs w:val="28"/>
          </w:rPr>
          <w:t>части 2</w:t>
        </w:r>
      </w:hyperlink>
      <w:r w:rsidRPr="001E3C8C">
        <w:rPr>
          <w:rFonts w:ascii="Times New Roman" w:hAnsi="Times New Roman" w:cs="Times New Roman"/>
          <w:sz w:val="28"/>
          <w:szCs w:val="28"/>
        </w:rPr>
        <w:t xml:space="preserve"> настояще</w:t>
      </w:r>
      <w:r w:rsidR="00520210">
        <w:rPr>
          <w:rFonts w:ascii="Times New Roman" w:hAnsi="Times New Roman" w:cs="Times New Roman"/>
          <w:sz w:val="28"/>
          <w:szCs w:val="28"/>
        </w:rPr>
        <w:t xml:space="preserve">го </w:t>
      </w:r>
      <w:r w:rsidRPr="001E3C8C">
        <w:rPr>
          <w:rFonts w:ascii="Times New Roman" w:hAnsi="Times New Roman" w:cs="Times New Roman"/>
          <w:sz w:val="28"/>
          <w:szCs w:val="28"/>
        </w:rPr>
        <w:t xml:space="preserve"> </w:t>
      </w:r>
      <w:r w:rsidR="00520210">
        <w:rPr>
          <w:rFonts w:ascii="Times New Roman" w:hAnsi="Times New Roman" w:cs="Times New Roman"/>
          <w:sz w:val="28"/>
          <w:szCs w:val="28"/>
        </w:rPr>
        <w:t>пункта</w:t>
      </w:r>
      <w:r w:rsidRPr="001E3C8C">
        <w:rPr>
          <w:rFonts w:ascii="Times New Roman" w:hAnsi="Times New Roman" w:cs="Times New Roman"/>
          <w:sz w:val="28"/>
          <w:szCs w:val="28"/>
        </w:rPr>
        <w:t>;</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 xml:space="preserve">12. </w:t>
      </w:r>
      <w:proofErr w:type="gramStart"/>
      <w:r w:rsidRPr="001E3C8C">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E3C8C">
        <w:rPr>
          <w:rFonts w:ascii="Times New Roman" w:hAnsi="Times New Roman" w:cs="Times New Roman"/>
          <w:sz w:val="28"/>
          <w:szCs w:val="28"/>
        </w:rPr>
        <w:t xml:space="preserve"> </w:t>
      </w:r>
      <w:proofErr w:type="gramStart"/>
      <w:r w:rsidRPr="001E3C8C">
        <w:rPr>
          <w:rFonts w:ascii="Times New Roman" w:hAnsi="Times New Roman" w:cs="Times New Roman"/>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w:t>
      </w:r>
      <w:r w:rsidRPr="001E3C8C">
        <w:rPr>
          <w:rFonts w:ascii="Times New Roman" w:hAnsi="Times New Roman" w:cs="Times New Roman"/>
          <w:sz w:val="28"/>
          <w:szCs w:val="28"/>
        </w:rPr>
        <w:lastRenderedPageBreak/>
        <w:t>незамедлительно с извещением органов прокуратуры о проведении мероприятий по</w:t>
      </w:r>
      <w:proofErr w:type="gramEnd"/>
      <w:r w:rsidRPr="001E3C8C">
        <w:rPr>
          <w:rFonts w:ascii="Times New Roman" w:hAnsi="Times New Roman" w:cs="Times New Roman"/>
          <w:sz w:val="28"/>
          <w:szCs w:val="28"/>
        </w:rPr>
        <w:t xml:space="preserve"> контролю посредством направления документов, предусмотренных </w:t>
      </w:r>
      <w:hyperlink w:anchor="Par519"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 w:history="1">
        <w:r w:rsidRPr="001E3C8C">
          <w:rPr>
            <w:rFonts w:ascii="Times New Roman" w:hAnsi="Times New Roman" w:cs="Times New Roman"/>
            <w:color w:val="0000FF"/>
            <w:sz w:val="28"/>
            <w:szCs w:val="28"/>
          </w:rPr>
          <w:t>частями 6</w:t>
        </w:r>
      </w:hyperlink>
      <w:r w:rsidRPr="001E3C8C">
        <w:rPr>
          <w:rFonts w:ascii="Times New Roman" w:hAnsi="Times New Roman" w:cs="Times New Roman"/>
          <w:sz w:val="28"/>
          <w:szCs w:val="28"/>
        </w:rPr>
        <w:t xml:space="preserve"> и </w:t>
      </w:r>
      <w:hyperlink w:anchor="Par521"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 w:history="1">
        <w:r w:rsidRPr="001E3C8C">
          <w:rPr>
            <w:rFonts w:ascii="Times New Roman" w:hAnsi="Times New Roman" w:cs="Times New Roman"/>
            <w:color w:val="0000FF"/>
            <w:sz w:val="28"/>
            <w:szCs w:val="28"/>
          </w:rPr>
          <w:t>7</w:t>
        </w:r>
      </w:hyperlink>
      <w:r w:rsidRPr="001E3C8C">
        <w:rPr>
          <w:rFonts w:ascii="Times New Roman" w:hAnsi="Times New Roman" w:cs="Times New Roman"/>
          <w:sz w:val="28"/>
          <w:szCs w:val="28"/>
        </w:rPr>
        <w:t xml:space="preserve"> настояще</w:t>
      </w:r>
      <w:r w:rsidR="00520210">
        <w:rPr>
          <w:rFonts w:ascii="Times New Roman" w:hAnsi="Times New Roman" w:cs="Times New Roman"/>
          <w:sz w:val="28"/>
          <w:szCs w:val="28"/>
        </w:rPr>
        <w:t>го</w:t>
      </w:r>
      <w:r w:rsidRPr="001E3C8C">
        <w:rPr>
          <w:rFonts w:ascii="Times New Roman" w:hAnsi="Times New Roman" w:cs="Times New Roman"/>
          <w:sz w:val="28"/>
          <w:szCs w:val="28"/>
        </w:rPr>
        <w:t xml:space="preserve"> </w:t>
      </w:r>
      <w:r w:rsidR="00520210">
        <w:rPr>
          <w:rFonts w:ascii="Times New Roman" w:hAnsi="Times New Roman" w:cs="Times New Roman"/>
          <w:sz w:val="28"/>
          <w:szCs w:val="28"/>
        </w:rPr>
        <w:t>пункта</w:t>
      </w:r>
      <w:r w:rsidRPr="001E3C8C">
        <w:rPr>
          <w:rFonts w:ascii="Times New Roman" w:hAnsi="Times New Roman" w:cs="Times New Roman"/>
          <w:sz w:val="28"/>
          <w:szCs w:val="28"/>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 xml:space="preserve">13. </w:t>
      </w:r>
      <w:proofErr w:type="gramStart"/>
      <w:r w:rsidRPr="001E3C8C">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14. В случае</w:t>
      </w:r>
      <w:proofErr w:type="gramStart"/>
      <w:r w:rsidRPr="001E3C8C">
        <w:rPr>
          <w:rFonts w:ascii="Times New Roman" w:hAnsi="Times New Roman" w:cs="Times New Roman"/>
          <w:sz w:val="28"/>
          <w:szCs w:val="28"/>
        </w:rPr>
        <w:t>,</w:t>
      </w:r>
      <w:proofErr w:type="gramEnd"/>
      <w:r w:rsidRPr="001E3C8C">
        <w:rPr>
          <w:rFonts w:ascii="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74295" w:rsidRPr="001E3C8C" w:rsidRDefault="00574295" w:rsidP="00574295">
      <w:pPr>
        <w:pStyle w:val="ConsPlusNormal"/>
        <w:ind w:firstLine="540"/>
        <w:jc w:val="both"/>
        <w:rPr>
          <w:rFonts w:ascii="Times New Roman" w:hAnsi="Times New Roman" w:cs="Times New Roman"/>
          <w:sz w:val="28"/>
          <w:szCs w:val="28"/>
        </w:rPr>
      </w:pPr>
      <w:bookmarkStart w:id="16" w:name="Par543"/>
      <w:bookmarkEnd w:id="16"/>
      <w:r w:rsidRPr="001E3C8C">
        <w:rPr>
          <w:rFonts w:ascii="Times New Roman" w:hAnsi="Times New Roman" w:cs="Times New Roman"/>
          <w:sz w:val="28"/>
          <w:szCs w:val="28"/>
        </w:rPr>
        <w:t xml:space="preserve">16. О проведении внеплановой выездной проверки, за исключением внеплановой выездной проверки, </w:t>
      </w:r>
      <w:proofErr w:type="gramStart"/>
      <w:r w:rsidRPr="001E3C8C">
        <w:rPr>
          <w:rFonts w:ascii="Times New Roman" w:hAnsi="Times New Roman" w:cs="Times New Roman"/>
          <w:sz w:val="28"/>
          <w:szCs w:val="28"/>
        </w:rPr>
        <w:t>основания</w:t>
      </w:r>
      <w:proofErr w:type="gramEnd"/>
      <w:r w:rsidRPr="001E3C8C">
        <w:rPr>
          <w:rFonts w:ascii="Times New Roman" w:hAnsi="Times New Roman" w:cs="Times New Roman"/>
          <w:sz w:val="28"/>
          <w:szCs w:val="28"/>
        </w:rPr>
        <w:t xml:space="preserve"> проведения которой указаны в </w:t>
      </w:r>
      <w:hyperlink w:anchor="Par49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006C378B">
          <w:rPr>
            <w:rFonts w:ascii="Times New Roman" w:hAnsi="Times New Roman" w:cs="Times New Roman"/>
            <w:color w:val="0000FF"/>
            <w:sz w:val="28"/>
            <w:szCs w:val="28"/>
          </w:rPr>
          <w:t xml:space="preserve">подпункте </w:t>
        </w:r>
        <w:r w:rsidRPr="001E3C8C">
          <w:rPr>
            <w:rFonts w:ascii="Times New Roman" w:hAnsi="Times New Roman" w:cs="Times New Roman"/>
            <w:color w:val="0000FF"/>
            <w:sz w:val="28"/>
            <w:szCs w:val="28"/>
          </w:rPr>
          <w:t xml:space="preserve"> 2 части 2</w:t>
        </w:r>
      </w:hyperlink>
      <w:r w:rsidRPr="001E3C8C">
        <w:rPr>
          <w:rFonts w:ascii="Times New Roman" w:hAnsi="Times New Roman" w:cs="Times New Roman"/>
          <w:sz w:val="28"/>
          <w:szCs w:val="28"/>
        </w:rPr>
        <w:t xml:space="preserve"> настояще</w:t>
      </w:r>
      <w:r w:rsidR="006C378B">
        <w:rPr>
          <w:rFonts w:ascii="Times New Roman" w:hAnsi="Times New Roman" w:cs="Times New Roman"/>
          <w:sz w:val="28"/>
          <w:szCs w:val="28"/>
        </w:rPr>
        <w:t>го</w:t>
      </w:r>
      <w:r w:rsidRPr="001E3C8C">
        <w:rPr>
          <w:rFonts w:ascii="Times New Roman" w:hAnsi="Times New Roman" w:cs="Times New Roman"/>
          <w:sz w:val="28"/>
          <w:szCs w:val="28"/>
        </w:rPr>
        <w:t xml:space="preserve"> </w:t>
      </w:r>
      <w:r w:rsidR="006C378B">
        <w:rPr>
          <w:rFonts w:ascii="Times New Roman" w:hAnsi="Times New Roman" w:cs="Times New Roman"/>
          <w:sz w:val="28"/>
          <w:szCs w:val="28"/>
        </w:rPr>
        <w:t>пункта</w:t>
      </w:r>
      <w:r w:rsidRPr="001E3C8C">
        <w:rPr>
          <w:rFonts w:ascii="Times New Roman" w:hAnsi="Times New Roman" w:cs="Times New Roman"/>
          <w:sz w:val="28"/>
          <w:szCs w:val="28"/>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1E3C8C">
        <w:rPr>
          <w:rFonts w:ascii="Times New Roman" w:hAnsi="Times New Roman" w:cs="Times New Roman"/>
          <w:sz w:val="28"/>
          <w:szCs w:val="28"/>
        </w:rPr>
        <w:t>предпринимателей</w:t>
      </w:r>
      <w:proofErr w:type="gramEnd"/>
      <w:r w:rsidRPr="001E3C8C">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17. В случае</w:t>
      </w:r>
      <w:proofErr w:type="gramStart"/>
      <w:r w:rsidRPr="001E3C8C">
        <w:rPr>
          <w:rFonts w:ascii="Times New Roman" w:hAnsi="Times New Roman" w:cs="Times New Roman"/>
          <w:sz w:val="28"/>
          <w:szCs w:val="28"/>
        </w:rPr>
        <w:t>,</w:t>
      </w:r>
      <w:proofErr w:type="gramEnd"/>
      <w:r w:rsidRPr="001E3C8C">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rsidRPr="001E3C8C">
        <w:rPr>
          <w:rFonts w:ascii="Times New Roman" w:hAnsi="Times New Roman" w:cs="Times New Roman"/>
          <w:sz w:val="28"/>
          <w:szCs w:val="28"/>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 xml:space="preserve">18. В случае проведения внеплановой выездной проверки членов </w:t>
      </w:r>
      <w:proofErr w:type="spellStart"/>
      <w:r w:rsidRPr="001E3C8C">
        <w:rPr>
          <w:rFonts w:ascii="Times New Roman" w:hAnsi="Times New Roman" w:cs="Times New Roman"/>
          <w:sz w:val="28"/>
          <w:szCs w:val="28"/>
        </w:rPr>
        <w:t>саморегулируемой</w:t>
      </w:r>
      <w:proofErr w:type="spellEnd"/>
      <w:r w:rsidRPr="001E3C8C">
        <w:rPr>
          <w:rFonts w:ascii="Times New Roman" w:hAnsi="Times New Roman" w:cs="Times New Roman"/>
          <w:sz w:val="28"/>
          <w:szCs w:val="28"/>
        </w:rPr>
        <w:t xml:space="preserve"> организации орган государственного контроля (надзора), орган муниципального контроля обязаны уведомить </w:t>
      </w:r>
      <w:proofErr w:type="spellStart"/>
      <w:r w:rsidRPr="001E3C8C">
        <w:rPr>
          <w:rFonts w:ascii="Times New Roman" w:hAnsi="Times New Roman" w:cs="Times New Roman"/>
          <w:sz w:val="28"/>
          <w:szCs w:val="28"/>
        </w:rPr>
        <w:t>саморегулируемую</w:t>
      </w:r>
      <w:proofErr w:type="spellEnd"/>
      <w:r w:rsidRPr="001E3C8C">
        <w:rPr>
          <w:rFonts w:ascii="Times New Roman"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 xml:space="preserve">20. </w:t>
      </w:r>
      <w:proofErr w:type="gramStart"/>
      <w:r w:rsidRPr="001E3C8C">
        <w:rPr>
          <w:rFonts w:ascii="Times New Roman" w:hAnsi="Times New Roman" w:cs="Times New Roman"/>
          <w:sz w:val="28"/>
          <w:szCs w:val="28"/>
        </w:rPr>
        <w:t xml:space="preserve">В случае выявления нарушений членами </w:t>
      </w:r>
      <w:proofErr w:type="spellStart"/>
      <w:r w:rsidRPr="001E3C8C">
        <w:rPr>
          <w:rFonts w:ascii="Times New Roman" w:hAnsi="Times New Roman" w:cs="Times New Roman"/>
          <w:sz w:val="28"/>
          <w:szCs w:val="28"/>
        </w:rPr>
        <w:t>саморегулируемой</w:t>
      </w:r>
      <w:proofErr w:type="spellEnd"/>
      <w:r w:rsidRPr="001E3C8C">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1E3C8C">
        <w:rPr>
          <w:rFonts w:ascii="Times New Roman" w:hAnsi="Times New Roman" w:cs="Times New Roman"/>
          <w:sz w:val="28"/>
          <w:szCs w:val="28"/>
        </w:rPr>
        <w:t>саморегулируемой</w:t>
      </w:r>
      <w:proofErr w:type="spellEnd"/>
      <w:r w:rsidRPr="001E3C8C">
        <w:rPr>
          <w:rFonts w:ascii="Times New Roman" w:hAnsi="Times New Roman" w:cs="Times New Roman"/>
          <w:sz w:val="28"/>
          <w:szCs w:val="28"/>
        </w:rPr>
        <w:t xml:space="preserve"> организации обязаны сообщить в </w:t>
      </w:r>
      <w:proofErr w:type="spellStart"/>
      <w:r w:rsidRPr="001E3C8C">
        <w:rPr>
          <w:rFonts w:ascii="Times New Roman" w:hAnsi="Times New Roman" w:cs="Times New Roman"/>
          <w:sz w:val="28"/>
          <w:szCs w:val="28"/>
        </w:rPr>
        <w:t>саморегулируемую</w:t>
      </w:r>
      <w:proofErr w:type="spellEnd"/>
      <w:r w:rsidRPr="001E3C8C">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574295" w:rsidRPr="001E3C8C" w:rsidRDefault="00574295" w:rsidP="00574295">
      <w:pPr>
        <w:pStyle w:val="ConsPlusNormal"/>
        <w:ind w:firstLine="540"/>
        <w:jc w:val="both"/>
        <w:rPr>
          <w:rFonts w:ascii="Times New Roman" w:hAnsi="Times New Roman" w:cs="Times New Roman"/>
          <w:sz w:val="28"/>
          <w:szCs w:val="28"/>
        </w:rPr>
      </w:pPr>
      <w:r w:rsidRPr="001E3C8C">
        <w:rPr>
          <w:rFonts w:ascii="Times New Roman" w:hAnsi="Times New Roman" w:cs="Times New Roman"/>
          <w:sz w:val="28"/>
          <w:szCs w:val="28"/>
        </w:rPr>
        <w:t>21. В случае</w:t>
      </w:r>
      <w:proofErr w:type="gramStart"/>
      <w:r w:rsidRPr="001E3C8C">
        <w:rPr>
          <w:rFonts w:ascii="Times New Roman" w:hAnsi="Times New Roman" w:cs="Times New Roman"/>
          <w:sz w:val="28"/>
          <w:szCs w:val="28"/>
        </w:rPr>
        <w:t>,</w:t>
      </w:r>
      <w:proofErr w:type="gramEnd"/>
      <w:r w:rsidRPr="001E3C8C">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sidR="002A4121">
        <w:rPr>
          <w:rFonts w:ascii="Times New Roman" w:hAnsi="Times New Roman" w:cs="Times New Roman"/>
          <w:sz w:val="28"/>
          <w:szCs w:val="28"/>
        </w:rPr>
        <w:t>»</w:t>
      </w:r>
    </w:p>
    <w:p w:rsidR="00574295" w:rsidRPr="001E3C8C" w:rsidRDefault="00574295" w:rsidP="00574295">
      <w:pPr>
        <w:pStyle w:val="ConsPlusNormal"/>
        <w:jc w:val="both"/>
        <w:rPr>
          <w:rFonts w:ascii="Times New Roman" w:hAnsi="Times New Roman" w:cs="Times New Roman"/>
          <w:sz w:val="28"/>
          <w:szCs w:val="28"/>
        </w:rPr>
      </w:pPr>
    </w:p>
    <w:p w:rsidR="00FB36C6" w:rsidRPr="005263CE" w:rsidRDefault="006C378B" w:rsidP="002A4121">
      <w:pPr>
        <w:pStyle w:val="ConsPlusNormal"/>
        <w:ind w:firstLine="540"/>
        <w:jc w:val="both"/>
        <w:outlineLvl w:val="1"/>
        <w:rPr>
          <w:rFonts w:ascii="Times New Roman" w:hAnsi="Times New Roman" w:cs="Times New Roman"/>
          <w:sz w:val="28"/>
          <w:szCs w:val="28"/>
        </w:rPr>
      </w:pPr>
      <w:r w:rsidRPr="005263CE">
        <w:rPr>
          <w:rFonts w:ascii="Times New Roman" w:hAnsi="Times New Roman" w:cs="Times New Roman"/>
          <w:sz w:val="28"/>
          <w:szCs w:val="28"/>
        </w:rPr>
        <w:t>«</w:t>
      </w:r>
      <w:r w:rsidR="00FA73A4" w:rsidRPr="005263CE">
        <w:rPr>
          <w:rFonts w:ascii="Times New Roman" w:hAnsi="Times New Roman" w:cs="Times New Roman"/>
          <w:sz w:val="28"/>
          <w:szCs w:val="28"/>
        </w:rPr>
        <w:t xml:space="preserve">58.13. </w:t>
      </w:r>
      <w:r w:rsidR="00FB36C6" w:rsidRPr="005263CE">
        <w:rPr>
          <w:rFonts w:ascii="Times New Roman" w:hAnsi="Times New Roman" w:cs="Times New Roman"/>
          <w:sz w:val="28"/>
          <w:szCs w:val="28"/>
        </w:rPr>
        <w:t xml:space="preserve"> Выездная проверка</w:t>
      </w:r>
      <w:r w:rsidR="005263CE">
        <w:rPr>
          <w:rFonts w:ascii="Times New Roman" w:hAnsi="Times New Roman" w:cs="Times New Roman"/>
          <w:sz w:val="28"/>
          <w:szCs w:val="28"/>
        </w:rPr>
        <w:t>:</w:t>
      </w:r>
    </w:p>
    <w:p w:rsidR="00FB36C6" w:rsidRPr="005263CE" w:rsidRDefault="00FB36C6" w:rsidP="00FB36C6">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t xml:space="preserve">1. </w:t>
      </w:r>
      <w:proofErr w:type="gramStart"/>
      <w:r w:rsidRPr="005263CE">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FB36C6" w:rsidRPr="005263CE" w:rsidRDefault="00FB36C6" w:rsidP="00FB36C6">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B36C6" w:rsidRPr="005263CE" w:rsidRDefault="00FB36C6" w:rsidP="00FB36C6">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FB36C6" w:rsidRPr="005263CE" w:rsidRDefault="00FB36C6" w:rsidP="00FB36C6">
      <w:pPr>
        <w:pStyle w:val="ConsPlusNormal"/>
        <w:ind w:firstLine="540"/>
        <w:jc w:val="both"/>
        <w:rPr>
          <w:rFonts w:ascii="Times New Roman" w:hAnsi="Times New Roman" w:cs="Times New Roman"/>
          <w:sz w:val="28"/>
          <w:szCs w:val="28"/>
        </w:rPr>
      </w:pPr>
      <w:bookmarkStart w:id="17" w:name="Par576"/>
      <w:bookmarkEnd w:id="17"/>
      <w:r w:rsidRPr="005263CE">
        <w:rPr>
          <w:rFonts w:ascii="Times New Roman" w:hAnsi="Times New Roman" w:cs="Times New Roman"/>
          <w:sz w:val="28"/>
          <w:szCs w:val="28"/>
        </w:rPr>
        <w:t xml:space="preserve">1) удостовериться в полноте и достоверности сведений, содержащихся в </w:t>
      </w:r>
      <w:r w:rsidRPr="005263CE">
        <w:rPr>
          <w:rFonts w:ascii="Times New Roman" w:hAnsi="Times New Roman" w:cs="Times New Roman"/>
          <w:sz w:val="28"/>
          <w:szCs w:val="28"/>
        </w:rPr>
        <w:lastRenderedPageBreak/>
        <w:t>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B36C6" w:rsidRPr="005263CE" w:rsidRDefault="00FB36C6" w:rsidP="00FB36C6">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B36C6" w:rsidRPr="005263CE" w:rsidRDefault="00FB36C6" w:rsidP="00FB36C6">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t xml:space="preserve">4. </w:t>
      </w:r>
      <w:proofErr w:type="gramStart"/>
      <w:r w:rsidRPr="005263CE">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5263CE">
        <w:rPr>
          <w:rFonts w:ascii="Times New Roman" w:hAnsi="Times New Roman" w:cs="Times New Roman"/>
          <w:sz w:val="28"/>
          <w:szCs w:val="28"/>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B36C6" w:rsidRPr="005263CE" w:rsidRDefault="00FB36C6" w:rsidP="00FB36C6">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t xml:space="preserve">5. </w:t>
      </w:r>
      <w:proofErr w:type="gramStart"/>
      <w:r w:rsidRPr="005263CE">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5263CE">
        <w:rPr>
          <w:rFonts w:ascii="Times New Roman" w:hAnsi="Times New Roman" w:cs="Times New Roman"/>
          <w:sz w:val="28"/>
          <w:szCs w:val="28"/>
        </w:rPr>
        <w:t xml:space="preserve"> </w:t>
      </w:r>
      <w:proofErr w:type="gramStart"/>
      <w:r w:rsidRPr="005263CE">
        <w:rPr>
          <w:rFonts w:ascii="Times New Roman" w:hAnsi="Times New Roman" w:cs="Times New Roman"/>
          <w:sz w:val="28"/>
          <w:szCs w:val="28"/>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B36C6" w:rsidRPr="005263CE" w:rsidRDefault="00FB36C6" w:rsidP="00FB36C6">
      <w:pPr>
        <w:pStyle w:val="ConsPlusNormal"/>
        <w:ind w:firstLine="540"/>
        <w:jc w:val="both"/>
        <w:rPr>
          <w:rFonts w:ascii="Times New Roman" w:hAnsi="Times New Roman" w:cs="Times New Roman"/>
          <w:sz w:val="28"/>
          <w:szCs w:val="28"/>
        </w:rPr>
      </w:pPr>
      <w:bookmarkStart w:id="18" w:name="Par582"/>
      <w:bookmarkEnd w:id="18"/>
      <w:r w:rsidRPr="005263CE">
        <w:rPr>
          <w:rFonts w:ascii="Times New Roman" w:hAnsi="Times New Roman" w:cs="Times New Roman"/>
          <w:sz w:val="28"/>
          <w:szCs w:val="28"/>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263CE">
        <w:rPr>
          <w:rFonts w:ascii="Times New Roman" w:hAnsi="Times New Roman" w:cs="Times New Roman"/>
          <w:sz w:val="28"/>
          <w:szCs w:val="28"/>
        </w:rPr>
        <w:t>аффилированными</w:t>
      </w:r>
      <w:proofErr w:type="spellEnd"/>
      <w:r w:rsidRPr="005263CE">
        <w:rPr>
          <w:rFonts w:ascii="Times New Roman" w:hAnsi="Times New Roman" w:cs="Times New Roman"/>
          <w:sz w:val="28"/>
          <w:szCs w:val="28"/>
        </w:rPr>
        <w:t xml:space="preserve"> лицами проверяемых лиц.</w:t>
      </w:r>
    </w:p>
    <w:p w:rsidR="00FB36C6" w:rsidRPr="005263CE" w:rsidRDefault="00FB36C6" w:rsidP="001F2F6A">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t>7. В случае</w:t>
      </w:r>
      <w:proofErr w:type="gramStart"/>
      <w:r w:rsidRPr="005263CE">
        <w:rPr>
          <w:rFonts w:ascii="Times New Roman" w:hAnsi="Times New Roman" w:cs="Times New Roman"/>
          <w:sz w:val="28"/>
          <w:szCs w:val="28"/>
        </w:rPr>
        <w:t>,</w:t>
      </w:r>
      <w:proofErr w:type="gramEnd"/>
      <w:r w:rsidRPr="005263CE">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w:t>
      </w:r>
      <w:r w:rsidRPr="005263CE">
        <w:rPr>
          <w:rFonts w:ascii="Times New Roman" w:hAnsi="Times New Roman" w:cs="Times New Roman"/>
          <w:sz w:val="28"/>
          <w:szCs w:val="28"/>
        </w:rPr>
        <w:lastRenderedPageBreak/>
        <w:t xml:space="preserve">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263CE">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2A4121">
        <w:rPr>
          <w:rFonts w:ascii="Times New Roman" w:hAnsi="Times New Roman" w:cs="Times New Roman"/>
          <w:sz w:val="28"/>
          <w:szCs w:val="28"/>
        </w:rPr>
        <w:t>»</w:t>
      </w:r>
      <w:proofErr w:type="gramEnd"/>
    </w:p>
    <w:p w:rsidR="00BD07DE" w:rsidRPr="005263CE" w:rsidRDefault="00BD07DE" w:rsidP="00BD07DE">
      <w:pPr>
        <w:pStyle w:val="ConsPlusNormal"/>
        <w:ind w:firstLine="540"/>
        <w:jc w:val="both"/>
        <w:rPr>
          <w:rFonts w:ascii="Times New Roman" w:hAnsi="Times New Roman" w:cs="Times New Roman"/>
          <w:sz w:val="28"/>
          <w:szCs w:val="28"/>
        </w:rPr>
      </w:pPr>
    </w:p>
    <w:p w:rsidR="00BD07DE" w:rsidRPr="005263CE" w:rsidRDefault="00504FF4" w:rsidP="002A4121">
      <w:pPr>
        <w:pStyle w:val="ConsPlusNormal"/>
        <w:ind w:firstLine="540"/>
        <w:jc w:val="both"/>
        <w:outlineLvl w:val="1"/>
        <w:rPr>
          <w:rFonts w:ascii="Times New Roman" w:hAnsi="Times New Roman" w:cs="Times New Roman"/>
          <w:sz w:val="28"/>
          <w:szCs w:val="28"/>
        </w:rPr>
      </w:pPr>
      <w:r w:rsidRPr="002A4121">
        <w:rPr>
          <w:rFonts w:ascii="Times New Roman" w:hAnsi="Times New Roman" w:cs="Times New Roman"/>
          <w:sz w:val="28"/>
          <w:szCs w:val="28"/>
        </w:rPr>
        <w:t>«</w:t>
      </w:r>
      <w:r w:rsidR="00A85D11" w:rsidRPr="002A4121">
        <w:rPr>
          <w:rFonts w:ascii="Times New Roman" w:hAnsi="Times New Roman" w:cs="Times New Roman"/>
          <w:sz w:val="28"/>
          <w:szCs w:val="28"/>
        </w:rPr>
        <w:t>58.1</w:t>
      </w:r>
      <w:r w:rsidR="00EA15A5" w:rsidRPr="002A4121">
        <w:rPr>
          <w:rFonts w:ascii="Times New Roman" w:hAnsi="Times New Roman" w:cs="Times New Roman"/>
          <w:sz w:val="28"/>
          <w:szCs w:val="28"/>
        </w:rPr>
        <w:t>4</w:t>
      </w:r>
      <w:r w:rsidR="00A85D11" w:rsidRPr="002A4121">
        <w:rPr>
          <w:rFonts w:ascii="Times New Roman" w:hAnsi="Times New Roman" w:cs="Times New Roman"/>
          <w:sz w:val="28"/>
          <w:szCs w:val="28"/>
        </w:rPr>
        <w:t xml:space="preserve">. </w:t>
      </w:r>
      <w:r w:rsidR="00BD07DE" w:rsidRPr="002A4121">
        <w:rPr>
          <w:rFonts w:ascii="Times New Roman" w:hAnsi="Times New Roman" w:cs="Times New Roman"/>
          <w:sz w:val="28"/>
          <w:szCs w:val="28"/>
        </w:rPr>
        <w:t xml:space="preserve"> Ограничения при проведении проверки</w:t>
      </w:r>
      <w:r w:rsidR="002A4121">
        <w:rPr>
          <w:rFonts w:ascii="Times New Roman" w:hAnsi="Times New Roman" w:cs="Times New Roman"/>
          <w:sz w:val="28"/>
          <w:szCs w:val="28"/>
        </w:rPr>
        <w:t>.</w:t>
      </w:r>
    </w:p>
    <w:p w:rsidR="00BD07DE" w:rsidRPr="005263CE" w:rsidRDefault="00BD07DE" w:rsidP="00BD07DE">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t>При проведении проверки должностные лица органа государственного контроля (надзора), органа муниципального контроля не вправе:</w:t>
      </w:r>
    </w:p>
    <w:p w:rsidR="00BD07DE" w:rsidRDefault="00BD07DE" w:rsidP="004B4E14">
      <w:pPr>
        <w:pStyle w:val="ConsPlusNormal"/>
        <w:ind w:firstLine="540"/>
        <w:jc w:val="both"/>
        <w:rPr>
          <w:rFonts w:ascii="Times New Roman" w:hAnsi="Times New Roman" w:cs="Times New Roman"/>
          <w:sz w:val="28"/>
          <w:szCs w:val="28"/>
        </w:rPr>
      </w:pPr>
      <w:bookmarkStart w:id="19" w:name="Par678"/>
      <w:bookmarkEnd w:id="19"/>
      <w:r w:rsidRPr="005263CE">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B4E14" w:rsidRPr="005263CE" w:rsidRDefault="004B4E14" w:rsidP="004B4E14">
      <w:pPr>
        <w:pStyle w:val="ConsPlusNormal"/>
        <w:ind w:firstLine="540"/>
        <w:jc w:val="both"/>
        <w:rPr>
          <w:rFonts w:ascii="Times New Roman" w:hAnsi="Times New Roman" w:cs="Times New Roman"/>
          <w:sz w:val="28"/>
          <w:szCs w:val="28"/>
        </w:rPr>
      </w:pPr>
    </w:p>
    <w:p w:rsidR="00BD07DE" w:rsidRPr="005263CE" w:rsidRDefault="00BD07DE" w:rsidP="00BD07DE">
      <w:pPr>
        <w:pStyle w:val="ConsPlusNormal"/>
        <w:ind w:firstLine="540"/>
        <w:jc w:val="both"/>
        <w:rPr>
          <w:rFonts w:ascii="Times New Roman" w:hAnsi="Times New Roman" w:cs="Times New Roman"/>
          <w:sz w:val="28"/>
          <w:szCs w:val="28"/>
        </w:rPr>
      </w:pPr>
      <w:bookmarkStart w:id="20" w:name="Par686"/>
      <w:bookmarkEnd w:id="20"/>
      <w:r w:rsidRPr="005263CE">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D07DE" w:rsidRPr="005263CE" w:rsidRDefault="00BD07DE" w:rsidP="00BD07DE">
      <w:pPr>
        <w:pStyle w:val="ConsPlusNormal"/>
        <w:ind w:firstLine="540"/>
        <w:jc w:val="both"/>
        <w:rPr>
          <w:rFonts w:ascii="Times New Roman" w:hAnsi="Times New Roman" w:cs="Times New Roman"/>
          <w:sz w:val="28"/>
          <w:szCs w:val="28"/>
        </w:rPr>
      </w:pPr>
      <w:bookmarkStart w:id="21" w:name="Par688"/>
      <w:bookmarkEnd w:id="21"/>
      <w:r w:rsidRPr="005263CE">
        <w:rPr>
          <w:rFonts w:ascii="Times New Roman" w:hAnsi="Times New Roman" w:cs="Times New Roman"/>
          <w:sz w:val="28"/>
          <w:szCs w:val="28"/>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D07DE" w:rsidRPr="005263CE" w:rsidRDefault="00BD07DE" w:rsidP="00BD07DE">
      <w:pPr>
        <w:pStyle w:val="ConsPlusNormal"/>
        <w:ind w:firstLine="540"/>
        <w:jc w:val="both"/>
        <w:rPr>
          <w:rFonts w:ascii="Times New Roman" w:hAnsi="Times New Roman" w:cs="Times New Roman"/>
          <w:sz w:val="28"/>
          <w:szCs w:val="28"/>
        </w:rPr>
      </w:pPr>
      <w:proofErr w:type="gramStart"/>
      <w:r w:rsidRPr="005263CE">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496"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 w:history="1">
        <w:r w:rsidRPr="005263CE">
          <w:rPr>
            <w:rFonts w:ascii="Times New Roman" w:hAnsi="Times New Roman" w:cs="Times New Roman"/>
            <w:color w:val="0000FF"/>
            <w:sz w:val="28"/>
            <w:szCs w:val="28"/>
          </w:rPr>
          <w:t xml:space="preserve"> </w:t>
        </w:r>
        <w:r w:rsidR="00DD4D86">
          <w:rPr>
            <w:rFonts w:ascii="Times New Roman" w:hAnsi="Times New Roman" w:cs="Times New Roman"/>
            <w:color w:val="0000FF"/>
            <w:sz w:val="28"/>
            <w:szCs w:val="28"/>
          </w:rPr>
          <w:t>пунктом</w:t>
        </w:r>
      </w:hyperlink>
      <w:r w:rsidR="00DD4D86">
        <w:rPr>
          <w:rFonts w:ascii="Times New Roman" w:hAnsi="Times New Roman" w:cs="Times New Roman"/>
          <w:sz w:val="28"/>
          <w:szCs w:val="28"/>
        </w:rPr>
        <w:t xml:space="preserve"> 58.12.</w:t>
      </w:r>
      <w:r w:rsidRPr="005263CE">
        <w:rPr>
          <w:rFonts w:ascii="Times New Roman" w:hAnsi="Times New Roman" w:cs="Times New Roman"/>
          <w:sz w:val="28"/>
          <w:szCs w:val="28"/>
        </w:rPr>
        <w:t xml:space="preserve"> </w:t>
      </w:r>
      <w:r w:rsidR="00DD4D86">
        <w:rPr>
          <w:rFonts w:ascii="Times New Roman" w:hAnsi="Times New Roman" w:cs="Times New Roman"/>
          <w:sz w:val="28"/>
          <w:szCs w:val="28"/>
        </w:rPr>
        <w:t xml:space="preserve"> (</w:t>
      </w:r>
      <w:r w:rsidR="00DD4D86" w:rsidRPr="00DD4D86">
        <w:rPr>
          <w:rFonts w:ascii="Times New Roman" w:hAnsi="Times New Roman" w:cs="Times New Roman"/>
          <w:sz w:val="28"/>
          <w:szCs w:val="28"/>
        </w:rPr>
        <w:t>подпунктом "б" пункта 2 части 2</w:t>
      </w:r>
      <w:r w:rsidR="00DD4D86">
        <w:rPr>
          <w:rFonts w:ascii="Times New Roman" w:hAnsi="Times New Roman" w:cs="Times New Roman"/>
          <w:sz w:val="28"/>
          <w:szCs w:val="28"/>
        </w:rPr>
        <w:t xml:space="preserve">) </w:t>
      </w:r>
      <w:r w:rsidRPr="005263CE">
        <w:rPr>
          <w:rFonts w:ascii="Times New Roman" w:hAnsi="Times New Roman" w:cs="Times New Roman"/>
          <w:sz w:val="28"/>
          <w:szCs w:val="28"/>
        </w:rPr>
        <w:t xml:space="preserve">настоящего </w:t>
      </w:r>
      <w:r w:rsidR="00DD4D86">
        <w:rPr>
          <w:rFonts w:ascii="Times New Roman" w:hAnsi="Times New Roman" w:cs="Times New Roman"/>
          <w:sz w:val="28"/>
          <w:szCs w:val="28"/>
        </w:rPr>
        <w:t>регламента</w:t>
      </w:r>
      <w:r w:rsidRPr="005263CE">
        <w:rPr>
          <w:rFonts w:ascii="Times New Roman" w:hAnsi="Times New Roman" w:cs="Times New Roman"/>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sidRPr="005263CE">
        <w:rPr>
          <w:rFonts w:ascii="Times New Roman" w:hAnsi="Times New Roman" w:cs="Times New Roman"/>
          <w:sz w:val="28"/>
          <w:szCs w:val="28"/>
        </w:rPr>
        <w:t>, землепользователей, землевладельцев и арендаторов земельных участков;</w:t>
      </w:r>
    </w:p>
    <w:p w:rsidR="00BD07DE" w:rsidRPr="005263CE" w:rsidRDefault="00BD07DE" w:rsidP="00BD07DE">
      <w:pPr>
        <w:pStyle w:val="ConsPlusNormal"/>
        <w:ind w:firstLine="540"/>
        <w:jc w:val="both"/>
        <w:rPr>
          <w:rFonts w:ascii="Times New Roman" w:hAnsi="Times New Roman" w:cs="Times New Roman"/>
          <w:sz w:val="28"/>
          <w:szCs w:val="28"/>
        </w:rPr>
      </w:pPr>
      <w:bookmarkStart w:id="22" w:name="Par692"/>
      <w:bookmarkEnd w:id="22"/>
      <w:r w:rsidRPr="005263CE">
        <w:rPr>
          <w:rFonts w:ascii="Times New Roman" w:hAnsi="Times New Roman" w:cs="Times New Roman"/>
          <w:sz w:val="28"/>
          <w:szCs w:val="28"/>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5263CE">
        <w:rPr>
          <w:rFonts w:ascii="Times New Roman" w:hAnsi="Times New Roman" w:cs="Times New Roman"/>
          <w:sz w:val="28"/>
          <w:szCs w:val="28"/>
        </w:rPr>
        <w:lastRenderedPageBreak/>
        <w:t>относятся к предмету проверки, а также изымать оригиналы таких документов;</w:t>
      </w:r>
    </w:p>
    <w:p w:rsidR="00BD07DE" w:rsidRPr="005263CE" w:rsidRDefault="00BD07DE" w:rsidP="00BD07DE">
      <w:pPr>
        <w:pStyle w:val="ConsPlusNormal"/>
        <w:ind w:firstLine="540"/>
        <w:jc w:val="both"/>
        <w:rPr>
          <w:rFonts w:ascii="Times New Roman" w:hAnsi="Times New Roman" w:cs="Times New Roman"/>
          <w:sz w:val="28"/>
          <w:szCs w:val="28"/>
        </w:rPr>
      </w:pPr>
      <w:proofErr w:type="gramStart"/>
      <w:r w:rsidRPr="005263CE">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263CE">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BD07DE" w:rsidRPr="005263CE" w:rsidRDefault="00BD07DE" w:rsidP="00BD07DE">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D07DE" w:rsidRPr="005263CE" w:rsidRDefault="00BD07DE" w:rsidP="00BD07DE">
      <w:pPr>
        <w:pStyle w:val="ConsPlusNormal"/>
        <w:ind w:firstLine="540"/>
        <w:jc w:val="both"/>
        <w:rPr>
          <w:rFonts w:ascii="Times New Roman" w:hAnsi="Times New Roman" w:cs="Times New Roman"/>
          <w:sz w:val="28"/>
          <w:szCs w:val="28"/>
        </w:rPr>
      </w:pPr>
      <w:bookmarkStart w:id="23" w:name="Par695"/>
      <w:bookmarkEnd w:id="23"/>
      <w:r w:rsidRPr="005263CE">
        <w:rPr>
          <w:rFonts w:ascii="Times New Roman" w:hAnsi="Times New Roman" w:cs="Times New Roman"/>
          <w:sz w:val="28"/>
          <w:szCs w:val="28"/>
        </w:rPr>
        <w:t>6) превышать установленные сроки проведения проверки;</w:t>
      </w:r>
    </w:p>
    <w:p w:rsidR="00BD07DE" w:rsidRPr="005263CE" w:rsidRDefault="00BD07DE" w:rsidP="004B4E14">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D07DE" w:rsidRPr="005263CE" w:rsidRDefault="00BD07DE" w:rsidP="00BD07DE">
      <w:pPr>
        <w:pStyle w:val="ConsPlusNormal"/>
        <w:ind w:firstLine="540"/>
        <w:jc w:val="both"/>
        <w:rPr>
          <w:rFonts w:ascii="Times New Roman" w:hAnsi="Times New Roman" w:cs="Times New Roman"/>
          <w:sz w:val="28"/>
          <w:szCs w:val="28"/>
        </w:rPr>
      </w:pPr>
      <w:proofErr w:type="gramStart"/>
      <w:r w:rsidRPr="005263CE">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D07DE" w:rsidRPr="005263CE" w:rsidRDefault="00BD07DE" w:rsidP="00BD07DE">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5263CE">
        <w:rPr>
          <w:rFonts w:ascii="Times New Roman" w:hAnsi="Times New Roman" w:cs="Times New Roman"/>
          <w:sz w:val="28"/>
          <w:szCs w:val="28"/>
        </w:rPr>
        <w:t>.</w:t>
      </w:r>
      <w:r w:rsidR="002A4121">
        <w:rPr>
          <w:rFonts w:ascii="Times New Roman" w:hAnsi="Times New Roman" w:cs="Times New Roman"/>
          <w:sz w:val="28"/>
          <w:szCs w:val="28"/>
        </w:rPr>
        <w:t>»</w:t>
      </w:r>
      <w:proofErr w:type="gramEnd"/>
    </w:p>
    <w:p w:rsidR="00412C18" w:rsidRPr="005263CE" w:rsidRDefault="00412C18" w:rsidP="00BD07DE">
      <w:pPr>
        <w:pStyle w:val="ConsPlusNormal"/>
        <w:jc w:val="both"/>
        <w:rPr>
          <w:rFonts w:ascii="Times New Roman" w:hAnsi="Times New Roman" w:cs="Times New Roman"/>
          <w:sz w:val="28"/>
          <w:szCs w:val="28"/>
        </w:rPr>
      </w:pPr>
    </w:p>
    <w:p w:rsidR="007A26CD" w:rsidRPr="005263CE" w:rsidRDefault="00504FF4" w:rsidP="007A26CD">
      <w:pPr>
        <w:pStyle w:val="ConsPlusNormal"/>
        <w:ind w:firstLine="540"/>
        <w:jc w:val="both"/>
        <w:outlineLvl w:val="1"/>
        <w:rPr>
          <w:rFonts w:ascii="Times New Roman" w:hAnsi="Times New Roman" w:cs="Times New Roman"/>
          <w:sz w:val="28"/>
          <w:szCs w:val="28"/>
        </w:rPr>
      </w:pPr>
      <w:r w:rsidRPr="00D83D33">
        <w:rPr>
          <w:rFonts w:ascii="Times New Roman" w:hAnsi="Times New Roman" w:cs="Times New Roman"/>
          <w:sz w:val="28"/>
          <w:szCs w:val="28"/>
        </w:rPr>
        <w:t>4)</w:t>
      </w:r>
      <w:r>
        <w:rPr>
          <w:rFonts w:ascii="Times New Roman" w:hAnsi="Times New Roman" w:cs="Times New Roman"/>
          <w:sz w:val="28"/>
          <w:szCs w:val="28"/>
        </w:rPr>
        <w:t xml:space="preserve"> </w:t>
      </w:r>
      <w:r w:rsidR="00412C18">
        <w:rPr>
          <w:rFonts w:ascii="Times New Roman" w:hAnsi="Times New Roman" w:cs="Times New Roman"/>
          <w:sz w:val="28"/>
          <w:szCs w:val="28"/>
        </w:rPr>
        <w:t xml:space="preserve">Пункт 58.2 </w:t>
      </w:r>
      <w:r w:rsidR="004B4E14">
        <w:rPr>
          <w:rFonts w:ascii="Times New Roman" w:hAnsi="Times New Roman" w:cs="Times New Roman"/>
          <w:sz w:val="28"/>
          <w:szCs w:val="28"/>
        </w:rPr>
        <w:t xml:space="preserve">о проведении проверки </w:t>
      </w:r>
      <w:r w:rsidR="00E63007">
        <w:rPr>
          <w:rFonts w:ascii="Times New Roman" w:hAnsi="Times New Roman" w:cs="Times New Roman"/>
          <w:sz w:val="28"/>
          <w:szCs w:val="28"/>
        </w:rPr>
        <w:t xml:space="preserve"> </w:t>
      </w:r>
      <w:r w:rsidR="00412C18">
        <w:rPr>
          <w:rFonts w:ascii="Times New Roman" w:hAnsi="Times New Roman" w:cs="Times New Roman"/>
          <w:sz w:val="28"/>
          <w:szCs w:val="28"/>
        </w:rPr>
        <w:t>изложить в новой редакции:</w:t>
      </w:r>
      <w:r w:rsidR="007A26CD" w:rsidRPr="007A26CD">
        <w:rPr>
          <w:rFonts w:ascii="Times New Roman" w:hAnsi="Times New Roman" w:cs="Times New Roman"/>
          <w:sz w:val="28"/>
          <w:szCs w:val="28"/>
          <w:highlight w:val="yellow"/>
        </w:rPr>
        <w:t xml:space="preserve"> </w:t>
      </w:r>
    </w:p>
    <w:p w:rsidR="00412C18" w:rsidRPr="005263CE" w:rsidRDefault="00412C18" w:rsidP="00412C18">
      <w:pPr>
        <w:pStyle w:val="ConsPlusNormal"/>
        <w:ind w:firstLine="540"/>
        <w:jc w:val="both"/>
        <w:rPr>
          <w:rFonts w:ascii="Times New Roman" w:hAnsi="Times New Roman" w:cs="Times New Roman"/>
          <w:sz w:val="28"/>
          <w:szCs w:val="28"/>
        </w:rPr>
      </w:pPr>
    </w:p>
    <w:p w:rsidR="00412C18" w:rsidRPr="005263CE" w:rsidRDefault="002A4121" w:rsidP="00412C18">
      <w:pPr>
        <w:pStyle w:val="ConsPlusNormal"/>
        <w:ind w:firstLine="540"/>
        <w:jc w:val="both"/>
        <w:rPr>
          <w:rFonts w:ascii="Times New Roman" w:hAnsi="Times New Roman" w:cs="Times New Roman"/>
          <w:sz w:val="28"/>
          <w:szCs w:val="28"/>
        </w:rPr>
      </w:pPr>
      <w:bookmarkStart w:id="24" w:name="Par650"/>
      <w:bookmarkEnd w:id="24"/>
      <w:r>
        <w:rPr>
          <w:rFonts w:ascii="Times New Roman" w:hAnsi="Times New Roman" w:cs="Times New Roman"/>
          <w:sz w:val="28"/>
          <w:szCs w:val="28"/>
        </w:rPr>
        <w:t>«</w:t>
      </w:r>
      <w:r w:rsidR="00412C18" w:rsidRPr="005263CE">
        <w:rPr>
          <w:rFonts w:ascii="Times New Roman" w:hAnsi="Times New Roman" w:cs="Times New Roman"/>
          <w:sz w:val="28"/>
          <w:szCs w:val="28"/>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12C18" w:rsidRPr="005263CE" w:rsidRDefault="00412C18" w:rsidP="00412C18">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12C18" w:rsidRPr="005263CE" w:rsidRDefault="00412C18" w:rsidP="00412C18">
      <w:pPr>
        <w:pStyle w:val="ConsPlusNormal"/>
        <w:ind w:firstLine="540"/>
        <w:jc w:val="both"/>
        <w:rPr>
          <w:rFonts w:ascii="Times New Roman" w:hAnsi="Times New Roman" w:cs="Times New Roman"/>
          <w:sz w:val="28"/>
          <w:szCs w:val="28"/>
        </w:rPr>
      </w:pPr>
      <w:bookmarkStart w:id="25" w:name="Par652"/>
      <w:bookmarkEnd w:id="25"/>
      <w:r w:rsidRPr="005263CE">
        <w:rPr>
          <w:rFonts w:ascii="Times New Roman" w:hAnsi="Times New Roman" w:cs="Times New Roman"/>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12C18" w:rsidRPr="005263CE" w:rsidRDefault="00412C18" w:rsidP="00412C18">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12C18" w:rsidRPr="005263CE" w:rsidRDefault="00412C18" w:rsidP="00412C18">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12C18" w:rsidRPr="005263CE" w:rsidRDefault="00412C18" w:rsidP="00412C18">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t>4) цели, задачи, предмет проверки и срок ее проведения;</w:t>
      </w:r>
    </w:p>
    <w:p w:rsidR="00412C18" w:rsidRPr="005263CE" w:rsidRDefault="00412C18" w:rsidP="00412C18">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t>5) правовые основания проведения проверки;</w:t>
      </w:r>
    </w:p>
    <w:p w:rsidR="00412C18" w:rsidRPr="005263CE" w:rsidRDefault="00412C18" w:rsidP="00412C18">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12C18" w:rsidRPr="005263CE" w:rsidRDefault="00412C18" w:rsidP="00412C18">
      <w:pPr>
        <w:pStyle w:val="ConsPlusNormal"/>
        <w:ind w:firstLine="540"/>
        <w:jc w:val="both"/>
        <w:rPr>
          <w:rFonts w:ascii="Times New Roman" w:hAnsi="Times New Roman" w:cs="Times New Roman"/>
          <w:sz w:val="28"/>
          <w:szCs w:val="28"/>
        </w:rPr>
      </w:pPr>
      <w:bookmarkStart w:id="26" w:name="Par662"/>
      <w:bookmarkEnd w:id="26"/>
      <w:r w:rsidRPr="005263CE">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412C18" w:rsidRPr="005263CE" w:rsidRDefault="00412C18" w:rsidP="00412C18">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412C18" w:rsidRPr="005263CE" w:rsidRDefault="00412C18" w:rsidP="00412C18">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12C18" w:rsidRPr="005263CE" w:rsidRDefault="00412C18" w:rsidP="00412C18">
      <w:pPr>
        <w:pStyle w:val="ConsPlusNormal"/>
        <w:ind w:firstLine="540"/>
        <w:jc w:val="both"/>
        <w:rPr>
          <w:rFonts w:ascii="Times New Roman" w:hAnsi="Times New Roman" w:cs="Times New Roman"/>
          <w:sz w:val="28"/>
          <w:szCs w:val="28"/>
        </w:rPr>
      </w:pPr>
      <w:bookmarkStart w:id="27" w:name="Par666"/>
      <w:bookmarkEnd w:id="27"/>
      <w:r w:rsidRPr="005263CE">
        <w:rPr>
          <w:rFonts w:ascii="Times New Roman" w:hAnsi="Times New Roman" w:cs="Times New Roman"/>
          <w:sz w:val="28"/>
          <w:szCs w:val="28"/>
        </w:rPr>
        <w:t>9) даты начала и окончания проведения проверки;</w:t>
      </w:r>
    </w:p>
    <w:p w:rsidR="00412C18" w:rsidRPr="005263CE" w:rsidRDefault="00412C18" w:rsidP="00412C18">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12C18" w:rsidRPr="005263CE" w:rsidRDefault="00412C18" w:rsidP="00412C18">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12C18" w:rsidRPr="005263CE" w:rsidRDefault="00412C18" w:rsidP="00412C18">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lastRenderedPageBreak/>
        <w:t xml:space="preserve">4. </w:t>
      </w:r>
      <w:proofErr w:type="gramStart"/>
      <w:r w:rsidRPr="005263CE">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412C18" w:rsidRDefault="00412C18" w:rsidP="00412C18">
      <w:pPr>
        <w:pStyle w:val="ConsPlusNormal"/>
        <w:ind w:firstLine="540"/>
        <w:jc w:val="both"/>
        <w:rPr>
          <w:rFonts w:ascii="Times New Roman" w:hAnsi="Times New Roman" w:cs="Times New Roman"/>
          <w:sz w:val="28"/>
          <w:szCs w:val="28"/>
        </w:rPr>
      </w:pPr>
      <w:r w:rsidRPr="005263CE">
        <w:rPr>
          <w:rFonts w:ascii="Times New Roman" w:hAnsi="Times New Roman" w:cs="Times New Roman"/>
          <w:sz w:val="28"/>
          <w:szCs w:val="28"/>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roofErr w:type="gramStart"/>
      <w:r w:rsidRPr="005263CE">
        <w:rPr>
          <w:rFonts w:ascii="Times New Roman" w:hAnsi="Times New Roman" w:cs="Times New Roman"/>
          <w:sz w:val="28"/>
          <w:szCs w:val="28"/>
        </w:rPr>
        <w:t>.</w:t>
      </w:r>
      <w:r w:rsidR="002A4121">
        <w:rPr>
          <w:rFonts w:ascii="Times New Roman" w:hAnsi="Times New Roman" w:cs="Times New Roman"/>
          <w:sz w:val="28"/>
          <w:szCs w:val="28"/>
        </w:rPr>
        <w:t>»</w:t>
      </w:r>
      <w:proofErr w:type="gramEnd"/>
    </w:p>
    <w:p w:rsidR="00E63007" w:rsidRPr="005263CE" w:rsidRDefault="00E63007" w:rsidP="00412C18">
      <w:pPr>
        <w:pStyle w:val="ConsPlusNormal"/>
        <w:ind w:firstLine="540"/>
        <w:jc w:val="both"/>
        <w:rPr>
          <w:rFonts w:ascii="Times New Roman" w:hAnsi="Times New Roman" w:cs="Times New Roman"/>
          <w:sz w:val="28"/>
          <w:szCs w:val="28"/>
        </w:rPr>
      </w:pPr>
    </w:p>
    <w:p w:rsidR="00FB36C6" w:rsidRDefault="00504FF4" w:rsidP="007A26CD">
      <w:pPr>
        <w:shd w:val="clear" w:color="auto" w:fill="FFFFFF"/>
        <w:rPr>
          <w:rFonts w:ascii="Times New Roman" w:hAnsi="Times New Roman" w:cs="Times New Roman"/>
          <w:color w:val="000000"/>
          <w:spacing w:val="-1"/>
          <w:sz w:val="28"/>
          <w:szCs w:val="28"/>
        </w:rPr>
      </w:pPr>
      <w:r w:rsidRPr="00D83D33">
        <w:rPr>
          <w:rFonts w:ascii="Times New Roman" w:hAnsi="Times New Roman" w:cs="Times New Roman"/>
          <w:color w:val="000000"/>
          <w:spacing w:val="-1"/>
          <w:sz w:val="28"/>
          <w:szCs w:val="28"/>
        </w:rPr>
        <w:t>5)</w:t>
      </w:r>
      <w:r>
        <w:rPr>
          <w:rFonts w:ascii="Times New Roman" w:hAnsi="Times New Roman" w:cs="Times New Roman"/>
          <w:color w:val="000000"/>
          <w:spacing w:val="-1"/>
          <w:sz w:val="28"/>
          <w:szCs w:val="28"/>
        </w:rPr>
        <w:t xml:space="preserve"> Абзац 2 пункта 58.1 исключить</w:t>
      </w:r>
    </w:p>
    <w:p w:rsidR="00C439CD" w:rsidRDefault="00C439CD" w:rsidP="00283BD7">
      <w:pPr>
        <w:tabs>
          <w:tab w:val="left" w:pos="8100"/>
        </w:tabs>
        <w:spacing w:line="240" w:lineRule="auto"/>
        <w:ind w:firstLine="540"/>
        <w:contextualSpacing/>
        <w:jc w:val="both"/>
        <w:rPr>
          <w:rFonts w:ascii="Times New Roman" w:hAnsi="Times New Roman" w:cs="Times New Roman"/>
          <w:sz w:val="28"/>
          <w:szCs w:val="28"/>
        </w:rPr>
      </w:pPr>
    </w:p>
    <w:p w:rsidR="00AB6D52" w:rsidRPr="009F092D" w:rsidRDefault="00557734" w:rsidP="009F092D">
      <w:pPr>
        <w:tabs>
          <w:tab w:val="left" w:pos="2805"/>
        </w:tabs>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3</w:t>
      </w:r>
      <w:r w:rsidR="00AB6D52" w:rsidRPr="009F092D">
        <w:rPr>
          <w:rFonts w:ascii="Times New Roman" w:hAnsi="Times New Roman" w:cs="Times New Roman"/>
          <w:bCs/>
          <w:snapToGrid w:val="0"/>
          <w:color w:val="000000"/>
          <w:sz w:val="28"/>
          <w:szCs w:val="28"/>
        </w:rPr>
        <w:t>. Направить настоящее постановление  прокурору Красноярского района.</w:t>
      </w:r>
    </w:p>
    <w:p w:rsidR="00AB6D52" w:rsidRPr="009F092D" w:rsidRDefault="008230B3" w:rsidP="009F092D">
      <w:pPr>
        <w:tabs>
          <w:tab w:val="left" w:pos="2805"/>
        </w:tabs>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AB6D52" w:rsidRPr="009F092D">
        <w:rPr>
          <w:rFonts w:ascii="Times New Roman" w:hAnsi="Times New Roman" w:cs="Times New Roman"/>
          <w:color w:val="000000"/>
          <w:sz w:val="28"/>
          <w:szCs w:val="28"/>
        </w:rPr>
        <w:t>. Опубликовать настоящее постановление  в районной газете «Красноярски</w:t>
      </w:r>
      <w:r w:rsidR="00B07FAC">
        <w:rPr>
          <w:rFonts w:ascii="Times New Roman" w:hAnsi="Times New Roman" w:cs="Times New Roman"/>
          <w:color w:val="000000"/>
          <w:sz w:val="28"/>
          <w:szCs w:val="28"/>
        </w:rPr>
        <w:t>й</w:t>
      </w:r>
      <w:r w:rsidR="00AB6D52" w:rsidRPr="009F092D">
        <w:rPr>
          <w:rFonts w:ascii="Times New Roman" w:hAnsi="Times New Roman" w:cs="Times New Roman"/>
          <w:color w:val="000000"/>
          <w:sz w:val="28"/>
          <w:szCs w:val="28"/>
        </w:rPr>
        <w:t xml:space="preserve"> </w:t>
      </w:r>
      <w:r w:rsidR="00B07FAC">
        <w:rPr>
          <w:rFonts w:ascii="Times New Roman" w:hAnsi="Times New Roman" w:cs="Times New Roman"/>
          <w:color w:val="000000"/>
          <w:sz w:val="28"/>
          <w:szCs w:val="28"/>
        </w:rPr>
        <w:t>вестник</w:t>
      </w:r>
      <w:r w:rsidR="00AB6D52" w:rsidRPr="009F092D">
        <w:rPr>
          <w:rFonts w:ascii="Times New Roman" w:hAnsi="Times New Roman" w:cs="Times New Roman"/>
          <w:color w:val="000000"/>
          <w:sz w:val="28"/>
          <w:szCs w:val="28"/>
        </w:rPr>
        <w:t>» и разместить на официальном сайте Администрации  муниципального района Красноярский</w:t>
      </w:r>
      <w:r w:rsidR="00B07FAC">
        <w:rPr>
          <w:rFonts w:ascii="Times New Roman" w:hAnsi="Times New Roman" w:cs="Times New Roman"/>
          <w:color w:val="000000"/>
          <w:sz w:val="28"/>
          <w:szCs w:val="28"/>
        </w:rPr>
        <w:t xml:space="preserve"> (Поселения)</w:t>
      </w:r>
      <w:r w:rsidR="00AB6D52" w:rsidRPr="009F092D">
        <w:rPr>
          <w:rFonts w:ascii="Times New Roman" w:hAnsi="Times New Roman" w:cs="Times New Roman"/>
          <w:color w:val="000000"/>
          <w:sz w:val="28"/>
          <w:szCs w:val="28"/>
        </w:rPr>
        <w:t>.</w:t>
      </w:r>
    </w:p>
    <w:p w:rsidR="00AB6D52" w:rsidRPr="009F092D" w:rsidRDefault="008230B3" w:rsidP="009F092D">
      <w:pPr>
        <w:tabs>
          <w:tab w:val="left" w:pos="2805"/>
        </w:tabs>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AB6D52" w:rsidRPr="009F092D">
        <w:rPr>
          <w:rFonts w:ascii="Times New Roman" w:hAnsi="Times New Roman" w:cs="Times New Roman"/>
          <w:color w:val="000000"/>
          <w:sz w:val="28"/>
          <w:szCs w:val="28"/>
        </w:rPr>
        <w:t>. Настоящее постановление  вступает  в силу с момента его  официального  опубликования.</w:t>
      </w:r>
    </w:p>
    <w:p w:rsidR="00676C3D" w:rsidRDefault="00676C3D" w:rsidP="008230B3">
      <w:pPr>
        <w:pStyle w:val="ConsPlusNormal"/>
        <w:widowControl/>
        <w:spacing w:line="240" w:lineRule="exact"/>
        <w:ind w:firstLine="0"/>
        <w:rPr>
          <w:rFonts w:ascii="Times New Roman" w:hAnsi="Times New Roman" w:cs="Times New Roman"/>
          <w:b/>
          <w:sz w:val="28"/>
          <w:szCs w:val="28"/>
        </w:rPr>
      </w:pPr>
    </w:p>
    <w:p w:rsidR="00D83D33" w:rsidRDefault="00D83D33" w:rsidP="008230B3">
      <w:pPr>
        <w:pStyle w:val="ConsPlusNormal"/>
        <w:widowControl/>
        <w:spacing w:line="240" w:lineRule="exact"/>
        <w:ind w:firstLine="0"/>
        <w:rPr>
          <w:rFonts w:ascii="Times New Roman" w:hAnsi="Times New Roman" w:cs="Times New Roman"/>
          <w:b/>
          <w:sz w:val="28"/>
          <w:szCs w:val="28"/>
        </w:rPr>
      </w:pPr>
    </w:p>
    <w:p w:rsidR="00D83D33" w:rsidRDefault="00D83D33" w:rsidP="008230B3">
      <w:pPr>
        <w:pStyle w:val="ConsPlusNormal"/>
        <w:widowControl/>
        <w:spacing w:line="240" w:lineRule="exact"/>
        <w:ind w:firstLine="0"/>
        <w:rPr>
          <w:rFonts w:ascii="Times New Roman" w:hAnsi="Times New Roman" w:cs="Times New Roman"/>
          <w:b/>
          <w:sz w:val="28"/>
          <w:szCs w:val="28"/>
        </w:rPr>
      </w:pPr>
    </w:p>
    <w:p w:rsidR="00D83D33" w:rsidRDefault="00D83D33" w:rsidP="008230B3">
      <w:pPr>
        <w:pStyle w:val="ConsPlusNormal"/>
        <w:widowControl/>
        <w:spacing w:line="240" w:lineRule="exact"/>
        <w:ind w:firstLine="0"/>
        <w:rPr>
          <w:rFonts w:ascii="Times New Roman" w:hAnsi="Times New Roman" w:cs="Times New Roman"/>
          <w:b/>
          <w:sz w:val="28"/>
          <w:szCs w:val="28"/>
        </w:rPr>
      </w:pPr>
    </w:p>
    <w:p w:rsidR="00676C3D" w:rsidRDefault="00676C3D" w:rsidP="008230B3">
      <w:pPr>
        <w:pStyle w:val="ConsPlusNormal"/>
        <w:widowControl/>
        <w:spacing w:line="240" w:lineRule="exact"/>
        <w:ind w:firstLine="0"/>
        <w:rPr>
          <w:rFonts w:ascii="Times New Roman" w:hAnsi="Times New Roman" w:cs="Times New Roman"/>
          <w:b/>
          <w:sz w:val="28"/>
          <w:szCs w:val="28"/>
        </w:rPr>
      </w:pPr>
    </w:p>
    <w:p w:rsidR="008230B3" w:rsidRDefault="00D83D33" w:rsidP="008230B3">
      <w:pPr>
        <w:pStyle w:val="ConsPlusNormal"/>
        <w:widowControl/>
        <w:spacing w:line="240" w:lineRule="exact"/>
        <w:ind w:firstLine="0"/>
        <w:rPr>
          <w:rFonts w:ascii="Times New Roman" w:hAnsi="Times New Roman" w:cs="Times New Roman"/>
          <w:b/>
          <w:sz w:val="28"/>
          <w:szCs w:val="28"/>
        </w:rPr>
      </w:pPr>
      <w:r>
        <w:rPr>
          <w:rFonts w:ascii="Times New Roman" w:hAnsi="Times New Roman" w:cs="Times New Roman"/>
          <w:b/>
          <w:sz w:val="28"/>
          <w:szCs w:val="28"/>
        </w:rPr>
        <w:t>Глава сельского</w:t>
      </w:r>
      <w:r w:rsidR="008230B3">
        <w:rPr>
          <w:rFonts w:ascii="Times New Roman" w:hAnsi="Times New Roman" w:cs="Times New Roman"/>
          <w:b/>
          <w:sz w:val="28"/>
          <w:szCs w:val="28"/>
        </w:rPr>
        <w:t xml:space="preserve"> поселения</w:t>
      </w:r>
    </w:p>
    <w:p w:rsidR="00D83D33" w:rsidRDefault="00D83D33" w:rsidP="008230B3">
      <w:pPr>
        <w:pStyle w:val="ConsPlusNormal"/>
        <w:widowControl/>
        <w:spacing w:line="240" w:lineRule="exact"/>
        <w:ind w:firstLine="0"/>
        <w:rPr>
          <w:rFonts w:ascii="Times New Roman" w:hAnsi="Times New Roman" w:cs="Times New Roman"/>
          <w:b/>
          <w:sz w:val="28"/>
          <w:szCs w:val="28"/>
        </w:rPr>
      </w:pPr>
      <w:r>
        <w:rPr>
          <w:rFonts w:ascii="Times New Roman" w:hAnsi="Times New Roman" w:cs="Times New Roman"/>
          <w:b/>
          <w:sz w:val="28"/>
          <w:szCs w:val="28"/>
        </w:rPr>
        <w:t xml:space="preserve">Светлое Поле    </w:t>
      </w:r>
      <w:proofErr w:type="gramStart"/>
      <w:r>
        <w:rPr>
          <w:rFonts w:ascii="Times New Roman" w:hAnsi="Times New Roman" w:cs="Times New Roman"/>
          <w:b/>
          <w:sz w:val="28"/>
          <w:szCs w:val="28"/>
        </w:rPr>
        <w:t>муниципального</w:t>
      </w:r>
      <w:proofErr w:type="gramEnd"/>
      <w:r>
        <w:rPr>
          <w:rFonts w:ascii="Times New Roman" w:hAnsi="Times New Roman" w:cs="Times New Roman"/>
          <w:b/>
          <w:sz w:val="28"/>
          <w:szCs w:val="28"/>
        </w:rPr>
        <w:t xml:space="preserve"> </w:t>
      </w:r>
    </w:p>
    <w:p w:rsidR="008230B3" w:rsidRDefault="00D83D33" w:rsidP="008230B3">
      <w:pPr>
        <w:pStyle w:val="ConsPlusNormal"/>
        <w:widowControl/>
        <w:spacing w:line="240" w:lineRule="exact"/>
        <w:ind w:firstLine="0"/>
        <w:rPr>
          <w:rFonts w:ascii="Times New Roman" w:hAnsi="Times New Roman" w:cs="Times New Roman"/>
          <w:b/>
          <w:sz w:val="28"/>
          <w:szCs w:val="28"/>
        </w:rPr>
      </w:pPr>
      <w:r>
        <w:rPr>
          <w:rFonts w:ascii="Times New Roman" w:hAnsi="Times New Roman" w:cs="Times New Roman"/>
          <w:b/>
          <w:sz w:val="28"/>
          <w:szCs w:val="28"/>
        </w:rPr>
        <w:t xml:space="preserve">района </w:t>
      </w:r>
      <w:proofErr w:type="gramStart"/>
      <w:r>
        <w:rPr>
          <w:rFonts w:ascii="Times New Roman" w:hAnsi="Times New Roman" w:cs="Times New Roman"/>
          <w:b/>
          <w:sz w:val="28"/>
          <w:szCs w:val="28"/>
        </w:rPr>
        <w:t>Красноярский</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Г.Т.Черкашов</w:t>
      </w:r>
      <w:proofErr w:type="spellEnd"/>
    </w:p>
    <w:p w:rsidR="008230B3" w:rsidRDefault="00D83D33" w:rsidP="00D83D33">
      <w:pPr>
        <w:pStyle w:val="ConsPlusNormal"/>
        <w:widowControl/>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230B3" w:rsidRDefault="008230B3" w:rsidP="009F092D">
      <w:pPr>
        <w:jc w:val="both"/>
        <w:rPr>
          <w:rFonts w:ascii="Times New Roman" w:hAnsi="Times New Roman" w:cs="Times New Roman"/>
          <w:sz w:val="28"/>
          <w:szCs w:val="28"/>
        </w:rPr>
      </w:pPr>
    </w:p>
    <w:p w:rsidR="0016294F" w:rsidRDefault="0016294F" w:rsidP="009F092D">
      <w:pPr>
        <w:jc w:val="both"/>
        <w:rPr>
          <w:rFonts w:ascii="Times New Roman" w:hAnsi="Times New Roman" w:cs="Times New Roman"/>
          <w:sz w:val="28"/>
          <w:szCs w:val="28"/>
        </w:rPr>
      </w:pPr>
    </w:p>
    <w:p w:rsidR="00D83D33" w:rsidRDefault="00D83D33" w:rsidP="009F092D">
      <w:pPr>
        <w:jc w:val="both"/>
        <w:rPr>
          <w:rFonts w:ascii="Times New Roman" w:hAnsi="Times New Roman" w:cs="Times New Roman"/>
          <w:sz w:val="28"/>
          <w:szCs w:val="28"/>
        </w:rPr>
      </w:pPr>
    </w:p>
    <w:sectPr w:rsidR="00D83D33" w:rsidSect="00965D3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214A"/>
    <w:multiLevelType w:val="hybridMultilevel"/>
    <w:tmpl w:val="69762B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A439BD"/>
    <w:multiLevelType w:val="hybridMultilevel"/>
    <w:tmpl w:val="A9107764"/>
    <w:lvl w:ilvl="0" w:tplc="701C4EBA">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00C54"/>
    <w:multiLevelType w:val="multilevel"/>
    <w:tmpl w:val="604A899E"/>
    <w:lvl w:ilvl="0">
      <w:start w:val="58"/>
      <w:numFmt w:val="decimal"/>
      <w:lvlText w:val="%1"/>
      <w:lvlJc w:val="left"/>
      <w:pPr>
        <w:ind w:left="705" w:hanging="705"/>
      </w:pPr>
      <w:rPr>
        <w:rFonts w:hint="default"/>
        <w:color w:val="000000"/>
      </w:rPr>
    </w:lvl>
    <w:lvl w:ilvl="1">
      <w:start w:val="2"/>
      <w:numFmt w:val="decimal"/>
      <w:lvlText w:val="%1.%2"/>
      <w:lvlJc w:val="left"/>
      <w:pPr>
        <w:ind w:left="1485" w:hanging="705"/>
      </w:pPr>
      <w:rPr>
        <w:rFonts w:hint="default"/>
        <w:color w:val="000000"/>
      </w:rPr>
    </w:lvl>
    <w:lvl w:ilvl="2">
      <w:start w:val="3"/>
      <w:numFmt w:val="decimal"/>
      <w:lvlText w:val="%1.%2.%3"/>
      <w:lvlJc w:val="left"/>
      <w:pPr>
        <w:ind w:left="2280" w:hanging="720"/>
      </w:pPr>
      <w:rPr>
        <w:rFonts w:hint="default"/>
        <w:color w:val="000000"/>
      </w:rPr>
    </w:lvl>
    <w:lvl w:ilvl="3">
      <w:start w:val="1"/>
      <w:numFmt w:val="decimal"/>
      <w:lvlText w:val="%1.%2.%3.%4"/>
      <w:lvlJc w:val="left"/>
      <w:pPr>
        <w:ind w:left="3420" w:hanging="1080"/>
      </w:pPr>
      <w:rPr>
        <w:rFonts w:hint="default"/>
        <w:color w:val="000000"/>
      </w:rPr>
    </w:lvl>
    <w:lvl w:ilvl="4">
      <w:start w:val="1"/>
      <w:numFmt w:val="decimal"/>
      <w:lvlText w:val="%1.%2.%3.%4.%5"/>
      <w:lvlJc w:val="left"/>
      <w:pPr>
        <w:ind w:left="4200" w:hanging="1080"/>
      </w:pPr>
      <w:rPr>
        <w:rFonts w:hint="default"/>
        <w:color w:val="000000"/>
      </w:rPr>
    </w:lvl>
    <w:lvl w:ilvl="5">
      <w:start w:val="1"/>
      <w:numFmt w:val="decimal"/>
      <w:lvlText w:val="%1.%2.%3.%4.%5.%6"/>
      <w:lvlJc w:val="left"/>
      <w:pPr>
        <w:ind w:left="5340" w:hanging="1440"/>
      </w:pPr>
      <w:rPr>
        <w:rFonts w:hint="default"/>
        <w:color w:val="000000"/>
      </w:rPr>
    </w:lvl>
    <w:lvl w:ilvl="6">
      <w:start w:val="1"/>
      <w:numFmt w:val="decimal"/>
      <w:lvlText w:val="%1.%2.%3.%4.%5.%6.%7"/>
      <w:lvlJc w:val="left"/>
      <w:pPr>
        <w:ind w:left="6120" w:hanging="1440"/>
      </w:pPr>
      <w:rPr>
        <w:rFonts w:hint="default"/>
        <w:color w:val="000000"/>
      </w:rPr>
    </w:lvl>
    <w:lvl w:ilvl="7">
      <w:start w:val="1"/>
      <w:numFmt w:val="decimal"/>
      <w:lvlText w:val="%1.%2.%3.%4.%5.%6.%7.%8"/>
      <w:lvlJc w:val="left"/>
      <w:pPr>
        <w:ind w:left="7260" w:hanging="1800"/>
      </w:pPr>
      <w:rPr>
        <w:rFonts w:hint="default"/>
        <w:color w:val="000000"/>
      </w:rPr>
    </w:lvl>
    <w:lvl w:ilvl="8">
      <w:start w:val="1"/>
      <w:numFmt w:val="decimal"/>
      <w:lvlText w:val="%1.%2.%3.%4.%5.%6.%7.%8.%9"/>
      <w:lvlJc w:val="left"/>
      <w:pPr>
        <w:ind w:left="8400" w:hanging="2160"/>
      </w:pPr>
      <w:rPr>
        <w:rFonts w:hint="default"/>
        <w:color w:val="000000"/>
      </w:rPr>
    </w:lvl>
  </w:abstractNum>
  <w:abstractNum w:abstractNumId="3">
    <w:nsid w:val="1B5E08C8"/>
    <w:multiLevelType w:val="hybridMultilevel"/>
    <w:tmpl w:val="69762BA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1B816196"/>
    <w:multiLevelType w:val="multilevel"/>
    <w:tmpl w:val="289683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5601373"/>
    <w:multiLevelType w:val="multilevel"/>
    <w:tmpl w:val="9326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6C32AE"/>
    <w:multiLevelType w:val="multilevel"/>
    <w:tmpl w:val="018CBA6E"/>
    <w:lvl w:ilvl="0">
      <w:start w:val="19"/>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A7608A7"/>
    <w:multiLevelType w:val="multilevel"/>
    <w:tmpl w:val="359AB1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14B1A59"/>
    <w:multiLevelType w:val="multilevel"/>
    <w:tmpl w:val="1B2A6E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5D6605C"/>
    <w:multiLevelType w:val="multilevel"/>
    <w:tmpl w:val="D6D2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4A4DE8"/>
    <w:multiLevelType w:val="multilevel"/>
    <w:tmpl w:val="1E6A0A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DD776A7"/>
    <w:multiLevelType w:val="multilevel"/>
    <w:tmpl w:val="6CE61D3E"/>
    <w:lvl w:ilvl="0">
      <w:start w:val="58"/>
      <w:numFmt w:val="decimal"/>
      <w:lvlText w:val="%1"/>
      <w:lvlJc w:val="left"/>
      <w:pPr>
        <w:ind w:left="705" w:hanging="705"/>
      </w:pPr>
      <w:rPr>
        <w:rFonts w:hint="default"/>
        <w:color w:val="000000"/>
      </w:rPr>
    </w:lvl>
    <w:lvl w:ilvl="1">
      <w:start w:val="2"/>
      <w:numFmt w:val="decimal"/>
      <w:lvlText w:val="%1.%2"/>
      <w:lvlJc w:val="left"/>
      <w:pPr>
        <w:ind w:left="2265" w:hanging="705"/>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nsid w:val="536E7990"/>
    <w:multiLevelType w:val="multilevel"/>
    <w:tmpl w:val="BB08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534182"/>
    <w:multiLevelType w:val="hybridMultilevel"/>
    <w:tmpl w:val="DFCAD91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68569B"/>
    <w:multiLevelType w:val="multilevel"/>
    <w:tmpl w:val="8D324E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AA31685"/>
    <w:multiLevelType w:val="multilevel"/>
    <w:tmpl w:val="5EDCA7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9"/>
    </w:lvlOverride>
    <w:lvlOverride w:ilvl="1">
      <w:startOverride w:val="1"/>
    </w:lvlOverride>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3"/>
  </w:num>
  <w:num w:numId="11">
    <w:abstractNumId w:val="11"/>
  </w:num>
  <w:num w:numId="12">
    <w:abstractNumId w:val="1"/>
  </w:num>
  <w:num w:numId="13">
    <w:abstractNumId w:val="2"/>
  </w:num>
  <w:num w:numId="14">
    <w:abstractNumId w:val="5"/>
  </w:num>
  <w:num w:numId="15">
    <w:abstractNumId w:val="9"/>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77CE"/>
    <w:rsid w:val="00016271"/>
    <w:rsid w:val="00056672"/>
    <w:rsid w:val="000676E8"/>
    <w:rsid w:val="00087D86"/>
    <w:rsid w:val="00091A55"/>
    <w:rsid w:val="000A545C"/>
    <w:rsid w:val="000A77CE"/>
    <w:rsid w:val="000D1040"/>
    <w:rsid w:val="00103A55"/>
    <w:rsid w:val="001155B0"/>
    <w:rsid w:val="001435C8"/>
    <w:rsid w:val="001460BD"/>
    <w:rsid w:val="00151ACF"/>
    <w:rsid w:val="0016294F"/>
    <w:rsid w:val="00185320"/>
    <w:rsid w:val="001A118C"/>
    <w:rsid w:val="001B6DBF"/>
    <w:rsid w:val="001E3C8C"/>
    <w:rsid w:val="001E4ACC"/>
    <w:rsid w:val="001E75E8"/>
    <w:rsid w:val="001F2F6A"/>
    <w:rsid w:val="00210326"/>
    <w:rsid w:val="00230133"/>
    <w:rsid w:val="002455B6"/>
    <w:rsid w:val="00260FB2"/>
    <w:rsid w:val="00263E6F"/>
    <w:rsid w:val="00283BD7"/>
    <w:rsid w:val="002A3BEB"/>
    <w:rsid w:val="002A4121"/>
    <w:rsid w:val="002C7198"/>
    <w:rsid w:val="002D4A76"/>
    <w:rsid w:val="002D5E5A"/>
    <w:rsid w:val="002F0E93"/>
    <w:rsid w:val="00310BBA"/>
    <w:rsid w:val="00333AA0"/>
    <w:rsid w:val="003546FF"/>
    <w:rsid w:val="00356616"/>
    <w:rsid w:val="0036507F"/>
    <w:rsid w:val="003731B0"/>
    <w:rsid w:val="0037321D"/>
    <w:rsid w:val="00381569"/>
    <w:rsid w:val="00384058"/>
    <w:rsid w:val="003C30F2"/>
    <w:rsid w:val="003C6E4A"/>
    <w:rsid w:val="003D056B"/>
    <w:rsid w:val="003E1156"/>
    <w:rsid w:val="003F19FF"/>
    <w:rsid w:val="00400E27"/>
    <w:rsid w:val="0041186B"/>
    <w:rsid w:val="00412C18"/>
    <w:rsid w:val="00452EB9"/>
    <w:rsid w:val="0045773F"/>
    <w:rsid w:val="00483EC4"/>
    <w:rsid w:val="00490CEE"/>
    <w:rsid w:val="004A31DD"/>
    <w:rsid w:val="004B2FC2"/>
    <w:rsid w:val="004B4E14"/>
    <w:rsid w:val="004E0D60"/>
    <w:rsid w:val="00503878"/>
    <w:rsid w:val="00504545"/>
    <w:rsid w:val="00504FF4"/>
    <w:rsid w:val="00520210"/>
    <w:rsid w:val="00521F30"/>
    <w:rsid w:val="005263CE"/>
    <w:rsid w:val="00537A9C"/>
    <w:rsid w:val="00557734"/>
    <w:rsid w:val="0057113B"/>
    <w:rsid w:val="00574295"/>
    <w:rsid w:val="005C309E"/>
    <w:rsid w:val="005C4723"/>
    <w:rsid w:val="005F4EAC"/>
    <w:rsid w:val="00606973"/>
    <w:rsid w:val="006411D0"/>
    <w:rsid w:val="006505CB"/>
    <w:rsid w:val="00657013"/>
    <w:rsid w:val="00676C3D"/>
    <w:rsid w:val="00687657"/>
    <w:rsid w:val="00697FB2"/>
    <w:rsid w:val="006A6621"/>
    <w:rsid w:val="006C2A97"/>
    <w:rsid w:val="006C378B"/>
    <w:rsid w:val="006E54A7"/>
    <w:rsid w:val="006F0EB6"/>
    <w:rsid w:val="00706E09"/>
    <w:rsid w:val="00720B81"/>
    <w:rsid w:val="00735C84"/>
    <w:rsid w:val="00742316"/>
    <w:rsid w:val="007A05C8"/>
    <w:rsid w:val="007A26CD"/>
    <w:rsid w:val="007D525E"/>
    <w:rsid w:val="007E4410"/>
    <w:rsid w:val="007E50B1"/>
    <w:rsid w:val="007E6985"/>
    <w:rsid w:val="007E7ECA"/>
    <w:rsid w:val="00800625"/>
    <w:rsid w:val="00806596"/>
    <w:rsid w:val="008230B3"/>
    <w:rsid w:val="00832DD5"/>
    <w:rsid w:val="00851D3E"/>
    <w:rsid w:val="008834C9"/>
    <w:rsid w:val="008C2638"/>
    <w:rsid w:val="0090070F"/>
    <w:rsid w:val="009249BB"/>
    <w:rsid w:val="0094204A"/>
    <w:rsid w:val="00965D32"/>
    <w:rsid w:val="009A325B"/>
    <w:rsid w:val="009A38F9"/>
    <w:rsid w:val="009A4632"/>
    <w:rsid w:val="009C5BB1"/>
    <w:rsid w:val="009C6E48"/>
    <w:rsid w:val="009D586B"/>
    <w:rsid w:val="009F0394"/>
    <w:rsid w:val="009F092D"/>
    <w:rsid w:val="00A32BBC"/>
    <w:rsid w:val="00A85D11"/>
    <w:rsid w:val="00A93BB5"/>
    <w:rsid w:val="00A975FA"/>
    <w:rsid w:val="00AB5327"/>
    <w:rsid w:val="00AB6D52"/>
    <w:rsid w:val="00AC75FE"/>
    <w:rsid w:val="00AE7E49"/>
    <w:rsid w:val="00AF36E5"/>
    <w:rsid w:val="00B04BA9"/>
    <w:rsid w:val="00B05CEF"/>
    <w:rsid w:val="00B07FAC"/>
    <w:rsid w:val="00B14355"/>
    <w:rsid w:val="00B31377"/>
    <w:rsid w:val="00B31C23"/>
    <w:rsid w:val="00B3312A"/>
    <w:rsid w:val="00B33A0B"/>
    <w:rsid w:val="00B340E1"/>
    <w:rsid w:val="00B34963"/>
    <w:rsid w:val="00B45867"/>
    <w:rsid w:val="00B642FE"/>
    <w:rsid w:val="00B73890"/>
    <w:rsid w:val="00BC3AFF"/>
    <w:rsid w:val="00BD07DE"/>
    <w:rsid w:val="00BE6BF7"/>
    <w:rsid w:val="00BF611B"/>
    <w:rsid w:val="00C11A84"/>
    <w:rsid w:val="00C439CD"/>
    <w:rsid w:val="00C85CA5"/>
    <w:rsid w:val="00C866C0"/>
    <w:rsid w:val="00CA0ED2"/>
    <w:rsid w:val="00CA2CFB"/>
    <w:rsid w:val="00CC2A39"/>
    <w:rsid w:val="00CC5D21"/>
    <w:rsid w:val="00CE5D3B"/>
    <w:rsid w:val="00D02D53"/>
    <w:rsid w:val="00D03F63"/>
    <w:rsid w:val="00D13E96"/>
    <w:rsid w:val="00D251E2"/>
    <w:rsid w:val="00D262FB"/>
    <w:rsid w:val="00D60492"/>
    <w:rsid w:val="00D81B19"/>
    <w:rsid w:val="00D83D33"/>
    <w:rsid w:val="00D86A2C"/>
    <w:rsid w:val="00D93E04"/>
    <w:rsid w:val="00DC7B9F"/>
    <w:rsid w:val="00DD4D86"/>
    <w:rsid w:val="00DE10B6"/>
    <w:rsid w:val="00DF70BD"/>
    <w:rsid w:val="00E04A6A"/>
    <w:rsid w:val="00E21A8E"/>
    <w:rsid w:val="00E276EF"/>
    <w:rsid w:val="00E35954"/>
    <w:rsid w:val="00E4195A"/>
    <w:rsid w:val="00E537FF"/>
    <w:rsid w:val="00E539E2"/>
    <w:rsid w:val="00E60D5D"/>
    <w:rsid w:val="00E63007"/>
    <w:rsid w:val="00EA15A5"/>
    <w:rsid w:val="00EB3EC1"/>
    <w:rsid w:val="00ED11D6"/>
    <w:rsid w:val="00ED4706"/>
    <w:rsid w:val="00ED7829"/>
    <w:rsid w:val="00EF1ABE"/>
    <w:rsid w:val="00F1692A"/>
    <w:rsid w:val="00F26C90"/>
    <w:rsid w:val="00F42C43"/>
    <w:rsid w:val="00F875A8"/>
    <w:rsid w:val="00FA73A4"/>
    <w:rsid w:val="00FB36C6"/>
    <w:rsid w:val="00FB5EA9"/>
    <w:rsid w:val="00FC184A"/>
    <w:rsid w:val="00FD1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A77CE"/>
    <w:pPr>
      <w:widowControl w:val="0"/>
      <w:autoSpaceDE w:val="0"/>
      <w:autoSpaceDN w:val="0"/>
      <w:adjustRightInd w:val="0"/>
      <w:spacing w:after="0" w:line="240" w:lineRule="auto"/>
      <w:ind w:left="720"/>
      <w:contextualSpacing/>
    </w:pPr>
    <w:rPr>
      <w:rFonts w:ascii="Microsoft Sans Serif" w:eastAsia="Times New Roman" w:hAnsi="Microsoft Sans Serif" w:cs="Microsoft Sans Serif"/>
      <w:sz w:val="24"/>
      <w:szCs w:val="24"/>
    </w:rPr>
  </w:style>
  <w:style w:type="paragraph" w:customStyle="1" w:styleId="a4">
    <w:name w:val="Дата № док"/>
    <w:basedOn w:val="a"/>
    <w:rsid w:val="000A77CE"/>
    <w:pPr>
      <w:spacing w:after="0" w:line="240" w:lineRule="auto"/>
      <w:ind w:left="-567" w:right="-2"/>
    </w:pPr>
    <w:rPr>
      <w:rFonts w:ascii="Arial" w:eastAsia="Times New Roman" w:hAnsi="Arial" w:cs="Times New Roman"/>
      <w:b/>
      <w:i/>
      <w:sz w:val="24"/>
      <w:szCs w:val="20"/>
    </w:rPr>
  </w:style>
  <w:style w:type="character" w:customStyle="1" w:styleId="a5">
    <w:name w:val="Основной текст_"/>
    <w:basedOn w:val="a0"/>
    <w:link w:val="2"/>
    <w:locked/>
    <w:rsid w:val="00B73890"/>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5"/>
    <w:rsid w:val="00B73890"/>
    <w:pPr>
      <w:widowControl w:val="0"/>
      <w:shd w:val="clear" w:color="auto" w:fill="FFFFFF"/>
      <w:spacing w:before="420" w:after="0" w:line="480" w:lineRule="exact"/>
      <w:jc w:val="both"/>
    </w:pPr>
    <w:rPr>
      <w:rFonts w:ascii="Times New Roman" w:eastAsia="Times New Roman" w:hAnsi="Times New Roman" w:cs="Times New Roman"/>
      <w:sz w:val="27"/>
      <w:szCs w:val="27"/>
    </w:rPr>
  </w:style>
  <w:style w:type="character" w:customStyle="1" w:styleId="1">
    <w:name w:val="Основной текст1"/>
    <w:basedOn w:val="a5"/>
    <w:rsid w:val="00B73890"/>
    <w:rPr>
      <w:color w:val="000000"/>
      <w:spacing w:val="0"/>
      <w:w w:val="100"/>
      <w:position w:val="0"/>
      <w:u w:val="single"/>
      <w:lang w:val="ru-RU"/>
    </w:rPr>
  </w:style>
  <w:style w:type="paragraph" w:styleId="a6">
    <w:name w:val="Normal (Web)"/>
    <w:basedOn w:val="a"/>
    <w:uiPriority w:val="99"/>
    <w:semiHidden/>
    <w:unhideWhenUsed/>
    <w:rsid w:val="00245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230B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B340E1"/>
    <w:pPr>
      <w:widowControl w:val="0"/>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D83D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3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080694">
      <w:bodyDiv w:val="1"/>
      <w:marLeft w:val="0"/>
      <w:marRight w:val="0"/>
      <w:marTop w:val="0"/>
      <w:marBottom w:val="0"/>
      <w:divBdr>
        <w:top w:val="none" w:sz="0" w:space="0" w:color="auto"/>
        <w:left w:val="none" w:sz="0" w:space="0" w:color="auto"/>
        <w:bottom w:val="none" w:sz="0" w:space="0" w:color="auto"/>
        <w:right w:val="none" w:sz="0" w:space="0" w:color="auto"/>
      </w:divBdr>
    </w:div>
    <w:div w:id="9999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B72F8-483D-4B4A-8E3B-78AD48FC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8551</Words>
  <Characters>48746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7777</dc:creator>
  <cp:lastModifiedBy>1</cp:lastModifiedBy>
  <cp:revision>3</cp:revision>
  <cp:lastPrinted>2017-01-19T12:31:00Z</cp:lastPrinted>
  <dcterms:created xsi:type="dcterms:W3CDTF">2017-01-19T12:34:00Z</dcterms:created>
  <dcterms:modified xsi:type="dcterms:W3CDTF">2017-01-19T12:34:00Z</dcterms:modified>
</cp:coreProperties>
</file>