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A" w:rsidRDefault="004E5BFC" w:rsidP="0077262B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082756" wp14:editId="58D9EFDF">
            <wp:simplePos x="0" y="0"/>
            <wp:positionH relativeFrom="column">
              <wp:posOffset>2990850</wp:posOffset>
            </wp:positionH>
            <wp:positionV relativeFrom="paragraph">
              <wp:posOffset>12065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CE866" wp14:editId="7EEC4461">
                <wp:simplePos x="0" y="0"/>
                <wp:positionH relativeFrom="column">
                  <wp:posOffset>5069840</wp:posOffset>
                </wp:positionH>
                <wp:positionV relativeFrom="paragraph">
                  <wp:posOffset>-1270</wp:posOffset>
                </wp:positionV>
                <wp:extent cx="14859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57D" w:rsidRPr="00200357" w:rsidRDefault="00FC457D" w:rsidP="00200357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00357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9.2pt;margin-top:-.1pt;width:117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" filled="f" stroked="f">
                <v:textbox style="mso-fit-shape-to-text:t">
                  <w:txbxContent>
                    <w:p w:rsidR="00FC457D" w:rsidRPr="00200357" w:rsidRDefault="00FC457D" w:rsidP="00200357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00357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B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33FBE" wp14:editId="35010BAE">
                <wp:simplePos x="0" y="0"/>
                <wp:positionH relativeFrom="column">
                  <wp:posOffset>4422140</wp:posOffset>
                </wp:positionH>
                <wp:positionV relativeFrom="paragraph">
                  <wp:posOffset>103505</wp:posOffset>
                </wp:positionV>
                <wp:extent cx="21336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57D" w:rsidRPr="006B67F7" w:rsidRDefault="00FC457D" w:rsidP="006B67F7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348.2pt;margin-top:8.15pt;width:16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" filled="f" stroked="f">
                <v:textbox style="mso-fit-shape-to-text:t">
                  <w:txbxContent>
                    <w:p w:rsidR="00FC457D" w:rsidRPr="006B67F7" w:rsidRDefault="00FC457D" w:rsidP="006B67F7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9D9C5" wp14:editId="54941FF3">
                <wp:simplePos x="0" y="0"/>
                <wp:positionH relativeFrom="column">
                  <wp:posOffset>5469890</wp:posOffset>
                </wp:positionH>
                <wp:positionV relativeFrom="paragraph">
                  <wp:posOffset>-1270</wp:posOffset>
                </wp:positionV>
                <wp:extent cx="100965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57D" w:rsidRPr="0077262B" w:rsidRDefault="00FC457D" w:rsidP="00734B5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left:0;text-align:left;margin-left:430.7pt;margin-top:-.1pt;width:7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" filled="f" stroked="f">
                <v:textbox style="mso-fit-shape-to-text:t">
                  <w:txbxContent>
                    <w:p w:rsidR="00FC457D" w:rsidRPr="0077262B" w:rsidRDefault="00FC457D" w:rsidP="00734B5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59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A131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00357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6B67F7" w:rsidRDefault="006B67F7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4E5BFC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1.12.2023  года № 50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4 год и плановый период 2025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</w:p>
    <w:p w:rsidR="00BB6F2F" w:rsidRDefault="00BB6F2F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sz w:val="24"/>
          <w:szCs w:val="24"/>
          <w:lang w:eastAsia="ru-RU"/>
        </w:rPr>
        <w:t>3 № 50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6B67F7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30.01.2024 г. № 1</w:t>
      </w:r>
      <w:r w:rsidR="00200357">
        <w:rPr>
          <w:rFonts w:ascii="Times New Roman" w:hAnsi="Times New Roman"/>
          <w:sz w:val="24"/>
          <w:szCs w:val="24"/>
          <w:lang w:eastAsia="ru-RU"/>
        </w:rPr>
        <w:t>, от 22.02.2024 г. № 5</w:t>
      </w:r>
      <w:r w:rsidR="006B67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  <w:proofErr w:type="gramEnd"/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9D4DAC">
        <w:rPr>
          <w:rFonts w:ascii="Times New Roman" w:eastAsia="Times New Roman" w:hAnsi="Times New Roman"/>
          <w:sz w:val="24"/>
          <w:szCs w:val="24"/>
          <w:lang w:eastAsia="ar-SA"/>
        </w:rPr>
        <w:t>66 1</w:t>
      </w:r>
      <w:r w:rsidR="00C36C4A">
        <w:rPr>
          <w:rFonts w:ascii="Times New Roman" w:eastAsia="Times New Roman" w:hAnsi="Times New Roman"/>
          <w:sz w:val="24"/>
          <w:szCs w:val="24"/>
          <w:lang w:eastAsia="ar-SA"/>
        </w:rPr>
        <w:t>32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9D4DAC">
        <w:rPr>
          <w:rFonts w:ascii="Times New Roman" w:eastAsia="Times New Roman" w:hAnsi="Times New Roman"/>
          <w:sz w:val="24"/>
          <w:szCs w:val="24"/>
          <w:lang w:eastAsia="ar-SA"/>
        </w:rPr>
        <w:t>68 7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83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2 65</w:t>
      </w:r>
      <w:r w:rsidR="00C36C4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67F7">
        <w:rPr>
          <w:rFonts w:ascii="Times New Roman" w:eastAsia="Times New Roman" w:hAnsi="Times New Roman"/>
          <w:sz w:val="24"/>
          <w:szCs w:val="24"/>
          <w:lang w:eastAsia="ar-SA"/>
        </w:rPr>
        <w:t>тыс.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рублей».</w:t>
      </w:r>
    </w:p>
    <w:p w:rsidR="00362A96" w:rsidRPr="00362A96" w:rsidRDefault="000F1928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62A96">
        <w:rPr>
          <w:rFonts w:ascii="Times New Roman" w:eastAsia="Times New Roman" w:hAnsi="Times New Roman"/>
          <w:sz w:val="24"/>
          <w:szCs w:val="24"/>
          <w:lang w:eastAsia="ar-SA"/>
        </w:rPr>
        <w:t>) пункт 6</w:t>
      </w:r>
      <w:r w:rsidR="00362A96"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362A96" w:rsidRPr="00362A96" w:rsidRDefault="00362A96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«6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объем межбюджетных трансфертов, получаемых из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областн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>ого бюджета в 2024 году в сумме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7 818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362A96" w:rsidRPr="00362A96" w:rsidRDefault="00362A96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2025 году – 379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362A96" w:rsidRDefault="00362A96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- в 2026 году – 414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</w:t>
      </w:r>
    </w:p>
    <w:p w:rsidR="004E5BFC" w:rsidRPr="004E5BFC" w:rsidRDefault="000F1928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E5BFC">
        <w:rPr>
          <w:rFonts w:ascii="Times New Roman" w:eastAsia="Times New Roman" w:hAnsi="Times New Roman"/>
          <w:sz w:val="24"/>
          <w:szCs w:val="24"/>
          <w:lang w:eastAsia="ar-SA"/>
        </w:rPr>
        <w:t>) пункт 7</w:t>
      </w:r>
      <w:r w:rsidR="004E5BFC"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4E5BFC" w:rsidRP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«7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объем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безвозмездных поступлений в доход местного бюджета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в 2024 году в сумме </w:t>
      </w:r>
      <w:r w:rsidR="009D4DAC">
        <w:rPr>
          <w:rFonts w:ascii="Times New Roman" w:eastAsia="Times New Roman" w:hAnsi="Times New Roman"/>
          <w:sz w:val="24"/>
          <w:szCs w:val="24"/>
          <w:lang w:eastAsia="ar-SA"/>
        </w:rPr>
        <w:t>8 0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49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4E5BFC" w:rsidRP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2025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484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2026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520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</w:t>
      </w:r>
    </w:p>
    <w:p w:rsidR="00E010B5" w:rsidRDefault="000F1928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010B5">
        <w:rPr>
          <w:rFonts w:ascii="Times New Roman" w:eastAsia="Times New Roman" w:hAnsi="Times New Roman"/>
          <w:sz w:val="24"/>
          <w:szCs w:val="24"/>
          <w:lang w:eastAsia="ar-SA"/>
        </w:rPr>
        <w:t>) пункт12 изложить в следующей редакции: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«12. Утвердить объем бюджетных ассигнований дорожного фонда сельского поселения Светлое Поле: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2024 году – </w:t>
      </w:r>
      <w:r w:rsidR="000752F7">
        <w:rPr>
          <w:rFonts w:ascii="Times New Roman" w:eastAsia="Times New Roman" w:hAnsi="Times New Roman"/>
          <w:sz w:val="24"/>
          <w:szCs w:val="24"/>
          <w:lang w:eastAsia="ar-SA"/>
        </w:rPr>
        <w:t>13 7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38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2025 году – 6 273 тыс. руб.,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2026 году – 6 418 тыс. руб.»</w:t>
      </w:r>
    </w:p>
    <w:p w:rsidR="0084061B" w:rsidRDefault="000F1928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84061B">
        <w:rPr>
          <w:rFonts w:ascii="Times New Roman" w:eastAsia="Times New Roman" w:hAnsi="Times New Roman"/>
          <w:sz w:val="24"/>
          <w:szCs w:val="24"/>
          <w:lang w:eastAsia="ar-SA"/>
        </w:rPr>
        <w:t>) пункт 21 изложить в следующей редакции:</w:t>
      </w:r>
    </w:p>
    <w:p w:rsidR="0084061B" w:rsidRPr="0084061B" w:rsidRDefault="0084061B" w:rsidP="0084061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«21. </w:t>
      </w: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Утвердить объем межбюджетных трансфертов, предоставляемых районному     бюджету   при    передаче полномочий:</w:t>
      </w:r>
    </w:p>
    <w:p w:rsidR="0084061B" w:rsidRP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 xml:space="preserve">- в 2024 году в сумме 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15 403</w:t>
      </w: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84061B" w:rsidRP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- в 2025 году в сумме   0 тыс. руб.,</w:t>
      </w:r>
    </w:p>
    <w:p w:rsid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- в 2026 году в сумме   0 тыс. руб.</w:t>
      </w:r>
      <w:r w:rsidR="00BB6F2F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B71A2A" w:rsidRDefault="000F1928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1 изложить и дополнить в редакции согласно  приложению 1 к настоящему решению; </w:t>
      </w:r>
    </w:p>
    <w:p w:rsidR="00E010B5" w:rsidRDefault="00E010B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0F1928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0F1928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 w:rsidR="00B71A2A"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0F1928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 района   Красноярский</w:t>
      </w:r>
    </w:p>
    <w:p w:rsidR="00362A96" w:rsidRPr="004E5BFC" w:rsidRDefault="00B71A2A" w:rsidP="004E5B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>кой области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200357" w:rsidRDefault="00200357" w:rsidP="0020035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1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 xml:space="preserve">  </w:t>
      </w:r>
      <w:r w:rsidR="00200357">
        <w:rPr>
          <w:rFonts w:ascii="Times New Roman" w:eastAsia="Times New Roman" w:hAnsi="Times New Roman"/>
          <w:sz w:val="20"/>
          <w:szCs w:val="20"/>
          <w:lang w:eastAsia="ar-SA"/>
        </w:rPr>
        <w:t>проекту решения</w:t>
      </w: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48723E" w:rsidRPr="00200357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ПРИЛОЖЕНИЕ 1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к  решению Собрания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от 21.12.2023 г. № 50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2024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58 083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3 292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-395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7 500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21 800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8668D0" w:rsidRPr="008668D0" w:rsidTr="00734B53">
        <w:trPr>
          <w:trHeight w:val="7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</w:tr>
      <w:tr w:rsidR="008668D0" w:rsidRPr="008668D0" w:rsidTr="00734B53">
        <w:trPr>
          <w:trHeight w:val="163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8668D0" w:rsidRPr="008668D0" w:rsidTr="0048723E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668D0" w:rsidRPr="008668D0" w:rsidTr="0048723E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276DA9" w:rsidP="00FC457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362A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8668D0"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0752F7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9D4D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</w:t>
            </w:r>
            <w:r w:rsidR="00716A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276DA9" w:rsidP="00FC457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362A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D4D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8668D0"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</w:t>
            </w:r>
          </w:p>
        </w:tc>
      </w:tr>
      <w:tr w:rsidR="00276DA9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276D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202 20041 10 0000 150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76DA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000 202 25555 10 0000 150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68D0" w:rsidRPr="008668D0" w:rsidRDefault="008668D0" w:rsidP="00276D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276D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 w:rsidR="00D16610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D16610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ПРИЛОЖЕНИЕ  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48723E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2024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48723E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48723E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государственных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48723E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ED56D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CA365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13 748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D1661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 </w:t>
            </w:r>
            <w:r w:rsidR="00D166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362A96" w:rsidP="000F19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F19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62A96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0F1928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FC457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62A96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FC457D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0F1928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7 8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9F00D4" w:rsidRDefault="008668D0" w:rsidP="00BF5F14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</w:p>
    <w:p w:rsidR="0048723E" w:rsidRP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 w:rsidR="00C36C4A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C36C4A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024856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видов расходов классификации </w:t>
      </w:r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расходов бюджета поселения</w:t>
      </w:r>
      <w:proofErr w:type="gramEnd"/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2024 год</w:t>
      </w:r>
    </w:p>
    <w:tbl>
      <w:tblPr>
        <w:tblW w:w="10381" w:type="dxa"/>
        <w:jc w:val="center"/>
        <w:tblInd w:w="-987" w:type="dxa"/>
        <w:tblLayout w:type="fixed"/>
        <w:tblLook w:val="04A0" w:firstRow="1" w:lastRow="0" w:firstColumn="1" w:lastColumn="0" w:noHBand="0" w:noVBand="1"/>
      </w:tblPr>
      <w:tblGrid>
        <w:gridCol w:w="420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70772F">
        <w:trPr>
          <w:trHeight w:val="312"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70772F">
        <w:trPr>
          <w:trHeight w:val="951"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70772F">
        <w:trPr>
          <w:trHeight w:val="5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5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CA3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CA3657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13 748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6 6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60190F" w:rsidP="000F19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F19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4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60190F" w:rsidP="000F19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F19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 государственных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515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0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9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3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1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FC457D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68 7</w:t>
            </w:r>
            <w:r w:rsidR="00E31F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0F1928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7 8</w:t>
            </w:r>
            <w:r w:rsidR="0060190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</w:tbl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56D7" w:rsidRDefault="00ED56D7" w:rsidP="007A58A8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A58A8" w:rsidRDefault="007A58A8" w:rsidP="007A58A8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667F5" w:rsidRDefault="007667F5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C36C4A">
        <w:rPr>
          <w:rFonts w:ascii="Times New Roman" w:eastAsia="Times New Roman" w:hAnsi="Times New Roman"/>
          <w:sz w:val="20"/>
          <w:szCs w:val="20"/>
          <w:lang w:eastAsia="ar-SA"/>
        </w:rPr>
        <w:t xml:space="preserve">проекту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C36C4A">
        <w:rPr>
          <w:rFonts w:ascii="Times New Roman" w:eastAsia="Times New Roman" w:hAnsi="Times New Roman"/>
          <w:sz w:val="20"/>
          <w:szCs w:val="20"/>
          <w:lang w:eastAsia="ar-SA"/>
        </w:rPr>
        <w:t>я</w:t>
      </w: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8668D0" w:rsidRDefault="0070772F" w:rsidP="0070772F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ПРИЛОЖЕНИЕ  7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к  решению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от 21.12.2023 г. № 50</w:t>
      </w: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2024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C36C4A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2 651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C36C4A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2 651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</w:tbl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4856"/>
    <w:rsid w:val="000752F7"/>
    <w:rsid w:val="000F1928"/>
    <w:rsid w:val="001A69AF"/>
    <w:rsid w:val="00200357"/>
    <w:rsid w:val="002437B6"/>
    <w:rsid w:val="00276DA9"/>
    <w:rsid w:val="00362A96"/>
    <w:rsid w:val="003D5A88"/>
    <w:rsid w:val="003F02D2"/>
    <w:rsid w:val="00442C72"/>
    <w:rsid w:val="0048723E"/>
    <w:rsid w:val="00487821"/>
    <w:rsid w:val="004E5BFC"/>
    <w:rsid w:val="005078D6"/>
    <w:rsid w:val="00564010"/>
    <w:rsid w:val="005C6513"/>
    <w:rsid w:val="0060190F"/>
    <w:rsid w:val="00690F31"/>
    <w:rsid w:val="006B67F7"/>
    <w:rsid w:val="0070772F"/>
    <w:rsid w:val="00716A2F"/>
    <w:rsid w:val="00734B53"/>
    <w:rsid w:val="007667F5"/>
    <w:rsid w:val="0077262B"/>
    <w:rsid w:val="007A58A8"/>
    <w:rsid w:val="0084061B"/>
    <w:rsid w:val="008668D0"/>
    <w:rsid w:val="009862A2"/>
    <w:rsid w:val="009D4DAC"/>
    <w:rsid w:val="009F00D4"/>
    <w:rsid w:val="00A13160"/>
    <w:rsid w:val="00B06395"/>
    <w:rsid w:val="00B71A2A"/>
    <w:rsid w:val="00BB6F2F"/>
    <w:rsid w:val="00BC3311"/>
    <w:rsid w:val="00BF5F14"/>
    <w:rsid w:val="00C36C4A"/>
    <w:rsid w:val="00C75001"/>
    <w:rsid w:val="00CA3657"/>
    <w:rsid w:val="00CD437F"/>
    <w:rsid w:val="00D1022C"/>
    <w:rsid w:val="00D16610"/>
    <w:rsid w:val="00E010B5"/>
    <w:rsid w:val="00E31F4D"/>
    <w:rsid w:val="00E57527"/>
    <w:rsid w:val="00E75F3A"/>
    <w:rsid w:val="00E97593"/>
    <w:rsid w:val="00ED56D7"/>
    <w:rsid w:val="00F44764"/>
    <w:rsid w:val="00F6216B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44</cp:revision>
  <cp:lastPrinted>2024-03-25T05:16:00Z</cp:lastPrinted>
  <dcterms:created xsi:type="dcterms:W3CDTF">2023-01-25T05:11:00Z</dcterms:created>
  <dcterms:modified xsi:type="dcterms:W3CDTF">2024-03-25T05:32:00Z</dcterms:modified>
</cp:coreProperties>
</file>