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1E60" w14:textId="77777777"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36F2AD" wp14:editId="1F08BEDA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B1CF2" w14:textId="77777777"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14:paraId="4442421C" w14:textId="190D55A0"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FA6A56">
        <w:rPr>
          <w:b/>
          <w:sz w:val="36"/>
        </w:rPr>
        <w:t>СВЕТЛОЕ ПОЛЕ</w:t>
      </w:r>
    </w:p>
    <w:p w14:paraId="3CEF0FFA" w14:textId="77777777"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A44C190" w14:textId="77777777"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7AC27FAF" w14:textId="77777777"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14:paraId="12A95CA1" w14:textId="77777777"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14:paraId="0653504D" w14:textId="77777777"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14:paraId="453C5C36" w14:textId="77777777"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14:paraId="37AA4CF9" w14:textId="77777777"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14:paraId="1B57BFA1" w14:textId="77777777"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14:paraId="105F4ECB" w14:textId="77777777"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14:paraId="335E8A47" w14:textId="77777777"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14:paraId="4CEB990A" w14:textId="77777777"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14:paraId="055AE6E8" w14:textId="74CACA45"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sz w:val="28"/>
          <w:szCs w:val="28"/>
        </w:rPr>
        <w:t>Светлое Поле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14:paraId="0B5916B2" w14:textId="77777777"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</w:t>
      </w:r>
      <w:proofErr w:type="gramStart"/>
      <w:r w:rsidR="00F717E7" w:rsidRPr="001F64E1">
        <w:rPr>
          <w:rFonts w:ascii="Times New Roman" w:hAnsi="Times New Roman" w:cs="Times New Roman"/>
          <w:sz w:val="28"/>
          <w:szCs w:val="28"/>
        </w:rPr>
        <w:t>претендующими  на</w:t>
      </w:r>
      <w:proofErr w:type="gramEnd"/>
      <w:r w:rsidR="00F717E7" w:rsidRPr="001F64E1">
        <w:rPr>
          <w:rFonts w:ascii="Times New Roman" w:hAnsi="Times New Roman" w:cs="Times New Roman"/>
          <w:sz w:val="28"/>
          <w:szCs w:val="28"/>
        </w:rPr>
        <w:t xml:space="preserve">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14:paraId="73C857EB" w14:textId="4A814D12"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FA6A56">
        <w:rPr>
          <w:sz w:val="28"/>
          <w:szCs w:val="28"/>
        </w:rPr>
        <w:t xml:space="preserve">Светлое Поле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</w:t>
      </w:r>
      <w:proofErr w:type="gramStart"/>
      <w:r w:rsidR="00FE4601" w:rsidRPr="001F64E1">
        <w:rPr>
          <w:sz w:val="28"/>
          <w:szCs w:val="28"/>
          <w:lang w:eastAsia="ru-RU"/>
        </w:rPr>
        <w:t xml:space="preserve">от  </w:t>
      </w:r>
      <w:r w:rsidR="00B909C5">
        <w:rPr>
          <w:sz w:val="28"/>
          <w:szCs w:val="28"/>
          <w:lang w:eastAsia="ru-RU"/>
        </w:rPr>
        <w:t>15.12.2017</w:t>
      </w:r>
      <w:proofErr w:type="gramEnd"/>
      <w:r w:rsidR="00B909C5">
        <w:rPr>
          <w:sz w:val="28"/>
          <w:szCs w:val="28"/>
          <w:lang w:eastAsia="ru-RU"/>
        </w:rPr>
        <w:t xml:space="preserve"> №</w:t>
      </w:r>
      <w:r w:rsidR="00FA6A56">
        <w:rPr>
          <w:sz w:val="28"/>
          <w:szCs w:val="28"/>
          <w:lang w:eastAsia="ru-RU"/>
        </w:rPr>
        <w:t xml:space="preserve"> 178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14:paraId="67E1C77B" w14:textId="574C3497"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FA6A56">
        <w:rPr>
          <w:bCs/>
          <w:sz w:val="28"/>
          <w:szCs w:val="28"/>
        </w:rPr>
        <w:t>Светлое Поле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14:paraId="5BAEB64A" w14:textId="77777777"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8941158" w14:textId="77777777"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14:paraId="436A3C5A" w14:textId="77777777"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9A2B4D" w14:textId="77777777"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14:paraId="7E7C044F" w14:textId="1A5FBDBD" w:rsidR="00685C42" w:rsidRPr="001D200D" w:rsidRDefault="00FA6A56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="00685C42" w:rsidRPr="001D200D">
        <w:rPr>
          <w:b/>
          <w:sz w:val="28"/>
          <w:szCs w:val="28"/>
        </w:rPr>
        <w:t xml:space="preserve"> муниципального </w:t>
      </w:r>
    </w:p>
    <w:p w14:paraId="76BE34A5" w14:textId="3BE986E1"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                   </w:t>
      </w:r>
      <w:proofErr w:type="spellStart"/>
      <w:r w:rsidR="00FA6A56">
        <w:rPr>
          <w:b/>
          <w:sz w:val="28"/>
          <w:szCs w:val="28"/>
        </w:rPr>
        <w:t>И.А.Старков</w:t>
      </w:r>
      <w:proofErr w:type="spellEnd"/>
    </w:p>
    <w:p w14:paraId="79F69825" w14:textId="77777777"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437CD8A" w14:textId="77777777"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D4D19D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7A73DC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BBBAA2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F3880F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76B8F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A62B0F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CEBDAE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FB73F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35A91A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A533A6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BB1BAE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21BAC6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073298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2CC403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689C48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402CEE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0877D5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EA18A6" w14:textId="77777777"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C04BDB" w14:textId="77777777"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2AE932" w14:textId="77777777"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411ECC" w14:textId="77777777"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14:paraId="354746DC" w14:textId="77777777"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763C18" w14:textId="77777777"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4EC13D9" w14:textId="77777777"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14:paraId="1FC24F57" w14:textId="77777777"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14:paraId="7C6A7878" w14:textId="1F6682F9"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b w:val="0"/>
          <w:sz w:val="28"/>
          <w:szCs w:val="28"/>
        </w:rPr>
        <w:t>Светлое Поле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1B9C98D2" w14:textId="77777777"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619F6244" w14:textId="77777777"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14:paraId="3A89AA76" w14:textId="77777777"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14:paraId="4E5D4FF3" w14:textId="77777777"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D10A5F" w14:textId="77777777"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7CA56" w14:textId="77777777"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14:paraId="366A0768" w14:textId="77777777"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претендующими  на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замещение должностей</w:t>
      </w:r>
    </w:p>
    <w:p w14:paraId="1CAAE32C" w14:textId="77777777"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служащими,  и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требований к служебному поведению</w:t>
      </w:r>
    </w:p>
    <w:p w14:paraId="62D9BFE9" w14:textId="77777777"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A43EEF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0F493D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14:paraId="43799103" w14:textId="1D0C85E2"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A56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FA6A56">
        <w:rPr>
          <w:rFonts w:ascii="Times New Roman" w:hAnsi="Times New Roman" w:cs="Times New Roman"/>
          <w:sz w:val="28"/>
          <w:szCs w:val="28"/>
        </w:rPr>
        <w:t>Светлое Поле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14:paraId="29BCF0A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14:paraId="5068812B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14:paraId="5430344C" w14:textId="56885859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sz w:val="28"/>
          <w:szCs w:val="28"/>
        </w:rPr>
        <w:t>Светлое Поле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14:paraId="5853341B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14:paraId="0B02CA40" w14:textId="28F4CC47"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Светлое Поле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4" w:name="P63"/>
      <w:bookmarkEnd w:id="4"/>
    </w:p>
    <w:p w14:paraId="0515B5F2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14:paraId="2CF1BD56" w14:textId="1F15848F"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14:paraId="50F95D7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14:paraId="0983742D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130CA2F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представителем  нанимателя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(работодателем) сотрудниками (далее – уполномоченный сотрудник). </w:t>
      </w:r>
    </w:p>
    <w:p w14:paraId="66D39AB1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14:paraId="5EE25968" w14:textId="77777777"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43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31B5BE89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14:paraId="245B59F9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14:paraId="5F9774E1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14:paraId="506BCA42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14:paraId="523B1CBE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14:paraId="40CA8BE6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14:paraId="3565DF75" w14:textId="77777777"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A4A5F" w14:textId="51F39CB2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2)  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должностными  лицами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6A56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14:paraId="7743E132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14:paraId="02232E5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14:paraId="1AB52D6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14:paraId="339B769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6E20D20C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14:paraId="7C26FEBB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14:paraId="7F074D2E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14:paraId="5628EAA6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14:paraId="7ABED5C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14:paraId="061BBCE3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14:paraId="712A0D8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14:paraId="7555F5AA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14:paraId="7DBE843F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14:paraId="10E4711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14:paraId="26D2E069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02F7F55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14:paraId="7D8AB761" w14:textId="77777777"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AA02B8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0E372EC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760A4B4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14:paraId="03F6CB79" w14:textId="77777777"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14:paraId="2DE88AFE" w14:textId="77777777"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14:paraId="4D29084A" w14:textId="77777777"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14:paraId="3A2FECCE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14:paraId="5B9C6038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14:paraId="192425D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14:paraId="1ACBF58F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14:paraId="1D9823A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14:paraId="709B7F33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14:paraId="186BABB6" w14:textId="77777777"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14:paraId="75A7130C" w14:textId="5B3A57CF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FA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Светлое Поле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14:paraId="25929A76" w14:textId="77777777"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>:</w:t>
      </w:r>
    </w:p>
    <w:p w14:paraId="043C785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14:paraId="1EE04791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14:paraId="1D26497D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</w:t>
      </w:r>
      <w:proofErr w:type="gramStart"/>
      <w:r w:rsidR="0052485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="0052485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14:paraId="60DE02A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14:paraId="401863A9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14:paraId="02B41D92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14:paraId="52DF0EFA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14:paraId="524E7BB7" w14:textId="77777777"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14:paraId="27ED05BB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4B01A023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по вопросам, указанным в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 2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18694A51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14:paraId="1A54B29C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3E54D27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571A866E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2" w:name="P123"/>
      <w:bookmarkEnd w:id="12"/>
    </w:p>
    <w:p w14:paraId="2FA3FF1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14:paraId="417D894B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14:paraId="0808D2B9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14:paraId="5588B9D4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14:paraId="794DE3D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14:paraId="3C298EAF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муниципального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3" w:name="P129"/>
      <w:bookmarkEnd w:id="13"/>
    </w:p>
    <w:p w14:paraId="2153AD9D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14:paraId="223811F1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5C14FCFA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14:paraId="2C39E607" w14:textId="77777777"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14:paraId="443A60E7" w14:textId="77777777"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446E7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14:paraId="4F40BC3F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4"/>
      <w:bookmarkEnd w:id="14"/>
      <w:proofErr w:type="gramStart"/>
      <w:r w:rsidRPr="001F64E1">
        <w:rPr>
          <w:rFonts w:ascii="Times New Roman" w:hAnsi="Times New Roman" w:cs="Times New Roman"/>
          <w:sz w:val="28"/>
          <w:szCs w:val="28"/>
        </w:rPr>
        <w:t>д)  представить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Комиссию.</w:t>
      </w:r>
    </w:p>
    <w:p w14:paraId="01829CCD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14:paraId="0AC604C5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</w:t>
      </w:r>
      <w:proofErr w:type="gramStart"/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в Комиссию для рассмотрения на заседании Комиссии в порядке и сроки, установленные Положением о Комиссии.</w:t>
      </w:r>
    </w:p>
    <w:p w14:paraId="69B1B80E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14:paraId="61EEE928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257393A0" w14:textId="77777777"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14:paraId="5DF330C6" w14:textId="77777777" w:rsidR="001028FD" w:rsidRPr="001F64E1" w:rsidRDefault="001028FD" w:rsidP="001028FD">
      <w:pPr>
        <w:rPr>
          <w:sz w:val="28"/>
          <w:szCs w:val="28"/>
        </w:rPr>
      </w:pPr>
    </w:p>
    <w:p w14:paraId="55A2F8FD" w14:textId="77777777"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5721" w14:textId="77777777" w:rsidR="00060079" w:rsidRDefault="00060079" w:rsidP="006864B5">
      <w:r>
        <w:separator/>
      </w:r>
    </w:p>
  </w:endnote>
  <w:endnote w:type="continuationSeparator" w:id="0">
    <w:p w14:paraId="29EB117E" w14:textId="77777777" w:rsidR="00060079" w:rsidRDefault="00060079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FADD" w14:textId="77777777" w:rsidR="00060079" w:rsidRDefault="00060079" w:rsidP="006864B5">
      <w:r>
        <w:separator/>
      </w:r>
    </w:p>
  </w:footnote>
  <w:footnote w:type="continuationSeparator" w:id="0">
    <w:p w14:paraId="38DA7696" w14:textId="77777777" w:rsidR="00060079" w:rsidRDefault="00060079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1077" w14:textId="77777777"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14:paraId="00538931" w14:textId="77777777"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58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7D"/>
    <w:rsid w:val="00050920"/>
    <w:rsid w:val="00053206"/>
    <w:rsid w:val="00055AD7"/>
    <w:rsid w:val="00060079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A6A56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367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1ECB-98AD-4FE8-BFCB-CB3DBBB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 Светлое Поле</cp:lastModifiedBy>
  <cp:revision>2</cp:revision>
  <cp:lastPrinted>2024-01-22T12:15:00Z</cp:lastPrinted>
  <dcterms:created xsi:type="dcterms:W3CDTF">2024-01-31T06:36:00Z</dcterms:created>
  <dcterms:modified xsi:type="dcterms:W3CDTF">2024-01-31T06:36:00Z</dcterms:modified>
</cp:coreProperties>
</file>