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63" w:rsidRDefault="00D11108" w:rsidP="00972EFC">
      <w:pPr>
        <w:tabs>
          <w:tab w:val="center" w:pos="5244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238FA" wp14:editId="07D0DBFD">
                <wp:simplePos x="0" y="0"/>
                <wp:positionH relativeFrom="column">
                  <wp:posOffset>5365115</wp:posOffset>
                </wp:positionH>
                <wp:positionV relativeFrom="paragraph">
                  <wp:posOffset>-1270</wp:posOffset>
                </wp:positionV>
                <wp:extent cx="1104900" cy="18288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1108" w:rsidRPr="00D11108" w:rsidRDefault="00CA7876" w:rsidP="00CA7876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</w:t>
                            </w:r>
                            <w:r w:rsidR="00D11108" w:rsidRPr="00D11108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422.45pt;margin-top:-.1pt;width:87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" filled="f" stroked="f">
                <v:textbox style="mso-fit-shape-to-text:t">
                  <w:txbxContent>
                    <w:p w:rsidR="00D11108" w:rsidRPr="00D11108" w:rsidRDefault="00CA7876" w:rsidP="00CA7876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</w:t>
                      </w:r>
                      <w:r w:rsidR="00D11108" w:rsidRPr="00D11108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ЕКТ</w:t>
                      </w:r>
                    </w:p>
                  </w:txbxContent>
                </v:textbox>
              </v:shape>
            </w:pict>
          </mc:Fallback>
        </mc:AlternateContent>
      </w:r>
      <w:r w:rsidR="003A70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78866" wp14:editId="748860EE">
                <wp:simplePos x="0" y="0"/>
                <wp:positionH relativeFrom="column">
                  <wp:posOffset>4926964</wp:posOffset>
                </wp:positionH>
                <wp:positionV relativeFrom="paragraph">
                  <wp:posOffset>-1270</wp:posOffset>
                </wp:positionV>
                <wp:extent cx="1457325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031D" w:rsidRPr="003A7077" w:rsidRDefault="0072031D" w:rsidP="003A7077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27" type="#_x0000_t202" style="position:absolute;left:0;text-align:left;margin-left:387.95pt;margin-top:-.1pt;width:114.7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" filled="f" stroked="f">
                <v:textbox style="mso-fit-shape-to-text:t">
                  <w:txbxContent>
                    <w:p w:rsidR="0072031D" w:rsidRPr="003A7077" w:rsidRDefault="0072031D" w:rsidP="003A7077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EF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09F0B2" wp14:editId="7463A006">
            <wp:simplePos x="0" y="0"/>
            <wp:positionH relativeFrom="column">
              <wp:posOffset>2905125</wp:posOffset>
            </wp:positionH>
            <wp:positionV relativeFrom="paragraph">
              <wp:posOffset>403225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9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EEB56" wp14:editId="4A96FE1C">
                <wp:simplePos x="0" y="0"/>
                <wp:positionH relativeFrom="column">
                  <wp:posOffset>5136514</wp:posOffset>
                </wp:positionH>
                <wp:positionV relativeFrom="paragraph">
                  <wp:posOffset>-1270</wp:posOffset>
                </wp:positionV>
                <wp:extent cx="1438275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031D" w:rsidRPr="00BC3963" w:rsidRDefault="0072031D" w:rsidP="00BC3963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28" type="#_x0000_t202" style="position:absolute;left:0;text-align:left;margin-left:404.45pt;margin-top:-.1pt;width:113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" filled="f" stroked="f">
                <v:textbox style="mso-fit-shape-to-text:t">
                  <w:txbxContent>
                    <w:p w:rsidR="0072031D" w:rsidRPr="00BC3963" w:rsidRDefault="0072031D" w:rsidP="00BC3963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F5709" wp14:editId="04DAA61A">
                <wp:simplePos x="0" y="0"/>
                <wp:positionH relativeFrom="column">
                  <wp:posOffset>5231764</wp:posOffset>
                </wp:positionH>
                <wp:positionV relativeFrom="paragraph">
                  <wp:posOffset>-1270</wp:posOffset>
                </wp:positionV>
                <wp:extent cx="1343025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031D" w:rsidRPr="00B0427E" w:rsidRDefault="0072031D" w:rsidP="00B0427E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9" type="#_x0000_t202" style="position:absolute;left:0;text-align:left;margin-left:411.95pt;margin-top:-.1pt;width:105.7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" filled="f" stroked="f">
                <v:textbox style="mso-fit-shape-to-text:t">
                  <w:txbxContent>
                    <w:p w:rsidR="0072031D" w:rsidRPr="00B0427E" w:rsidRDefault="0072031D" w:rsidP="00B0427E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1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2DEE7" wp14:editId="7BCE2B3E">
                <wp:simplePos x="0" y="0"/>
                <wp:positionH relativeFrom="column">
                  <wp:posOffset>4926965</wp:posOffset>
                </wp:positionH>
                <wp:positionV relativeFrom="paragraph">
                  <wp:posOffset>-1270</wp:posOffset>
                </wp:positionV>
                <wp:extent cx="154305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031D" w:rsidRPr="00DC6155" w:rsidRDefault="0072031D" w:rsidP="00DC6155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30" type="#_x0000_t202" style="position:absolute;left:0;text-align:left;margin-left:387.95pt;margin-top:-.1pt;width:121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" filled="f" stroked="f">
                <v:textbox style="mso-fit-shape-to-text:t">
                  <w:txbxContent>
                    <w:p w:rsidR="0072031D" w:rsidRPr="00DC6155" w:rsidRDefault="0072031D" w:rsidP="00DC6155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0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DD5DF" wp14:editId="3DE298AA">
                <wp:simplePos x="0" y="0"/>
                <wp:positionH relativeFrom="column">
                  <wp:posOffset>5231764</wp:posOffset>
                </wp:positionH>
                <wp:positionV relativeFrom="paragraph">
                  <wp:posOffset>-1270</wp:posOffset>
                </wp:positionV>
                <wp:extent cx="1438275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031D" w:rsidRPr="00B8000E" w:rsidRDefault="0072031D" w:rsidP="00024343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31" type="#_x0000_t202" style="position:absolute;left:0;text-align:left;margin-left:411.95pt;margin-top:-.1pt;width:113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" filled="f" stroked="f">
                <v:textbox style="mso-fit-shape-to-text:t">
                  <w:txbxContent>
                    <w:p w:rsidR="0072031D" w:rsidRPr="00B8000E" w:rsidRDefault="0072031D" w:rsidP="00024343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4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784A1" wp14:editId="7077EA47">
                <wp:simplePos x="0" y="0"/>
                <wp:positionH relativeFrom="column">
                  <wp:posOffset>5136514</wp:posOffset>
                </wp:positionH>
                <wp:positionV relativeFrom="paragraph">
                  <wp:posOffset>-1270</wp:posOffset>
                </wp:positionV>
                <wp:extent cx="1533525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031D" w:rsidRPr="00A06442" w:rsidRDefault="0072031D" w:rsidP="00A06442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32" type="#_x0000_t202" style="position:absolute;left:0;text-align:left;margin-left:404.45pt;margin-top:-.1pt;width:120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" filled="f" stroked="f">
                <v:textbox style="mso-fit-shape-to-text:t">
                  <w:txbxContent>
                    <w:p w:rsidR="0072031D" w:rsidRPr="00A06442" w:rsidRDefault="0072031D" w:rsidP="00A06442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7E0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</w:t>
      </w:r>
    </w:p>
    <w:p w:rsidR="003A7077" w:rsidRDefault="003A7077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  <w:bookmarkStart w:id="0" w:name="_GoBack"/>
      <w:bookmarkEnd w:id="0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24343" w:rsidRDefault="00B71A2A" w:rsidP="0002434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972EFC" w:rsidRDefault="00972EFC" w:rsidP="0072031D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D5962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22.12.2022  года № 47 «О бюджете сельского поселения  Светлое   Поле муниципального района Красноярский  Самарской области на 2023 год и плановый период 2024 и 2025 годов»</w:t>
      </w:r>
      <w:r w:rsidR="00F424D8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:rsidR="00F424D8" w:rsidRDefault="00F424D8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3A707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22.12.2022  № 47 «О бюджете сельского поселения Светлое Поле муниципального района Красноярский Самарской области на 2023 год и плановый период 2024 и 2025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3A7077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Внести в решение Собрания представителей сельского поселения Светлое Поле муниципального района Красноярский Самарской области от 22.12.2022 № 47 «О бюджете сельского поселения Светлое Поле муниципального района Красноярский Самарской области на 2023 год и плановый период 2024 и 2025 годов» </w:t>
      </w:r>
      <w:r w:rsidR="00ED5962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26.01.2023 г. № 2</w:t>
      </w:r>
      <w:r w:rsidR="003B3687">
        <w:rPr>
          <w:rFonts w:ascii="Times New Roman" w:hAnsi="Times New Roman"/>
          <w:sz w:val="24"/>
          <w:szCs w:val="24"/>
          <w:lang w:eastAsia="ru-RU"/>
        </w:rPr>
        <w:t>, от 27.02.2023 г. № 9</w:t>
      </w:r>
      <w:r w:rsidR="00F424D8">
        <w:rPr>
          <w:rFonts w:ascii="Times New Roman" w:hAnsi="Times New Roman"/>
          <w:sz w:val="24"/>
          <w:szCs w:val="24"/>
          <w:lang w:eastAsia="ru-RU"/>
        </w:rPr>
        <w:t>, от 06.04.2023 г. № 14</w:t>
      </w:r>
      <w:r w:rsidR="00024343">
        <w:rPr>
          <w:rFonts w:ascii="Times New Roman" w:hAnsi="Times New Roman"/>
          <w:sz w:val="24"/>
          <w:szCs w:val="24"/>
          <w:lang w:eastAsia="ru-RU"/>
        </w:rPr>
        <w:t>, от 20.04.2023 г. № 15</w:t>
      </w:r>
      <w:r w:rsidR="00B121D6">
        <w:rPr>
          <w:rFonts w:ascii="Times New Roman" w:hAnsi="Times New Roman"/>
          <w:sz w:val="24"/>
          <w:szCs w:val="24"/>
          <w:lang w:eastAsia="ru-RU"/>
        </w:rPr>
        <w:t>, от 27.04.2023 г. № 17</w:t>
      </w:r>
      <w:r w:rsidR="00A152DB">
        <w:rPr>
          <w:rFonts w:ascii="Times New Roman" w:hAnsi="Times New Roman"/>
          <w:sz w:val="24"/>
          <w:szCs w:val="24"/>
          <w:lang w:eastAsia="ru-RU"/>
        </w:rPr>
        <w:t>, от</w:t>
      </w:r>
      <w:r w:rsidR="00E66904">
        <w:rPr>
          <w:rFonts w:ascii="Times New Roman" w:hAnsi="Times New Roman"/>
          <w:sz w:val="24"/>
          <w:szCs w:val="24"/>
          <w:lang w:eastAsia="ru-RU"/>
        </w:rPr>
        <w:t xml:space="preserve"> 06.07.2023 г. № 26</w:t>
      </w:r>
      <w:r w:rsidR="00B0427E">
        <w:rPr>
          <w:rFonts w:ascii="Times New Roman" w:hAnsi="Times New Roman"/>
          <w:sz w:val="24"/>
          <w:szCs w:val="24"/>
          <w:lang w:eastAsia="ru-RU"/>
        </w:rPr>
        <w:t>, от 03.08.2023 г. № 32</w:t>
      </w:r>
      <w:r w:rsidR="00BC3963">
        <w:rPr>
          <w:rFonts w:ascii="Times New Roman" w:hAnsi="Times New Roman"/>
          <w:sz w:val="24"/>
          <w:szCs w:val="24"/>
          <w:lang w:eastAsia="ru-RU"/>
        </w:rPr>
        <w:t>, от 07.09.2023 г. № 35</w:t>
      </w:r>
      <w:r w:rsidR="003A7077">
        <w:rPr>
          <w:rFonts w:ascii="Times New Roman" w:hAnsi="Times New Roman"/>
          <w:sz w:val="24"/>
          <w:szCs w:val="24"/>
          <w:lang w:eastAsia="ru-RU"/>
        </w:rPr>
        <w:t>, от 26.09.2023 г. № 37</w:t>
      </w:r>
      <w:r w:rsidR="0072031D">
        <w:rPr>
          <w:rFonts w:ascii="Times New Roman" w:hAnsi="Times New Roman"/>
          <w:sz w:val="24"/>
          <w:szCs w:val="24"/>
          <w:lang w:eastAsia="ru-RU"/>
        </w:rPr>
        <w:t>, от 26.10.2023 г. № 41</w:t>
      </w:r>
      <w:r w:rsidR="00ED596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CD69B8" w:rsidRDefault="00953FD6" w:rsidP="003A70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) пункт 1</w:t>
      </w:r>
      <w:r w:rsid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CD69B8" w:rsidRPr="00CD69B8" w:rsidRDefault="00CD69B8" w:rsidP="003A70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. Утвердить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основные характеристики бюджета 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Светлое Поле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Красноярский Самарской области (далее местный бюджет)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CD69B8" w:rsidRPr="00CD69B8" w:rsidRDefault="00CD69B8" w:rsidP="003A70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общий объем доходов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1649E0">
        <w:rPr>
          <w:rFonts w:ascii="Times New Roman" w:eastAsia="Times New Roman" w:hAnsi="Times New Roman"/>
          <w:sz w:val="24"/>
          <w:szCs w:val="24"/>
          <w:lang w:eastAsia="ar-SA"/>
        </w:rPr>
        <w:t>65 157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 </w:t>
      </w:r>
    </w:p>
    <w:p w:rsidR="00CD69B8" w:rsidRPr="00CD69B8" w:rsidRDefault="00CD69B8" w:rsidP="003A70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общий объем расходов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72031D">
        <w:rPr>
          <w:rFonts w:ascii="Times New Roman" w:eastAsia="Times New Roman" w:hAnsi="Times New Roman"/>
          <w:sz w:val="24"/>
          <w:szCs w:val="24"/>
          <w:lang w:eastAsia="ar-SA"/>
        </w:rPr>
        <w:t>72 460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</w:t>
      </w:r>
    </w:p>
    <w:p w:rsidR="00E243B1" w:rsidRPr="003A7077" w:rsidRDefault="00CD69B8" w:rsidP="003A70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дефицит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72031D">
        <w:rPr>
          <w:rFonts w:ascii="Times New Roman" w:eastAsia="Times New Roman" w:hAnsi="Times New Roman"/>
          <w:sz w:val="24"/>
          <w:szCs w:val="24"/>
          <w:lang w:eastAsia="ar-SA"/>
        </w:rPr>
        <w:t>7 303</w:t>
      </w:r>
      <w:r w:rsidR="00B0427E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руб.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B71A2A" w:rsidRDefault="003A7077" w:rsidP="003A70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3A53C5">
        <w:rPr>
          <w:rFonts w:ascii="Times New Roman" w:hAnsi="Times New Roman"/>
          <w:sz w:val="24"/>
          <w:szCs w:val="24"/>
          <w:lang w:eastAsia="ru-RU"/>
        </w:rPr>
        <w:t>)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приложение </w:t>
      </w:r>
      <w:r w:rsidR="003B3687">
        <w:rPr>
          <w:rFonts w:ascii="Times New Roman" w:hAnsi="Times New Roman"/>
          <w:sz w:val="24"/>
          <w:szCs w:val="24"/>
          <w:lang w:eastAsia="ru-RU"/>
        </w:rPr>
        <w:t>1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 приложению 1 к настоящему решению; </w:t>
      </w:r>
    </w:p>
    <w:p w:rsidR="00B71A2A" w:rsidRDefault="003A7077" w:rsidP="003A70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F424D8">
        <w:rPr>
          <w:rFonts w:ascii="Times New Roman" w:hAnsi="Times New Roman"/>
          <w:sz w:val="24"/>
          <w:szCs w:val="24"/>
          <w:lang w:eastAsia="ru-RU"/>
        </w:rPr>
        <w:t>)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приложение  </w:t>
      </w:r>
      <w:r w:rsidR="003B3687">
        <w:rPr>
          <w:rFonts w:ascii="Times New Roman" w:hAnsi="Times New Roman"/>
          <w:sz w:val="24"/>
          <w:szCs w:val="24"/>
          <w:lang w:eastAsia="ru-RU"/>
        </w:rPr>
        <w:t>3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3B3687" w:rsidRDefault="003A7077" w:rsidP="003A70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</w:t>
      </w:r>
      <w:r w:rsidR="003B3687">
        <w:rPr>
          <w:rFonts w:ascii="Times New Roman" w:hAnsi="Times New Roman"/>
          <w:sz w:val="24"/>
          <w:szCs w:val="24"/>
          <w:lang w:eastAsia="ru-RU"/>
        </w:rPr>
        <w:t xml:space="preserve">) приложение </w:t>
      </w:r>
      <w:r w:rsidR="00A152DB">
        <w:rPr>
          <w:rFonts w:ascii="Times New Roman" w:hAnsi="Times New Roman"/>
          <w:sz w:val="24"/>
          <w:szCs w:val="24"/>
          <w:lang w:eastAsia="ru-RU"/>
        </w:rPr>
        <w:t>5</w:t>
      </w:r>
      <w:r w:rsidR="003B3687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пр</w:t>
      </w:r>
      <w:r w:rsidR="00057CFC">
        <w:rPr>
          <w:rFonts w:ascii="Times New Roman" w:hAnsi="Times New Roman"/>
          <w:sz w:val="24"/>
          <w:szCs w:val="24"/>
          <w:lang w:eastAsia="ru-RU"/>
        </w:rPr>
        <w:t>иложению 3 к настоящему решению;</w:t>
      </w:r>
    </w:p>
    <w:p w:rsidR="00B71A2A" w:rsidRDefault="003A7077" w:rsidP="003A70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057CFC">
        <w:rPr>
          <w:rFonts w:ascii="Times New Roman" w:hAnsi="Times New Roman"/>
          <w:sz w:val="24"/>
          <w:szCs w:val="24"/>
          <w:lang w:eastAsia="ru-RU"/>
        </w:rPr>
        <w:t xml:space="preserve">) приложение </w:t>
      </w:r>
      <w:r w:rsidR="00A152DB">
        <w:rPr>
          <w:rFonts w:ascii="Times New Roman" w:hAnsi="Times New Roman"/>
          <w:sz w:val="24"/>
          <w:szCs w:val="24"/>
          <w:lang w:eastAsia="ru-RU"/>
        </w:rPr>
        <w:t>7</w:t>
      </w:r>
      <w:r w:rsidR="00057CFC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приложению 4 к настоящему решению;</w:t>
      </w:r>
    </w:p>
    <w:p w:rsidR="003A7077" w:rsidRDefault="003A7077" w:rsidP="003A70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71A2A" w:rsidP="003A70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B71A2A" w:rsidRDefault="00B71A2A" w:rsidP="003A70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5A88" w:rsidRDefault="003D5A88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8B53D8" w:rsidRDefault="008B53D8" w:rsidP="00E243B1">
      <w:pPr>
        <w:spacing w:after="0" w:line="240" w:lineRule="auto"/>
      </w:pPr>
    </w:p>
    <w:p w:rsidR="00E243B1" w:rsidRDefault="00E243B1" w:rsidP="00E243B1">
      <w:pPr>
        <w:spacing w:after="0" w:line="240" w:lineRule="auto"/>
      </w:pPr>
    </w:p>
    <w:p w:rsidR="00BC3963" w:rsidRDefault="00BC3963" w:rsidP="007501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501C8" w:rsidRDefault="007501C8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7077" w:rsidRDefault="003A7077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2EFC" w:rsidRDefault="00972E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1</w:t>
      </w:r>
    </w:p>
    <w:p w:rsidR="00057CFC" w:rsidRPr="00376701" w:rsidRDefault="00A330DB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</w:t>
      </w:r>
      <w:r w:rsidR="003A707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2031D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="00BC3963">
        <w:rPr>
          <w:rFonts w:ascii="Times New Roman" w:hAnsi="Times New Roman"/>
          <w:sz w:val="20"/>
          <w:szCs w:val="20"/>
          <w:lang w:eastAsia="ru-RU"/>
        </w:rPr>
        <w:t>решени</w:t>
      </w:r>
      <w:r w:rsidR="0072031D">
        <w:rPr>
          <w:rFonts w:ascii="Times New Roman" w:hAnsi="Times New Roman"/>
          <w:sz w:val="20"/>
          <w:szCs w:val="20"/>
          <w:lang w:eastAsia="ru-RU"/>
        </w:rPr>
        <w:t>я</w:t>
      </w:r>
      <w:r w:rsidR="00057CFC"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24343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A330DB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57CFC" w:rsidRDefault="00057CFC" w:rsidP="00057C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7CFC" w:rsidRDefault="00057CFC" w:rsidP="00057CFC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1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57CFC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</w:t>
      </w:r>
    </w:p>
    <w:p w:rsidR="00057CFC" w:rsidRPr="00057CFC" w:rsidRDefault="00057CFC" w:rsidP="00F023C1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>Объем поступления доходов поселения по основным источникам на 2023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FC" w:rsidRPr="00057CFC" w:rsidRDefault="00057CFC" w:rsidP="00057CF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F023C1" w:rsidP="001649E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53 </w:t>
            </w:r>
            <w:r w:rsidR="001649E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813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19 200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19 200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5 476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2 594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3 206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</w:t>
            </w: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-342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26 100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5 100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21 000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057CFC" w:rsidRPr="00057CFC" w:rsidTr="002005B5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</w:tr>
      <w:tr w:rsidR="00057CFC" w:rsidRPr="00057CFC" w:rsidTr="002005B5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057CFC" w:rsidRPr="00057CFC" w:rsidTr="002005B5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3A7077" w:rsidRPr="00057CFC" w:rsidTr="002005B5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7077" w:rsidRPr="00057CFC" w:rsidRDefault="003A7077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000 114 00000 00 0000 000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7077" w:rsidRPr="00057CFC" w:rsidRDefault="003A7077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продажи материальных и нематериальных активов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077" w:rsidRPr="00F023C1" w:rsidRDefault="001649E0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2 463</w:t>
            </w:r>
          </w:p>
        </w:tc>
      </w:tr>
      <w:tr w:rsidR="003A7077" w:rsidRPr="00057CFC" w:rsidTr="002005B5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7077" w:rsidRDefault="003A7077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000 114 02053 10 0000 410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7077" w:rsidRDefault="00F023C1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23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077" w:rsidRDefault="001649E0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2 463</w:t>
            </w:r>
          </w:p>
        </w:tc>
      </w:tr>
      <w:tr w:rsidR="00057CFC" w:rsidRPr="00057CFC" w:rsidTr="002005B5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7501C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7501C8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11 344</w:t>
            </w:r>
          </w:p>
        </w:tc>
      </w:tr>
      <w:tr w:rsidR="00057CFC" w:rsidRPr="00057CFC" w:rsidTr="002005B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E693C" w:rsidP="007501C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707</w:t>
            </w:r>
          </w:p>
        </w:tc>
      </w:tr>
      <w:tr w:rsidR="00057CFC" w:rsidRPr="00057CFC" w:rsidTr="002005B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Дотации бюджетам бюджетной системы </w:t>
            </w: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153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7501C8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10 196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000 202 20216 10 0000 150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000 202 27576 10 0000 150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7501C8" w:rsidP="007501C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3 37</w:t>
            </w:r>
            <w:r w:rsidR="00057CFC"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7501C8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01C8" w:rsidRPr="00057CFC" w:rsidRDefault="007501C8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000 202 29900 10 0000 150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01C8" w:rsidRPr="00057CFC" w:rsidRDefault="007501C8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7501C8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из местных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1C8" w:rsidRDefault="007501C8" w:rsidP="007501C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2 600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000 202 29999 10 0000 150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2005B5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2005B5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7074E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000 207 </w:t>
            </w:r>
            <w:r w:rsidR="002005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00000 00 0000 </w:t>
            </w:r>
            <w:r w:rsidR="007074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000 207 05020 10 0000 150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000 207 06030 10 0000 150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7CFC" w:rsidRPr="00057CFC" w:rsidRDefault="00057CFC" w:rsidP="00057CFC">
            <w:pPr>
              <w:spacing w:after="0"/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7CFC" w:rsidRPr="00057CFC" w:rsidRDefault="001649E0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65 157</w:t>
            </w:r>
          </w:p>
        </w:tc>
      </w:tr>
      <w:tr w:rsidR="00057CFC" w:rsidRPr="00057CFC" w:rsidTr="00F023C1">
        <w:trPr>
          <w:trHeight w:val="80"/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F023C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057CFC" w:rsidRDefault="00057CFC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D44DD" w:rsidRDefault="00FD44DD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D44DD" w:rsidRDefault="00FD44DD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D44DD" w:rsidRDefault="00FD44DD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D44DD" w:rsidRDefault="00FD44DD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D44DD" w:rsidRDefault="00FD44DD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D44DD" w:rsidRDefault="00FD44DD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D44DD" w:rsidRDefault="00FD44DD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D44DD" w:rsidRDefault="00FD44DD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D44DD" w:rsidRDefault="00FD44DD" w:rsidP="0072031D">
      <w:pPr>
        <w:tabs>
          <w:tab w:val="left" w:pos="951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2031D" w:rsidRDefault="0072031D" w:rsidP="0072031D">
      <w:pPr>
        <w:tabs>
          <w:tab w:val="left" w:pos="951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 w:rsidR="002005B5">
        <w:rPr>
          <w:rFonts w:ascii="Times New Roman" w:hAnsi="Times New Roman"/>
          <w:sz w:val="20"/>
          <w:szCs w:val="20"/>
          <w:lang w:eastAsia="ru-RU"/>
        </w:rPr>
        <w:t>2</w:t>
      </w:r>
    </w:p>
    <w:p w:rsidR="00B71A2A" w:rsidRPr="00376701" w:rsidRDefault="00024343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023C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2031D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="00B8000E">
        <w:rPr>
          <w:rFonts w:ascii="Times New Roman" w:hAnsi="Times New Roman"/>
          <w:sz w:val="20"/>
          <w:szCs w:val="20"/>
          <w:lang w:eastAsia="ru-RU"/>
        </w:rPr>
        <w:t>решени</w:t>
      </w:r>
      <w:r w:rsidR="0072031D">
        <w:rPr>
          <w:rFonts w:ascii="Times New Roman" w:hAnsi="Times New Roman"/>
          <w:sz w:val="20"/>
          <w:szCs w:val="20"/>
          <w:lang w:eastAsia="ru-RU"/>
        </w:rPr>
        <w:t>я</w:t>
      </w:r>
      <w:r w:rsidR="00B71A2A"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330DB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D1022C" w:rsidRPr="00D1022C" w:rsidRDefault="00D1022C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F023C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структура расходов бюджета поселения на 2023 год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680"/>
        <w:gridCol w:w="709"/>
        <w:gridCol w:w="1418"/>
        <w:gridCol w:w="736"/>
        <w:gridCol w:w="1657"/>
        <w:gridCol w:w="14"/>
        <w:gridCol w:w="962"/>
      </w:tblGrid>
      <w:tr w:rsidR="00B71A2A" w:rsidRPr="00B71A2A" w:rsidTr="00D1022C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D1022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</w:t>
            </w:r>
            <w:r w:rsidR="00D1022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</w:t>
            </w:r>
            <w:proofErr w:type="spell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D1022C" w:rsidRDefault="00D1022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B71A2A" w:rsidRPr="00B71A2A" w:rsidTr="00D1022C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5C6546" w:rsidP="0072031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16 </w:t>
            </w:r>
            <w:r w:rsidR="007203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1 40</w:t>
            </w:r>
            <w:r w:rsidR="00BC33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72031D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14 007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72031D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14 007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</w:t>
            </w:r>
            <w:r w:rsidR="00BC33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72031D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  <w:r w:rsidR="00A83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3F02D2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Субсидии юридическим лицам (кроме некоммерческих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 </w:t>
            </w:r>
            <w:r w:rsidR="00B0427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7203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72031D" w:rsidP="0072031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10 170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Default="00B0427E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10 1</w:t>
            </w:r>
            <w:r w:rsidR="007203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  <w:p w:rsidR="00B0427E" w:rsidRPr="00B71A2A" w:rsidRDefault="00B0427E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2 000 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0427E" w:rsidP="0072031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8 1</w:t>
            </w:r>
            <w:r w:rsidR="007203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962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2021 - 2023 год»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72031D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32</w:t>
            </w:r>
            <w:r w:rsidR="00F023C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963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7501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 </w:t>
            </w:r>
            <w:r w:rsidR="007501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7501C8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3 970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2E693C" w:rsidP="002E693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3 37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2E693C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3 970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7501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20735F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«Комплексное развитие сельских территорий сельского поселения Светлое Поле муниципального района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  <w:r w:rsidR="00D1022C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022C" w:rsidRPr="00B71A2A" w:rsidRDefault="00CD437F" w:rsidP="007501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22C" w:rsidRPr="00B71A2A" w:rsidRDefault="00D1022C" w:rsidP="007501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20735F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Pr="00B71A2A" w:rsidRDefault="0020735F" w:rsidP="00ED596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Default="0020735F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73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735F" w:rsidRDefault="0020735F" w:rsidP="007501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735F" w:rsidRPr="00B71A2A" w:rsidRDefault="0020735F" w:rsidP="007501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D1022C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72031D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</w:t>
            </w:r>
            <w:r w:rsidR="00F023C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993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2 221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72031D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  <w:r w:rsidR="00F023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993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72031D" w:rsidP="0020735F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  <w:r w:rsidR="00F023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893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01C8" w:rsidRPr="007501C8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7501C8" w:rsidRPr="007501C8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7501C8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7501C8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20735F" w:rsidP="0020735F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20735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20735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20735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AD6399" w:rsidRDefault="00B71A2A" w:rsidP="00F66783">
            <w:pPr>
              <w:pStyle w:val="a5"/>
              <w:rPr>
                <w:rFonts w:ascii="Times New Roman" w:hAnsi="Times New Roman"/>
                <w:lang w:eastAsia="ar-SA"/>
              </w:rPr>
            </w:pPr>
            <w:r w:rsidRPr="00AD6399">
              <w:rPr>
                <w:rFonts w:ascii="Times New Roman" w:hAnsi="Times New Roman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72031D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72 460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3924E2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10 485</w:t>
            </w:r>
          </w:p>
        </w:tc>
      </w:tr>
    </w:tbl>
    <w:p w:rsidR="007F3D32" w:rsidRDefault="007F3D32" w:rsidP="003924E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D6399" w:rsidRDefault="00AD6399" w:rsidP="00FD44D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766DC5">
        <w:rPr>
          <w:rFonts w:ascii="Times New Roman" w:hAnsi="Times New Roman"/>
          <w:sz w:val="20"/>
          <w:szCs w:val="20"/>
          <w:lang w:eastAsia="ru-RU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5E8F">
        <w:rPr>
          <w:rFonts w:ascii="Times New Roman" w:hAnsi="Times New Roman"/>
          <w:sz w:val="20"/>
          <w:szCs w:val="20"/>
          <w:lang w:eastAsia="ru-RU"/>
        </w:rPr>
        <w:t>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7759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2031D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72031D">
        <w:rPr>
          <w:rFonts w:ascii="Times New Roman" w:hAnsi="Times New Roman"/>
          <w:sz w:val="20"/>
          <w:szCs w:val="20"/>
          <w:lang w:eastAsia="ru-RU"/>
        </w:rPr>
        <w:t>я</w:t>
      </w:r>
      <w:r w:rsidR="00A330D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76701">
        <w:rPr>
          <w:rFonts w:ascii="Times New Roman" w:hAnsi="Times New Roman"/>
          <w:sz w:val="20"/>
          <w:szCs w:val="20"/>
          <w:lang w:eastAsia="ru-RU"/>
        </w:rPr>
        <w:t>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24343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972EFC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2023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B71A2A" w:rsidRPr="00B71A2A" w:rsidTr="00B71A2A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71A2A" w:rsidRPr="00B71A2A" w:rsidTr="00B71A2A">
        <w:trPr>
          <w:trHeight w:val="1019"/>
          <w:jc w:val="center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безвозмездных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поступле</w:t>
            </w:r>
            <w:proofErr w:type="spellEnd"/>
            <w:r w:rsidR="009862A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ний</w:t>
            </w:r>
            <w:proofErr w:type="spellEnd"/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72031D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16 521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72031D" w:rsidP="0072031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14 007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72031D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14 007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9 1</w:t>
            </w:r>
            <w:r w:rsidR="00986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72031D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839A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DC6155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Защита населения и территории 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DC6155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06442" w:rsidP="0072031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 </w:t>
            </w:r>
            <w:r w:rsidR="007203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D11108" w:rsidP="00766D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10 170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427E" w:rsidRPr="00B71A2A" w:rsidRDefault="00D11108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10 170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1127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AD639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EF082D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8 150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ED5962">
        <w:trPr>
          <w:trHeight w:val="33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ED596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962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5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214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AD639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D639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EF082D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32</w:t>
            </w:r>
            <w:r w:rsidR="0007759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963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0C2E3C" w:rsidP="003924E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 </w:t>
            </w:r>
            <w:r w:rsidR="003924E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B71A2A" w:rsidRPr="00B71A2A" w:rsidTr="00B71A2A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3 970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3924E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 </w:t>
            </w:r>
            <w:r w:rsidR="003924E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37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3 970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3924E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3924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766DC5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«Комплексное развитие сельских территорий сельского поселения Светлое Поле муниципального района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  <w:r w:rsidR="00D1022C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2C" w:rsidRPr="00B71A2A" w:rsidRDefault="00CD437F" w:rsidP="002E693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2E69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22C" w:rsidRPr="00B71A2A" w:rsidRDefault="00D1022C" w:rsidP="002E693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2E69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766DC5" w:rsidRPr="00B71A2A" w:rsidTr="00D1022C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Default="00766DC5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6D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DC5" w:rsidRDefault="00766DC5" w:rsidP="003924E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3924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DC5" w:rsidRPr="00B71A2A" w:rsidRDefault="00766DC5" w:rsidP="003924E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3924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077593" w:rsidP="00EF082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EF08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993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2 221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EF082D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  <w:r w:rsidR="000775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993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EF082D" w:rsidP="00766D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  <w:r w:rsidR="000775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893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3924E2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7501C8" w:rsidRDefault="003924E2" w:rsidP="00697E0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3924E2" w:rsidRPr="003924E2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7501C8" w:rsidRDefault="003924E2" w:rsidP="00697E0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697E0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23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3924E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3924E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3924E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3924E2" w:rsidRDefault="00EF082D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72 460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3924E2" w:rsidRDefault="003924E2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10 485</w:t>
            </w:r>
          </w:p>
        </w:tc>
      </w:tr>
    </w:tbl>
    <w:p w:rsidR="00766DC5" w:rsidRDefault="00766DC5" w:rsidP="007F3D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66DC5" w:rsidRDefault="00766DC5" w:rsidP="002028A4">
      <w:pPr>
        <w:spacing w:after="0" w:line="240" w:lineRule="auto"/>
        <w:ind w:left="9204"/>
        <w:rPr>
          <w:rFonts w:ascii="Times New Roman" w:hAnsi="Times New Roman"/>
          <w:sz w:val="20"/>
          <w:szCs w:val="20"/>
          <w:lang w:eastAsia="ru-RU"/>
        </w:rPr>
      </w:pPr>
    </w:p>
    <w:p w:rsidR="000C2E3C" w:rsidRPr="00376701" w:rsidRDefault="000C2E3C" w:rsidP="002028A4">
      <w:pPr>
        <w:spacing w:after="0" w:line="240" w:lineRule="auto"/>
        <w:ind w:left="920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766DC5">
        <w:rPr>
          <w:rFonts w:ascii="Times New Roman" w:hAnsi="Times New Roman"/>
          <w:sz w:val="20"/>
          <w:szCs w:val="20"/>
          <w:lang w:eastAsia="ru-RU"/>
        </w:rPr>
        <w:t>4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330DB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="00EF082D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EF082D">
        <w:rPr>
          <w:rFonts w:ascii="Times New Roman" w:hAnsi="Times New Roman"/>
          <w:sz w:val="20"/>
          <w:szCs w:val="20"/>
          <w:lang w:eastAsia="ru-RU"/>
        </w:rPr>
        <w:t>я</w:t>
      </w:r>
      <w:r w:rsidR="008B53D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76701">
        <w:rPr>
          <w:rFonts w:ascii="Times New Roman" w:hAnsi="Times New Roman"/>
          <w:sz w:val="20"/>
          <w:szCs w:val="20"/>
          <w:lang w:eastAsia="ru-RU"/>
        </w:rPr>
        <w:t>Собрания представителей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C2E3C" w:rsidRPr="00DC6155" w:rsidRDefault="000C2E3C" w:rsidP="00DC6155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972EFC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C2E3C" w:rsidRDefault="000C2E3C" w:rsidP="000C2E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2E3C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C2E3C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C2E3C" w:rsidRPr="00B71A2A" w:rsidRDefault="000C2E3C" w:rsidP="000C2E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2023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B0427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EF082D" w:rsidP="0070206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7 303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Изменение остатков средств на счетах по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EF082D" w:rsidP="00B0427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7 303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1649E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164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65 157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1649E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164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65 157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1649E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164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65 157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1649E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164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65 157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F082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EF08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72 460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B0427E" w:rsidP="00EF082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EF08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72 460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B0427E" w:rsidP="00EF082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EF08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72 460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B0427E" w:rsidP="00EF082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EF08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72 460</w:t>
            </w:r>
          </w:p>
        </w:tc>
      </w:tr>
    </w:tbl>
    <w:p w:rsidR="00EF082D" w:rsidRDefault="00B71A2A" w:rsidP="008B53D8">
      <w:pPr>
        <w:rPr>
          <w:rFonts w:ascii="Times New Roman" w:eastAsia="Times New Roman" w:hAnsi="Times New Roman"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</w:t>
      </w:r>
    </w:p>
    <w:p w:rsidR="00EF082D" w:rsidRDefault="00EF082D" w:rsidP="008B53D8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1A2A" w:rsidRDefault="00B71A2A" w:rsidP="008B53D8"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</w:p>
    <w:sectPr w:rsidR="00B71A2A" w:rsidSect="005078D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023014"/>
    <w:rsid w:val="00024343"/>
    <w:rsid w:val="00057CFC"/>
    <w:rsid w:val="00077593"/>
    <w:rsid w:val="000A3CA9"/>
    <w:rsid w:val="000C2E3C"/>
    <w:rsid w:val="001649E0"/>
    <w:rsid w:val="001E48D7"/>
    <w:rsid w:val="001F4F09"/>
    <w:rsid w:val="001F5830"/>
    <w:rsid w:val="001F5C22"/>
    <w:rsid w:val="002005B5"/>
    <w:rsid w:val="002028A4"/>
    <w:rsid w:val="0020735F"/>
    <w:rsid w:val="00217434"/>
    <w:rsid w:val="00280C12"/>
    <w:rsid w:val="00286A8E"/>
    <w:rsid w:val="002E5878"/>
    <w:rsid w:val="002E693C"/>
    <w:rsid w:val="003924E2"/>
    <w:rsid w:val="003A53C5"/>
    <w:rsid w:val="003A7077"/>
    <w:rsid w:val="003B3687"/>
    <w:rsid w:val="003B603F"/>
    <w:rsid w:val="003D5A88"/>
    <w:rsid w:val="003F02D2"/>
    <w:rsid w:val="00442C72"/>
    <w:rsid w:val="00487821"/>
    <w:rsid w:val="005019DA"/>
    <w:rsid w:val="005078D6"/>
    <w:rsid w:val="00523B01"/>
    <w:rsid w:val="00564010"/>
    <w:rsid w:val="00574488"/>
    <w:rsid w:val="00587168"/>
    <w:rsid w:val="005C6546"/>
    <w:rsid w:val="006249F2"/>
    <w:rsid w:val="006520C5"/>
    <w:rsid w:val="00697E0A"/>
    <w:rsid w:val="006B6E41"/>
    <w:rsid w:val="006E50EB"/>
    <w:rsid w:val="00702060"/>
    <w:rsid w:val="007074EB"/>
    <w:rsid w:val="00713AD6"/>
    <w:rsid w:val="0072031D"/>
    <w:rsid w:val="007501C8"/>
    <w:rsid w:val="00766DC5"/>
    <w:rsid w:val="00775594"/>
    <w:rsid w:val="007F3D32"/>
    <w:rsid w:val="008B53D8"/>
    <w:rsid w:val="00953FD6"/>
    <w:rsid w:val="00972EFC"/>
    <w:rsid w:val="009862A2"/>
    <w:rsid w:val="00987C54"/>
    <w:rsid w:val="00A06442"/>
    <w:rsid w:val="00A152DB"/>
    <w:rsid w:val="00A330DB"/>
    <w:rsid w:val="00A839A8"/>
    <w:rsid w:val="00A86B1F"/>
    <w:rsid w:val="00AA5E8F"/>
    <w:rsid w:val="00AD6399"/>
    <w:rsid w:val="00B0427E"/>
    <w:rsid w:val="00B121D6"/>
    <w:rsid w:val="00B5131C"/>
    <w:rsid w:val="00B71A2A"/>
    <w:rsid w:val="00B76C07"/>
    <w:rsid w:val="00B8000E"/>
    <w:rsid w:val="00B80602"/>
    <w:rsid w:val="00BC3311"/>
    <w:rsid w:val="00BC3963"/>
    <w:rsid w:val="00C27D1D"/>
    <w:rsid w:val="00C352F9"/>
    <w:rsid w:val="00C8113B"/>
    <w:rsid w:val="00CA7876"/>
    <w:rsid w:val="00CB0C0F"/>
    <w:rsid w:val="00CD437F"/>
    <w:rsid w:val="00CD69B8"/>
    <w:rsid w:val="00D1022C"/>
    <w:rsid w:val="00D11108"/>
    <w:rsid w:val="00D93D18"/>
    <w:rsid w:val="00D967D3"/>
    <w:rsid w:val="00DC6155"/>
    <w:rsid w:val="00E0015E"/>
    <w:rsid w:val="00E243B1"/>
    <w:rsid w:val="00E26FE6"/>
    <w:rsid w:val="00E66904"/>
    <w:rsid w:val="00E75F3A"/>
    <w:rsid w:val="00EB4EE9"/>
    <w:rsid w:val="00EB79B3"/>
    <w:rsid w:val="00EC6BE0"/>
    <w:rsid w:val="00ED5962"/>
    <w:rsid w:val="00EF082D"/>
    <w:rsid w:val="00F023C1"/>
    <w:rsid w:val="00F424D8"/>
    <w:rsid w:val="00F44764"/>
    <w:rsid w:val="00F6152A"/>
    <w:rsid w:val="00F66783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667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667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90</cp:revision>
  <cp:lastPrinted>2023-11-21T05:26:00Z</cp:lastPrinted>
  <dcterms:created xsi:type="dcterms:W3CDTF">2023-01-25T05:11:00Z</dcterms:created>
  <dcterms:modified xsi:type="dcterms:W3CDTF">2023-11-21T07:25:00Z</dcterms:modified>
</cp:coreProperties>
</file>