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A2A" w:rsidRDefault="00A36C95" w:rsidP="00A36C95">
      <w:pPr>
        <w:tabs>
          <w:tab w:val="center" w:pos="5244"/>
        </w:tabs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43CD418" wp14:editId="5CA1882A">
            <wp:simplePos x="0" y="0"/>
            <wp:positionH relativeFrom="column">
              <wp:posOffset>2990850</wp:posOffset>
            </wp:positionH>
            <wp:positionV relativeFrom="paragraph">
              <wp:posOffset>465455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1A2A">
        <w:rPr>
          <w:rFonts w:ascii="Times New Roman" w:hAnsi="Times New Roman"/>
          <w:b/>
          <w:bCs/>
          <w:sz w:val="26"/>
          <w:szCs w:val="26"/>
          <w:lang w:eastAsia="ru-RU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9079C1" wp14:editId="4B9B98C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36C95" w:rsidRPr="00A36C95" w:rsidRDefault="00A36C95" w:rsidP="00A36C95">
                            <w:pPr>
                              <w:tabs>
                                <w:tab w:val="center" w:pos="5244"/>
                              </w:tabs>
                              <w:spacing w:after="0" w:line="240" w:lineRule="auto"/>
                              <w:jc w:val="right"/>
                              <w:rPr>
                                <w:b/>
                                <w:noProof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 w:rsidRPr="00A36C95">
                              <w:rPr>
                                <w:b/>
                                <w:noProof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" filled="f" stroked="f">
                <v:fill o:detectmouseclick="t"/>
                <v:textbox style="mso-fit-shape-to-text:t">
                  <w:txbxContent>
                    <w:p w:rsidR="00A36C95" w:rsidRPr="00A36C95" w:rsidRDefault="00A36C95" w:rsidP="00A36C95">
                      <w:pPr>
                        <w:tabs>
                          <w:tab w:val="center" w:pos="5244"/>
                        </w:tabs>
                        <w:spacing w:after="0" w:line="240" w:lineRule="auto"/>
                        <w:jc w:val="right"/>
                        <w:rPr>
                          <w:b/>
                          <w:noProof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b/>
                          <w:noProof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b/>
                          <w:noProof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b/>
                          <w:noProof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b/>
                          <w:noProof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b/>
                          <w:noProof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b/>
                          <w:noProof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ab/>
                      </w:r>
                      <w:r w:rsidRPr="00A36C95">
                        <w:rPr>
                          <w:b/>
                          <w:noProof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</w:p>
    <w:p w:rsidR="00A36C95" w:rsidRDefault="00A36C95" w:rsidP="00B71A2A">
      <w:pPr>
        <w:tabs>
          <w:tab w:val="center" w:pos="5244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A36C95" w:rsidRDefault="00A36C95" w:rsidP="00B71A2A">
      <w:pPr>
        <w:tabs>
          <w:tab w:val="center" w:pos="5244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B71A2A" w:rsidRDefault="00B71A2A" w:rsidP="00B71A2A">
      <w:pPr>
        <w:tabs>
          <w:tab w:val="center" w:pos="5244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СОБРАНИЕ ПРЕДСТАВИТЕЛЕЙ</w:t>
      </w:r>
    </w:p>
    <w:p w:rsidR="00B71A2A" w:rsidRDefault="00B71A2A" w:rsidP="00B71A2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СЕЛЬСКОГО ПОСЕЛЕНИЯ СВЕТЛОЕ ПОЛЕ</w:t>
      </w:r>
    </w:p>
    <w:p w:rsidR="00B71A2A" w:rsidRDefault="00B71A2A" w:rsidP="00B71A2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bCs/>
          <w:sz w:val="26"/>
          <w:szCs w:val="26"/>
          <w:lang w:eastAsia="ru-RU"/>
        </w:rPr>
        <w:t>КРАСНОЯРСКИЙ</w:t>
      </w:r>
      <w:proofErr w:type="gramEnd"/>
    </w:p>
    <w:p w:rsidR="00B71A2A" w:rsidRDefault="00B71A2A" w:rsidP="00B71A2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САМАРСКОЙ  ОБЛАСТИ</w:t>
      </w:r>
    </w:p>
    <w:p w:rsidR="00B71A2A" w:rsidRDefault="00B71A2A" w:rsidP="00B71A2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ЧЕТВЕРТОГО СОЗЫВА</w:t>
      </w:r>
    </w:p>
    <w:p w:rsidR="00B71A2A" w:rsidRDefault="00B71A2A" w:rsidP="00B71A2A">
      <w:pPr>
        <w:tabs>
          <w:tab w:val="left" w:pos="5361"/>
        </w:tabs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B71A2A" w:rsidRDefault="00B71A2A" w:rsidP="00B71A2A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РЕШЕНИЕ</w:t>
      </w:r>
    </w:p>
    <w:p w:rsidR="00B71A2A" w:rsidRDefault="00B71A2A" w:rsidP="00B71A2A">
      <w:pPr>
        <w:tabs>
          <w:tab w:val="left" w:pos="1665"/>
        </w:tabs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B71A2A" w:rsidRDefault="00B71A2A" w:rsidP="00B71A2A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О внесении изменений и дополнений в решение Собрания представителей сельского поселения Светлое Поле муниципального района Красноярский Самарской области  от 22.12.2022  года № 47 «О бюджете сельского поселения  Светлое   Поле муниципального района Красноярский  Самарской области на 2023 год и плановый период 2024 и 2025 годов»</w:t>
      </w:r>
    </w:p>
    <w:p w:rsidR="00B71A2A" w:rsidRDefault="00B71A2A" w:rsidP="00B71A2A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           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Заслушав информацию специалиста Администрации сельского поселения Светлое Поле муниципального района Красноярский Самарской области Хусаиновой Н. В. о внесении изменений и дополнений в решение Собрания представителей сельского поселения Светлое Поле муниципального района Красноярский Самарской области от 22.12.2022  № 47 «О бюджете сельского поселения Светлое Поле муниципального района Красноярский Самарской области на 2023 год и плановый период 2024 и 2025 годов», Собрание представителей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 Светлое Поле муниципального района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Красноярский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Самарской области РЕШИЛО:</w:t>
      </w:r>
    </w:p>
    <w:p w:rsidR="00B71A2A" w:rsidRDefault="00B71A2A" w:rsidP="00B71A2A">
      <w:p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Внести в решение Собрания представителей сельского поселения Светлое Поле муниципального района Красноярский Самарской области от 22.12.2022 № 47 «О бюджете сельского поселения Светлое Поле муниципального района Красноярский Самарской области на 2023 год и плановый период 2024 и 2025 годов» следующие изменения и дополнения:</w:t>
      </w:r>
    </w:p>
    <w:p w:rsidR="00B71A2A" w:rsidRDefault="00B71A2A" w:rsidP="00B71A2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1) пункт 1 изложить в следующей редакции:</w:t>
      </w:r>
    </w:p>
    <w:p w:rsidR="00B71A2A" w:rsidRDefault="00B71A2A" w:rsidP="00B71A2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1. Утвердить основные характеристики бюджета сельского поселения Светлое Поле муниципального района Красноярский Самарской области (далее местный бюджет) на 2023 год:</w:t>
      </w:r>
    </w:p>
    <w:p w:rsidR="00B71A2A" w:rsidRDefault="00B71A2A" w:rsidP="00B71A2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 общий объем доходов   –  58 157 тыс. рублей;</w:t>
      </w:r>
    </w:p>
    <w:p w:rsidR="00B71A2A" w:rsidRDefault="00B71A2A" w:rsidP="00B71A2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 общий объем расходов  –  58 157 тыс. рублей;</w:t>
      </w:r>
    </w:p>
    <w:p w:rsidR="00B71A2A" w:rsidRDefault="00B71A2A" w:rsidP="00B71A2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 дефицит – 0 рублей».</w:t>
      </w:r>
    </w:p>
    <w:p w:rsidR="00B71A2A" w:rsidRDefault="00B71A2A" w:rsidP="00B71A2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2) пункт 5 изложить в следующей редакции:</w:t>
      </w:r>
    </w:p>
    <w:p w:rsidR="00B71A2A" w:rsidRDefault="00B71A2A" w:rsidP="00B71A2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« 5. Утвердить объем межбюджетных трансфертов, получаемых из районного бюджета в 2023 году, в сумме 223 тыс. руб.,</w:t>
      </w:r>
    </w:p>
    <w:p w:rsidR="00B71A2A" w:rsidRDefault="00B71A2A" w:rsidP="00B71A2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- в 2024 году – 0 тыс. руб.,</w:t>
      </w:r>
    </w:p>
    <w:p w:rsidR="00B71A2A" w:rsidRDefault="00B71A2A" w:rsidP="00B71A2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- в 2025 году </w:t>
      </w:r>
      <w:r w:rsidR="00E75F3A">
        <w:rPr>
          <w:rFonts w:ascii="Times New Roman" w:eastAsia="Times New Roman" w:hAnsi="Times New Roman"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E75F3A">
        <w:rPr>
          <w:rFonts w:ascii="Times New Roman" w:eastAsia="Times New Roman" w:hAnsi="Times New Roman"/>
          <w:sz w:val="24"/>
          <w:szCs w:val="24"/>
          <w:lang w:eastAsia="ar-SA"/>
        </w:rPr>
        <w:t>0 тыс. руб.».</w:t>
      </w:r>
    </w:p>
    <w:p w:rsidR="00B71A2A" w:rsidRDefault="00B71A2A" w:rsidP="00B71A2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3) пункт 7 изложить в следующей редакции:</w:t>
      </w:r>
    </w:p>
    <w:p w:rsidR="00B71A2A" w:rsidRDefault="00B71A2A" w:rsidP="00B71A2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«7. Утвердить объем безвозмездных поступлений в доход местного бюджета</w:t>
      </w:r>
    </w:p>
    <w:p w:rsidR="00B71A2A" w:rsidRDefault="00B71A2A" w:rsidP="00B71A2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- в 2023 году в сумме 6 807 тыс. руб.,</w:t>
      </w:r>
    </w:p>
    <w:p w:rsidR="00B71A2A" w:rsidRDefault="00B71A2A" w:rsidP="00B71A2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- в 2024 году – 301 тыс. руб.,</w:t>
      </w:r>
    </w:p>
    <w:p w:rsidR="00B71A2A" w:rsidRDefault="00B71A2A" w:rsidP="00B71A2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- в 2025 году – 311 тыс. руб.».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4) приложение 1 изложить и дополнить в редакции согласно  приложению 1 к настоящему решению; 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5) приложение  3 изложить</w:t>
      </w:r>
      <w:r w:rsidR="00E75F3A">
        <w:rPr>
          <w:rFonts w:ascii="Times New Roman" w:hAnsi="Times New Roman"/>
          <w:sz w:val="24"/>
          <w:szCs w:val="24"/>
          <w:lang w:eastAsia="ru-RU"/>
        </w:rPr>
        <w:t xml:space="preserve"> и дополнить</w:t>
      </w:r>
      <w:r>
        <w:rPr>
          <w:rFonts w:ascii="Times New Roman" w:hAnsi="Times New Roman"/>
          <w:sz w:val="24"/>
          <w:szCs w:val="24"/>
          <w:lang w:eastAsia="ru-RU"/>
        </w:rPr>
        <w:t xml:space="preserve"> в редакции согласно приложению  2 к настоящему решению;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71A2A" w:rsidRDefault="00B71A2A" w:rsidP="00B71A2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6) приложение  5 изложить </w:t>
      </w:r>
      <w:r w:rsidR="00E75F3A">
        <w:rPr>
          <w:rFonts w:ascii="Times New Roman" w:hAnsi="Times New Roman"/>
          <w:sz w:val="24"/>
          <w:szCs w:val="24"/>
          <w:lang w:eastAsia="ru-RU"/>
        </w:rPr>
        <w:t xml:space="preserve">и дополнить </w:t>
      </w:r>
      <w:r>
        <w:rPr>
          <w:rFonts w:ascii="Times New Roman" w:hAnsi="Times New Roman"/>
          <w:sz w:val="24"/>
          <w:szCs w:val="24"/>
          <w:lang w:eastAsia="ru-RU"/>
        </w:rPr>
        <w:t>в редакции согласно приложению  3 к настоящему решению;</w:t>
      </w:r>
    </w:p>
    <w:p w:rsidR="00B71A2A" w:rsidRDefault="00B71A2A" w:rsidP="00B71A2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7) приложение  7 изложить</w:t>
      </w:r>
      <w:r w:rsidR="00E75F3A">
        <w:rPr>
          <w:rFonts w:ascii="Times New Roman" w:hAnsi="Times New Roman"/>
          <w:sz w:val="24"/>
          <w:szCs w:val="24"/>
          <w:lang w:eastAsia="ru-RU"/>
        </w:rPr>
        <w:t xml:space="preserve"> и дополнить</w:t>
      </w:r>
      <w:r>
        <w:rPr>
          <w:rFonts w:ascii="Times New Roman" w:hAnsi="Times New Roman"/>
          <w:sz w:val="24"/>
          <w:szCs w:val="24"/>
          <w:lang w:eastAsia="ru-RU"/>
        </w:rPr>
        <w:t xml:space="preserve"> в редакции согласно приложению 4 к настоящему решению;</w:t>
      </w:r>
    </w:p>
    <w:p w:rsidR="00B71A2A" w:rsidRDefault="00B71A2A" w:rsidP="00B71A2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 Опубликовать настоящее решение в средствах массовой информации.</w:t>
      </w:r>
    </w:p>
    <w:p w:rsidR="00B71A2A" w:rsidRDefault="00B71A2A" w:rsidP="00B71A2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  Настоящее решение вступает в силу со дня его официального опубликования.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Председатель Собрания представителей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сельского поселения Светлое Поле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bCs/>
          <w:sz w:val="24"/>
          <w:szCs w:val="24"/>
          <w:lang w:eastAsia="ru-RU"/>
        </w:rPr>
        <w:t>Красноярский</w:t>
      </w:r>
      <w:proofErr w:type="gramEnd"/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Самарской области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  <w:t>В. Г. Черкашов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Глава сельского поселения Светлое Поле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муниципального  района   </w:t>
      </w:r>
      <w:proofErr w:type="gramStart"/>
      <w:r>
        <w:rPr>
          <w:rFonts w:ascii="Times New Roman" w:hAnsi="Times New Roman"/>
          <w:b/>
          <w:bCs/>
          <w:sz w:val="24"/>
          <w:szCs w:val="24"/>
          <w:lang w:eastAsia="ru-RU"/>
        </w:rPr>
        <w:t>Красноярский</w:t>
      </w:r>
      <w:proofErr w:type="gramEnd"/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Самарской области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  <w:t>И. А. Старков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D5A88" w:rsidRDefault="003D5A88"/>
    <w:p w:rsidR="00B71A2A" w:rsidRDefault="00B71A2A"/>
    <w:p w:rsidR="00B71A2A" w:rsidRDefault="00B71A2A"/>
    <w:p w:rsidR="00B71A2A" w:rsidRDefault="00B71A2A"/>
    <w:p w:rsidR="00B71A2A" w:rsidRDefault="00B71A2A"/>
    <w:p w:rsidR="00B71A2A" w:rsidRDefault="00B71A2A"/>
    <w:p w:rsidR="00B71A2A" w:rsidRDefault="00B71A2A"/>
    <w:p w:rsidR="00B71A2A" w:rsidRDefault="00B71A2A"/>
    <w:p w:rsidR="00B71A2A" w:rsidRDefault="00B71A2A"/>
    <w:p w:rsidR="00B71A2A" w:rsidRDefault="00B71A2A"/>
    <w:p w:rsidR="00B71A2A" w:rsidRDefault="00B71A2A"/>
    <w:p w:rsidR="00B71A2A" w:rsidRDefault="00B71A2A" w:rsidP="003F02D2">
      <w:pPr>
        <w:spacing w:after="0" w:line="240" w:lineRule="auto"/>
      </w:pPr>
    </w:p>
    <w:p w:rsidR="00A36C95" w:rsidRDefault="00A36C95" w:rsidP="003F02D2">
      <w:pPr>
        <w:spacing w:after="0" w:line="240" w:lineRule="auto"/>
      </w:pPr>
    </w:p>
    <w:p w:rsidR="003F02D2" w:rsidRDefault="003F02D2" w:rsidP="003F02D2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lastRenderedPageBreak/>
        <w:t>Приложение 1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A36C95">
        <w:rPr>
          <w:rFonts w:ascii="Times New Roman" w:hAnsi="Times New Roman"/>
          <w:sz w:val="20"/>
          <w:szCs w:val="20"/>
          <w:lang w:eastAsia="ru-RU"/>
        </w:rPr>
        <w:t>к проекту решения</w:t>
      </w:r>
      <w:r w:rsidRPr="00376701">
        <w:rPr>
          <w:rFonts w:ascii="Times New Roman" w:hAnsi="Times New Roman"/>
          <w:sz w:val="20"/>
          <w:szCs w:val="20"/>
          <w:lang w:eastAsia="ru-RU"/>
        </w:rPr>
        <w:t xml:space="preserve"> Собрания представителей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 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71A2A" w:rsidRDefault="00B71A2A" w:rsidP="00B71A2A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376701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ПРИЛОЖЕНИЕ 1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>к решению Собрания представителей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B71A2A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 от </w:t>
      </w:r>
      <w:r>
        <w:rPr>
          <w:rFonts w:ascii="Times New Roman" w:hAnsi="Times New Roman"/>
          <w:sz w:val="20"/>
          <w:szCs w:val="20"/>
          <w:lang w:eastAsia="ru-RU"/>
        </w:rPr>
        <w:t>22.12</w:t>
      </w:r>
      <w:r w:rsidRPr="00376701">
        <w:rPr>
          <w:rFonts w:ascii="Times New Roman" w:hAnsi="Times New Roman"/>
          <w:sz w:val="20"/>
          <w:szCs w:val="20"/>
          <w:lang w:eastAsia="ru-RU"/>
        </w:rPr>
        <w:t>.202</w:t>
      </w:r>
      <w:r>
        <w:rPr>
          <w:rFonts w:ascii="Times New Roman" w:hAnsi="Times New Roman"/>
          <w:sz w:val="20"/>
          <w:szCs w:val="20"/>
          <w:lang w:eastAsia="ru-RU"/>
        </w:rPr>
        <w:t>2</w:t>
      </w:r>
      <w:r w:rsidRPr="00376701">
        <w:rPr>
          <w:rFonts w:ascii="Times New Roman" w:hAnsi="Times New Roman"/>
          <w:sz w:val="20"/>
          <w:szCs w:val="20"/>
          <w:lang w:eastAsia="ru-RU"/>
        </w:rPr>
        <w:t xml:space="preserve"> г. №</w:t>
      </w:r>
      <w:r>
        <w:rPr>
          <w:rFonts w:ascii="Times New Roman" w:hAnsi="Times New Roman"/>
          <w:sz w:val="20"/>
          <w:szCs w:val="20"/>
          <w:lang w:eastAsia="ru-RU"/>
        </w:rPr>
        <w:t xml:space="preserve"> 47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71A2A" w:rsidRPr="00B71A2A" w:rsidRDefault="00B71A2A" w:rsidP="00B71A2A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B71A2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Объем поступления доходов поселения по основным источникам на 2023 год</w:t>
      </w:r>
    </w:p>
    <w:tbl>
      <w:tblPr>
        <w:tblW w:w="10725" w:type="dxa"/>
        <w:jc w:val="center"/>
        <w:tblLayout w:type="fixed"/>
        <w:tblLook w:val="04A0" w:firstRow="1" w:lastRow="0" w:firstColumn="1" w:lastColumn="0" w:noHBand="0" w:noVBand="1"/>
      </w:tblPr>
      <w:tblGrid>
        <w:gridCol w:w="3060"/>
        <w:gridCol w:w="6131"/>
        <w:gridCol w:w="1534"/>
      </w:tblGrid>
      <w:tr w:rsidR="00B71A2A" w:rsidRPr="00B71A2A" w:rsidTr="003F02D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Код бюджетной классификации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Наименование дохода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A2A" w:rsidRPr="00B71A2A" w:rsidRDefault="00B71A2A" w:rsidP="00B71A2A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B71A2A" w:rsidRPr="00B71A2A" w:rsidRDefault="00B71A2A" w:rsidP="00B71A2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B71A2A" w:rsidRPr="00B71A2A" w:rsidTr="003F02D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000 100 00000 00 0000 000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Налоговые и неналоговые доходы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51 350</w:t>
            </w:r>
          </w:p>
        </w:tc>
      </w:tr>
      <w:tr w:rsidR="00B71A2A" w:rsidRPr="00B71A2A" w:rsidTr="003F02D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000 101 00000 00 0000 000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Налоги на прибыль, доходы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19 200</w:t>
            </w:r>
          </w:p>
        </w:tc>
      </w:tr>
      <w:tr w:rsidR="00B71A2A" w:rsidRPr="00B71A2A" w:rsidTr="003F02D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000 101 02000 01 0000 110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 на доходы физических лиц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19 200</w:t>
            </w:r>
          </w:p>
        </w:tc>
      </w:tr>
      <w:tr w:rsidR="00B71A2A" w:rsidRPr="00B71A2A" w:rsidTr="003F02D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000 103 00000 00 0000 000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5 476</w:t>
            </w:r>
          </w:p>
        </w:tc>
      </w:tr>
      <w:tr w:rsidR="00B71A2A" w:rsidRPr="00B71A2A" w:rsidTr="003F02D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000 103 02231 01 0000 110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2 594</w:t>
            </w:r>
          </w:p>
        </w:tc>
      </w:tr>
      <w:tr w:rsidR="00B71A2A" w:rsidRPr="00B71A2A" w:rsidTr="003F02D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000 103 02241 01 0000 110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инжекторных</w:t>
            </w:r>
            <w:proofErr w:type="spellEnd"/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</w:t>
            </w:r>
          </w:p>
        </w:tc>
      </w:tr>
      <w:tr w:rsidR="00B71A2A" w:rsidRPr="00B71A2A" w:rsidTr="003F02D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000 103 02251 01 0000 110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3 206</w:t>
            </w:r>
          </w:p>
        </w:tc>
      </w:tr>
      <w:tr w:rsidR="00B71A2A" w:rsidRPr="00B71A2A" w:rsidTr="003F02D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000 103 02261 01 0000 110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</w:t>
            </w: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-342</w:t>
            </w:r>
          </w:p>
        </w:tc>
      </w:tr>
      <w:tr w:rsidR="00B71A2A" w:rsidRPr="00B71A2A" w:rsidTr="003F02D2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000 105 00000 00 0000 000</w:t>
            </w:r>
          </w:p>
        </w:tc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Налоги на совокупный доход</w:t>
            </w:r>
          </w:p>
        </w:tc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466</w:t>
            </w:r>
          </w:p>
        </w:tc>
      </w:tr>
      <w:tr w:rsidR="00B71A2A" w:rsidRPr="00B71A2A" w:rsidTr="003F02D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000 105 03010 01 1000 110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Единый сельскохозяйственный налог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466</w:t>
            </w:r>
          </w:p>
        </w:tc>
      </w:tr>
      <w:tr w:rsidR="00B71A2A" w:rsidRPr="00B71A2A" w:rsidTr="003F02D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000 106 00000 00 0000 000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Налоги на имущество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26 100</w:t>
            </w:r>
          </w:p>
        </w:tc>
      </w:tr>
      <w:tr w:rsidR="00B71A2A" w:rsidRPr="00B71A2A" w:rsidTr="003F02D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000 106 01000 00 0000 110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 на имущество физических лиц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5 100</w:t>
            </w:r>
          </w:p>
        </w:tc>
      </w:tr>
      <w:tr w:rsidR="00B71A2A" w:rsidRPr="00B71A2A" w:rsidTr="003F02D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000 106 06000 00 0000 110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Земельный налог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21 000</w:t>
            </w:r>
          </w:p>
        </w:tc>
      </w:tr>
      <w:tr w:rsidR="00B71A2A" w:rsidRPr="00B71A2A" w:rsidTr="003F02D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000 111 00000 00 0000 000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108</w:t>
            </w:r>
          </w:p>
        </w:tc>
      </w:tr>
      <w:tr w:rsidR="00B71A2A" w:rsidRPr="00B71A2A" w:rsidTr="003F02D2">
        <w:trPr>
          <w:trHeight w:val="927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000 111 05075 10 0000 120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65</w:t>
            </w:r>
          </w:p>
        </w:tc>
      </w:tr>
      <w:tr w:rsidR="00B71A2A" w:rsidRPr="00B71A2A" w:rsidTr="003F02D2">
        <w:trPr>
          <w:trHeight w:val="1820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000 111 09045 10 0000 120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40</w:t>
            </w:r>
          </w:p>
        </w:tc>
      </w:tr>
      <w:tr w:rsidR="00B71A2A" w:rsidRPr="00B71A2A" w:rsidTr="003F02D2">
        <w:trPr>
          <w:trHeight w:val="388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000 111 09080 10 0000 120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</w:tr>
      <w:tr w:rsidR="00B71A2A" w:rsidRPr="00B71A2A" w:rsidTr="003F02D2">
        <w:trPr>
          <w:trHeight w:val="339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000 200 00000 00 0000 000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Безвозмездные поступления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E75F3A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6 </w:t>
            </w:r>
            <w:r w:rsidR="00E75F3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80</w:t>
            </w: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</w:t>
            </w:r>
          </w:p>
        </w:tc>
      </w:tr>
      <w:tr w:rsidR="00B71A2A" w:rsidRPr="00B71A2A" w:rsidTr="003F02D2">
        <w:trPr>
          <w:trHeight w:val="543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000 202 00000 00 0000 000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6 737</w:t>
            </w:r>
          </w:p>
        </w:tc>
      </w:tr>
      <w:tr w:rsidR="00B71A2A" w:rsidRPr="00B71A2A" w:rsidTr="003F02D2">
        <w:trPr>
          <w:trHeight w:val="543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000 202 10000 00 0000 150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Дотации бюджетам бюджетной системы Российской Федерации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153</w:t>
            </w:r>
          </w:p>
        </w:tc>
      </w:tr>
      <w:tr w:rsidR="00B71A2A" w:rsidRPr="00B71A2A" w:rsidTr="003F02D2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000 202 16001 10 0000 150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153</w:t>
            </w:r>
          </w:p>
        </w:tc>
      </w:tr>
      <w:tr w:rsidR="00B71A2A" w:rsidRPr="00B71A2A" w:rsidTr="003F02D2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000 202 20000 00 0000 150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6 296</w:t>
            </w:r>
          </w:p>
        </w:tc>
      </w:tr>
      <w:tr w:rsidR="00B71A2A" w:rsidRPr="00B71A2A" w:rsidTr="003F02D2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E75F3A" w:rsidP="00B71A2A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000 </w:t>
            </w:r>
            <w:r w:rsidRPr="00E75F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202 20041 10 0000 150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E75F3A" w:rsidP="00B71A2A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E75F3A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2 000</w:t>
            </w:r>
          </w:p>
        </w:tc>
      </w:tr>
      <w:tr w:rsidR="00B71A2A" w:rsidRPr="00B71A2A" w:rsidTr="003F02D2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000 202 27576 10 0000 150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Субсидии бюджетам сельских поселений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3 697</w:t>
            </w:r>
          </w:p>
        </w:tc>
      </w:tr>
      <w:tr w:rsidR="00B71A2A" w:rsidRPr="00B71A2A" w:rsidTr="003F02D2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000 202 29999 10 0000 150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Прочие субсидии бюджетам сельских поселений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599</w:t>
            </w:r>
          </w:p>
        </w:tc>
      </w:tr>
      <w:tr w:rsidR="00B71A2A" w:rsidRPr="00B71A2A" w:rsidTr="003F02D2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000 202 30000 00 0000 150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288</w:t>
            </w:r>
          </w:p>
        </w:tc>
      </w:tr>
      <w:tr w:rsidR="00B71A2A" w:rsidRPr="00B71A2A" w:rsidTr="003F02D2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000 202 35118 10 0000 150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288</w:t>
            </w:r>
          </w:p>
        </w:tc>
      </w:tr>
      <w:tr w:rsidR="00E75F3A" w:rsidRPr="00B71A2A" w:rsidTr="003F02D2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75F3A" w:rsidRPr="00B71A2A" w:rsidRDefault="00E75F3A" w:rsidP="00B71A2A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000 202 40000 00 0000 150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75F3A" w:rsidRPr="00B71A2A" w:rsidRDefault="00E75F3A" w:rsidP="00B71A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F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5F3A" w:rsidRPr="00B71A2A" w:rsidRDefault="00E75F3A" w:rsidP="00B71A2A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70</w:t>
            </w:r>
          </w:p>
        </w:tc>
      </w:tr>
      <w:tr w:rsidR="00E75F3A" w:rsidRPr="00B71A2A" w:rsidTr="003F02D2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75F3A" w:rsidRPr="00E75F3A" w:rsidRDefault="00E75F3A" w:rsidP="00E75F3A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000 2</w:t>
            </w:r>
            <w:r w:rsidRPr="00E75F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02 49999 10 0000 150</w:t>
            </w:r>
          </w:p>
          <w:p w:rsidR="00E75F3A" w:rsidRPr="00B71A2A" w:rsidRDefault="00E75F3A" w:rsidP="00B71A2A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75F3A" w:rsidRPr="00B71A2A" w:rsidRDefault="00E75F3A" w:rsidP="00B71A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F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5F3A" w:rsidRPr="00B71A2A" w:rsidRDefault="00E75F3A" w:rsidP="00B71A2A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70</w:t>
            </w:r>
          </w:p>
        </w:tc>
      </w:tr>
      <w:tr w:rsidR="00B71A2A" w:rsidRPr="00B71A2A" w:rsidTr="003F02D2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71A2A" w:rsidRPr="00B71A2A" w:rsidRDefault="00B71A2A" w:rsidP="00B71A2A">
            <w:pPr>
              <w:spacing w:after="0"/>
            </w:pPr>
          </w:p>
        </w:tc>
        <w:tc>
          <w:tcPr>
            <w:tcW w:w="613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Всего доходов:</w:t>
            </w:r>
          </w:p>
        </w:tc>
        <w:tc>
          <w:tcPr>
            <w:tcW w:w="1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A2A" w:rsidRPr="00B71A2A" w:rsidRDefault="00B71A2A" w:rsidP="00E75F3A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58 </w:t>
            </w:r>
            <w:r w:rsidR="00E75F3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15</w:t>
            </w: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</w:t>
            </w:r>
          </w:p>
        </w:tc>
      </w:tr>
      <w:tr w:rsidR="00B71A2A" w:rsidRPr="00B71A2A" w:rsidTr="003F02D2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B71A2A" w:rsidRDefault="00B71A2A" w:rsidP="003F02D2">
      <w:pPr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Приложение </w:t>
      </w:r>
      <w:r>
        <w:rPr>
          <w:rFonts w:ascii="Times New Roman" w:hAnsi="Times New Roman"/>
          <w:sz w:val="20"/>
          <w:szCs w:val="20"/>
          <w:lang w:eastAsia="ru-RU"/>
        </w:rPr>
        <w:t>2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к </w:t>
      </w:r>
      <w:r w:rsidR="00A36C95">
        <w:rPr>
          <w:rFonts w:ascii="Times New Roman" w:hAnsi="Times New Roman"/>
          <w:sz w:val="20"/>
          <w:szCs w:val="20"/>
          <w:lang w:eastAsia="ru-RU"/>
        </w:rPr>
        <w:t>проекту решения</w:t>
      </w:r>
      <w:r w:rsidRPr="00376701">
        <w:rPr>
          <w:rFonts w:ascii="Times New Roman" w:hAnsi="Times New Roman"/>
          <w:sz w:val="20"/>
          <w:szCs w:val="20"/>
          <w:lang w:eastAsia="ru-RU"/>
        </w:rPr>
        <w:t xml:space="preserve"> Собрания представителей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 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71A2A" w:rsidRDefault="00B71A2A" w:rsidP="00B71A2A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376701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ПРИЛОЖЕНИЕ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3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>к решению Собрания представителей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B71A2A" w:rsidRDefault="00B71A2A" w:rsidP="00D1022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 от </w:t>
      </w:r>
      <w:r>
        <w:rPr>
          <w:rFonts w:ascii="Times New Roman" w:hAnsi="Times New Roman"/>
          <w:sz w:val="20"/>
          <w:szCs w:val="20"/>
          <w:lang w:eastAsia="ru-RU"/>
        </w:rPr>
        <w:t>22.12</w:t>
      </w:r>
      <w:r w:rsidRPr="00376701">
        <w:rPr>
          <w:rFonts w:ascii="Times New Roman" w:hAnsi="Times New Roman"/>
          <w:sz w:val="20"/>
          <w:szCs w:val="20"/>
          <w:lang w:eastAsia="ru-RU"/>
        </w:rPr>
        <w:t>.202</w:t>
      </w:r>
      <w:r>
        <w:rPr>
          <w:rFonts w:ascii="Times New Roman" w:hAnsi="Times New Roman"/>
          <w:sz w:val="20"/>
          <w:szCs w:val="20"/>
          <w:lang w:eastAsia="ru-RU"/>
        </w:rPr>
        <w:t>2</w:t>
      </w:r>
      <w:r w:rsidRPr="00376701">
        <w:rPr>
          <w:rFonts w:ascii="Times New Roman" w:hAnsi="Times New Roman"/>
          <w:sz w:val="20"/>
          <w:szCs w:val="20"/>
          <w:lang w:eastAsia="ru-RU"/>
        </w:rPr>
        <w:t xml:space="preserve"> г. №</w:t>
      </w:r>
      <w:r>
        <w:rPr>
          <w:rFonts w:ascii="Times New Roman" w:hAnsi="Times New Roman"/>
          <w:sz w:val="20"/>
          <w:szCs w:val="20"/>
          <w:lang w:eastAsia="ru-RU"/>
        </w:rPr>
        <w:t xml:space="preserve"> 47</w:t>
      </w:r>
    </w:p>
    <w:p w:rsidR="00D1022C" w:rsidRPr="00D1022C" w:rsidRDefault="00D1022C" w:rsidP="00D1022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71A2A" w:rsidRPr="00B71A2A" w:rsidRDefault="00B71A2A" w:rsidP="00B71A2A">
      <w:pPr>
        <w:tabs>
          <w:tab w:val="left" w:pos="0"/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71A2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Ведомственная структура расходов бюджета поселения на 2023 год </w:t>
      </w:r>
    </w:p>
    <w:tbl>
      <w:tblPr>
        <w:tblW w:w="10710" w:type="dxa"/>
        <w:jc w:val="center"/>
        <w:tblInd w:w="-597" w:type="dxa"/>
        <w:tblLayout w:type="fixed"/>
        <w:tblLook w:val="04A0" w:firstRow="1" w:lastRow="0" w:firstColumn="1" w:lastColumn="0" w:noHBand="0" w:noVBand="1"/>
      </w:tblPr>
      <w:tblGrid>
        <w:gridCol w:w="719"/>
        <w:gridCol w:w="3815"/>
        <w:gridCol w:w="680"/>
        <w:gridCol w:w="709"/>
        <w:gridCol w:w="1418"/>
        <w:gridCol w:w="736"/>
        <w:gridCol w:w="1657"/>
        <w:gridCol w:w="14"/>
        <w:gridCol w:w="962"/>
      </w:tblGrid>
      <w:tr w:rsidR="00B71A2A" w:rsidRPr="00B71A2A" w:rsidTr="00D1022C">
        <w:trPr>
          <w:trHeight w:val="312"/>
          <w:jc w:val="center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3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D1022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Ра</w:t>
            </w:r>
            <w:r w:rsidR="00D1022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</w:t>
            </w: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дел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022C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Подраз</w:t>
            </w:r>
            <w:proofErr w:type="spellEnd"/>
          </w:p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дел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Целевая статья расходов</w:t>
            </w:r>
          </w:p>
        </w:tc>
        <w:tc>
          <w:tcPr>
            <w:tcW w:w="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022C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Вид рас</w:t>
            </w:r>
          </w:p>
          <w:p w:rsidR="00D1022C" w:rsidRDefault="00D1022C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х</w:t>
            </w:r>
            <w:r w:rsidR="00B71A2A"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</w:t>
            </w:r>
          </w:p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дов</w:t>
            </w:r>
            <w:proofErr w:type="spellEnd"/>
          </w:p>
        </w:tc>
        <w:tc>
          <w:tcPr>
            <w:tcW w:w="2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Сумма   (тыс. руб.)</w:t>
            </w:r>
          </w:p>
        </w:tc>
      </w:tr>
      <w:tr w:rsidR="00B71A2A" w:rsidRPr="00B71A2A" w:rsidTr="00D1022C">
        <w:trPr>
          <w:trHeight w:val="951"/>
          <w:jc w:val="center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  Всего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В том числе за счет безвозмездных поступлений</w:t>
            </w: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Администрация сельского поселения Светлое Поле муниципального района </w:t>
            </w:r>
            <w:proofErr w:type="gramStart"/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Самарской области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C3311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14 43</w:t>
            </w:r>
            <w:r w:rsidR="00B71A2A"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3F02D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70</w:t>
            </w: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C331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1 40</w:t>
            </w:r>
            <w:r w:rsidR="00BC331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3F02D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</w:t>
            </w: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C3311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1 408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3F02D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C3311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1 408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3F02D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C3311" w:rsidP="00BC331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12 216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3F02D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62</w:t>
            </w: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C3311" w:rsidP="00BC331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12 216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3F02D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62</w:t>
            </w: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C331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9 </w:t>
            </w:r>
            <w:r w:rsidR="00BC331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3F02D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62</w:t>
            </w: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2 600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Иные межбюджетные трансферты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406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202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Резервные фонды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Резервные средства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870</w:t>
            </w: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554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554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288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288</w:t>
            </w: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288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288</w:t>
            </w: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288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288</w:t>
            </w: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288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288</w:t>
            </w:r>
          </w:p>
        </w:tc>
      </w:tr>
      <w:tr w:rsidR="00B71A2A" w:rsidRPr="00B71A2A" w:rsidTr="00D1022C">
        <w:trPr>
          <w:trHeight w:val="54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1 300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05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22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1 300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45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B71A2A" w:rsidP="003F02D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 </w:t>
            </w:r>
            <w:r w:rsidR="003F02D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20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1 200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20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3F02D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C3311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810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8 257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2 599</w:t>
            </w: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Дорожное хозяйство (дорожные  фонды)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pacing w:after="0"/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7 476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2 000</w:t>
            </w: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Муниципальная программа «Модернизация и развитие автомобильных дорог общего пользования местного значения в сельском поселении Светлое Поле муниципального района </w:t>
            </w:r>
            <w:proofErr w:type="gramStart"/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Самарской области на 2023 – 2025 годы»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7 476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2 000 </w:t>
            </w: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7 476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2 000</w:t>
            </w:r>
          </w:p>
        </w:tc>
      </w:tr>
      <w:tr w:rsidR="00B71A2A" w:rsidRPr="00B71A2A" w:rsidTr="00D1022C">
        <w:trPr>
          <w:trHeight w:val="530"/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pacing w:after="0"/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781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599</w:t>
            </w:r>
          </w:p>
        </w:tc>
      </w:tr>
      <w:tr w:rsidR="00B71A2A" w:rsidRPr="00B71A2A" w:rsidTr="00D1022C">
        <w:trPr>
          <w:trHeight w:val="421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Муниципальная программа  «Развитие малого и среднего предпринимательства на территории  сельского поселения Светлое Поле муниципального района Красноярский Самарской области на 2021 - 2023 год»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421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421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</w:t>
            </w: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расходов бюджета поселения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774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599</w:t>
            </w:r>
          </w:p>
        </w:tc>
      </w:tr>
      <w:tr w:rsidR="00B71A2A" w:rsidRPr="00B71A2A" w:rsidTr="00D1022C">
        <w:trPr>
          <w:trHeight w:val="421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774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599</w:t>
            </w: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25 565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3 697</w:t>
            </w: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3F02D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4 2</w:t>
            </w:r>
            <w:r w:rsidR="003F02D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93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3 697</w:t>
            </w:r>
          </w:p>
        </w:tc>
      </w:tr>
      <w:tr w:rsidR="00B71A2A" w:rsidRPr="00B71A2A" w:rsidTr="00D1022C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71A2A" w:rsidRPr="00B71A2A" w:rsidRDefault="00B71A2A" w:rsidP="003F02D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4 2</w:t>
            </w:r>
            <w:r w:rsidR="003F02D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3 697</w:t>
            </w:r>
          </w:p>
        </w:tc>
      </w:tr>
      <w:tr w:rsidR="00B71A2A" w:rsidRPr="00B71A2A" w:rsidTr="00D1022C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Бюджетные инвестиции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410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D1022C" w:rsidRPr="00B71A2A" w:rsidTr="00D1022C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1022C" w:rsidRPr="00B71A2A" w:rsidRDefault="00D1022C" w:rsidP="00E26FF5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1022C" w:rsidRPr="00B71A2A" w:rsidRDefault="00D1022C" w:rsidP="00E26FF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1022C" w:rsidRPr="00B71A2A" w:rsidRDefault="00D1022C" w:rsidP="00E26FF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1022C" w:rsidRPr="00B71A2A" w:rsidRDefault="00D1022C" w:rsidP="00E26FF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1022C" w:rsidRPr="00B71A2A" w:rsidRDefault="00D1022C" w:rsidP="00E26FF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1022C" w:rsidRPr="00B71A2A" w:rsidRDefault="00D1022C" w:rsidP="00E26FF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1022C" w:rsidRPr="00B71A2A" w:rsidRDefault="00D1022C" w:rsidP="00E26FF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3 743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1022C" w:rsidRPr="00B71A2A" w:rsidRDefault="00D1022C" w:rsidP="00E26FF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3 697</w:t>
            </w:r>
          </w:p>
        </w:tc>
      </w:tr>
      <w:tr w:rsidR="00B71A2A" w:rsidRPr="00B71A2A" w:rsidTr="00D1022C">
        <w:trPr>
          <w:trHeight w:val="34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3F02D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21 </w:t>
            </w:r>
            <w:r w:rsidR="003F02D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272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3F02D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21 </w:t>
            </w:r>
            <w:r w:rsidR="003F02D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272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3F02D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21 </w:t>
            </w:r>
            <w:r w:rsidR="003F02D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172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170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Молодежная политика 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170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Культура, кинематография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4 432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8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4 432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515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4 432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240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4 432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24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30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49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310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23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Охрана семьи и детства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222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31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8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Массовый спорт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3 000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Средства массовой информации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191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Периодическая печать и издательства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3F02D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58 </w:t>
            </w:r>
            <w:r w:rsidR="003F02D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157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3F02D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6 </w:t>
            </w:r>
            <w:r w:rsidR="003F02D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65</w:t>
            </w: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</w:t>
            </w:r>
          </w:p>
        </w:tc>
      </w:tr>
    </w:tbl>
    <w:p w:rsidR="00B71A2A" w:rsidRDefault="003F02D2" w:rsidP="003F02D2">
      <w:pPr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Приложение 3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к </w:t>
      </w:r>
      <w:r w:rsidR="00A36C95">
        <w:rPr>
          <w:rFonts w:ascii="Times New Roman" w:hAnsi="Times New Roman"/>
          <w:sz w:val="20"/>
          <w:szCs w:val="20"/>
          <w:lang w:eastAsia="ru-RU"/>
        </w:rPr>
        <w:t xml:space="preserve">проекту </w:t>
      </w:r>
      <w:r w:rsidRPr="00376701">
        <w:rPr>
          <w:rFonts w:ascii="Times New Roman" w:hAnsi="Times New Roman"/>
          <w:sz w:val="20"/>
          <w:szCs w:val="20"/>
          <w:lang w:eastAsia="ru-RU"/>
        </w:rPr>
        <w:t>решени</w:t>
      </w:r>
      <w:r w:rsidR="00A36C95">
        <w:rPr>
          <w:rFonts w:ascii="Times New Roman" w:hAnsi="Times New Roman"/>
          <w:sz w:val="20"/>
          <w:szCs w:val="20"/>
          <w:lang w:eastAsia="ru-RU"/>
        </w:rPr>
        <w:t>я</w:t>
      </w:r>
      <w:r w:rsidRPr="00376701">
        <w:rPr>
          <w:rFonts w:ascii="Times New Roman" w:hAnsi="Times New Roman"/>
          <w:sz w:val="20"/>
          <w:szCs w:val="20"/>
          <w:lang w:eastAsia="ru-RU"/>
        </w:rPr>
        <w:t xml:space="preserve"> Собрания представителей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 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71A2A" w:rsidRDefault="00B71A2A" w:rsidP="00B71A2A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376701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ПРИЛОЖЕНИЕ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5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>к решению Собрания представителей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B71A2A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 от </w:t>
      </w:r>
      <w:r>
        <w:rPr>
          <w:rFonts w:ascii="Times New Roman" w:hAnsi="Times New Roman"/>
          <w:sz w:val="20"/>
          <w:szCs w:val="20"/>
          <w:lang w:eastAsia="ru-RU"/>
        </w:rPr>
        <w:t>22.12</w:t>
      </w:r>
      <w:r w:rsidRPr="00376701">
        <w:rPr>
          <w:rFonts w:ascii="Times New Roman" w:hAnsi="Times New Roman"/>
          <w:sz w:val="20"/>
          <w:szCs w:val="20"/>
          <w:lang w:eastAsia="ru-RU"/>
        </w:rPr>
        <w:t>.202</w:t>
      </w:r>
      <w:r>
        <w:rPr>
          <w:rFonts w:ascii="Times New Roman" w:hAnsi="Times New Roman"/>
          <w:sz w:val="20"/>
          <w:szCs w:val="20"/>
          <w:lang w:eastAsia="ru-RU"/>
        </w:rPr>
        <w:t>2</w:t>
      </w:r>
      <w:r w:rsidRPr="00376701">
        <w:rPr>
          <w:rFonts w:ascii="Times New Roman" w:hAnsi="Times New Roman"/>
          <w:sz w:val="20"/>
          <w:szCs w:val="20"/>
          <w:lang w:eastAsia="ru-RU"/>
        </w:rPr>
        <w:t xml:space="preserve"> г. №</w:t>
      </w:r>
      <w:r>
        <w:rPr>
          <w:rFonts w:ascii="Times New Roman" w:hAnsi="Times New Roman"/>
          <w:sz w:val="20"/>
          <w:szCs w:val="20"/>
          <w:lang w:eastAsia="ru-RU"/>
        </w:rPr>
        <w:t xml:space="preserve"> 47</w:t>
      </w:r>
    </w:p>
    <w:p w:rsidR="00B71A2A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71A2A" w:rsidRPr="00B71A2A" w:rsidRDefault="00B71A2A" w:rsidP="00B71A2A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71A2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B71A2A">
        <w:rPr>
          <w:rFonts w:ascii="Times New Roman" w:eastAsia="Times New Roman" w:hAnsi="Times New Roman"/>
          <w:b/>
          <w:sz w:val="24"/>
          <w:szCs w:val="24"/>
          <w:lang w:eastAsia="ar-SA"/>
        </w:rPr>
        <w:t>видов расходов классификации расходов бюджета поселения</w:t>
      </w:r>
      <w:proofErr w:type="gramEnd"/>
      <w:r w:rsidRPr="00B71A2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на 2023 год</w:t>
      </w:r>
    </w:p>
    <w:tbl>
      <w:tblPr>
        <w:tblW w:w="10710" w:type="dxa"/>
        <w:jc w:val="center"/>
        <w:tblLayout w:type="fixed"/>
        <w:tblLook w:val="04A0" w:firstRow="1" w:lastRow="0" w:firstColumn="1" w:lastColumn="0" w:noHBand="0" w:noVBand="1"/>
      </w:tblPr>
      <w:tblGrid>
        <w:gridCol w:w="3967"/>
        <w:gridCol w:w="850"/>
        <w:gridCol w:w="851"/>
        <w:gridCol w:w="1559"/>
        <w:gridCol w:w="709"/>
        <w:gridCol w:w="1701"/>
        <w:gridCol w:w="1073"/>
      </w:tblGrid>
      <w:tr w:rsidR="00B71A2A" w:rsidRPr="00B71A2A" w:rsidTr="00B71A2A">
        <w:trPr>
          <w:trHeight w:val="557"/>
          <w:jc w:val="center"/>
        </w:trPr>
        <w:tc>
          <w:tcPr>
            <w:tcW w:w="3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Наименование раздела, подраздела, целевой статьи, вида </w:t>
            </w:r>
            <w:proofErr w:type="gramStart"/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расходов классификации расходов бюджета поселения</w:t>
            </w:r>
            <w:proofErr w:type="gramEnd"/>
          </w:p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62A2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Раз</w:t>
            </w:r>
          </w:p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дел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62A2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Под</w:t>
            </w:r>
          </w:p>
          <w:p w:rsidR="009862A2" w:rsidRDefault="009862A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</w:t>
            </w:r>
            <w:r w:rsidR="00B71A2A"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аз</w:t>
            </w:r>
          </w:p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дел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62A2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Вид рас</w:t>
            </w:r>
          </w:p>
          <w:p w:rsidR="009862A2" w:rsidRDefault="009862A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х</w:t>
            </w:r>
            <w:r w:rsidR="00B71A2A"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</w:t>
            </w:r>
          </w:p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дов</w:t>
            </w:r>
            <w:proofErr w:type="spellEnd"/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Сумма</w:t>
            </w:r>
          </w:p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B71A2A" w:rsidRPr="00B71A2A" w:rsidTr="00B71A2A">
        <w:trPr>
          <w:trHeight w:val="1019"/>
          <w:jc w:val="center"/>
        </w:trPr>
        <w:tc>
          <w:tcPr>
            <w:tcW w:w="3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862A2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 xml:space="preserve">В том числе за счет </w:t>
            </w:r>
            <w:proofErr w:type="gramStart"/>
            <w:r w:rsidRPr="00B71A2A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безвозмездных</w:t>
            </w:r>
            <w:proofErr w:type="gramEnd"/>
            <w:r w:rsidRPr="00B71A2A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B71A2A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поступле</w:t>
            </w:r>
            <w:proofErr w:type="spellEnd"/>
            <w:r w:rsidR="009862A2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 xml:space="preserve"> </w:t>
            </w:r>
          </w:p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proofErr w:type="spellStart"/>
            <w:r w:rsidRPr="00B71A2A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ний</w:t>
            </w:r>
            <w:proofErr w:type="spellEnd"/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9862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14 </w:t>
            </w:r>
            <w:r w:rsidR="009862A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430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9862A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70</w:t>
            </w: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9862A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1 408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9862A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</w:t>
            </w: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9862A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1408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9862A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Расходы на выплаты персоналу </w:t>
            </w: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9862A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1 408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9862A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9862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12 </w:t>
            </w:r>
            <w:r w:rsidR="009862A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216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9862A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62</w:t>
            </w: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9862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12 </w:t>
            </w:r>
            <w:r w:rsidR="009862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216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9862A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62</w:t>
            </w: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9862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9 1</w:t>
            </w:r>
            <w:r w:rsidR="009862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94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9862A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62</w:t>
            </w: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2 600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406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202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870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554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554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194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288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288</w:t>
            </w: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288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288</w:t>
            </w: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288</w:t>
            </w: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288</w:t>
            </w:r>
          </w:p>
        </w:tc>
      </w:tr>
      <w:tr w:rsidR="00B71A2A" w:rsidRPr="00B71A2A" w:rsidTr="00B71A2A">
        <w:trPr>
          <w:trHeight w:val="51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1 300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trHeight w:val="19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1 300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trHeight w:val="49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1 300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trHeight w:val="16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1 200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trHeight w:val="16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9862A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9862A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8 257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2 599</w:t>
            </w: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Дорожное хозяйство (дорожные  фонды)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pacing w:after="0"/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7 476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2 000</w:t>
            </w: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Муниципальная программа «Модернизация и развитие автомобильных дорог общего пользования местного значения в сельском поселении Светлое Поле муниципального района </w:t>
            </w:r>
            <w:proofErr w:type="gramStart"/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Самарской области на 2023 – 2025 годы»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7 476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2 000</w:t>
            </w:r>
          </w:p>
        </w:tc>
      </w:tr>
      <w:tr w:rsidR="00B71A2A" w:rsidRPr="00B71A2A" w:rsidTr="00B71A2A">
        <w:trPr>
          <w:trHeight w:val="1127"/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7 476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2 000</w:t>
            </w:r>
          </w:p>
        </w:tc>
      </w:tr>
      <w:tr w:rsidR="00B71A2A" w:rsidRPr="00B71A2A" w:rsidTr="00B71A2A">
        <w:trPr>
          <w:trHeight w:val="597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781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599</w:t>
            </w:r>
          </w:p>
        </w:tc>
      </w:tr>
      <w:tr w:rsidR="00B71A2A" w:rsidRPr="00B71A2A" w:rsidTr="00B71A2A">
        <w:trPr>
          <w:trHeight w:val="2214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Муниципальная программа  «Развитие малого и среднего предпринимательства на территории сельского поселения Светлое Поле муниципального района </w:t>
            </w:r>
            <w:proofErr w:type="gramStart"/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Самарской области на 2021 – 2023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trHeight w:val="551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trHeight w:val="551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774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599</w:t>
            </w:r>
          </w:p>
        </w:tc>
      </w:tr>
      <w:tr w:rsidR="00B71A2A" w:rsidRPr="00B71A2A" w:rsidTr="00B71A2A">
        <w:trPr>
          <w:trHeight w:val="551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774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599</w:t>
            </w:r>
          </w:p>
        </w:tc>
      </w:tr>
      <w:tr w:rsidR="00B71A2A" w:rsidRPr="00B71A2A" w:rsidTr="00B71A2A">
        <w:trPr>
          <w:trHeight w:val="255"/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25 565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3 697</w:t>
            </w:r>
          </w:p>
        </w:tc>
      </w:tr>
      <w:tr w:rsidR="00B71A2A" w:rsidRPr="00B71A2A" w:rsidTr="00B71A2A">
        <w:trPr>
          <w:trHeight w:val="34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A2A" w:rsidRPr="00B71A2A" w:rsidRDefault="009862A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4 293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3 697</w:t>
            </w:r>
          </w:p>
        </w:tc>
      </w:tr>
      <w:tr w:rsidR="00B71A2A" w:rsidRPr="00B71A2A" w:rsidTr="00B71A2A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A2A" w:rsidRPr="00B71A2A" w:rsidRDefault="009862A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4 293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3 697</w:t>
            </w:r>
          </w:p>
        </w:tc>
      </w:tr>
      <w:tr w:rsidR="00B71A2A" w:rsidRPr="00B71A2A" w:rsidTr="00B71A2A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Бюджетные инвестиции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450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D1022C" w:rsidRPr="00B71A2A" w:rsidTr="00D1022C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1022C" w:rsidRPr="00B71A2A" w:rsidRDefault="00D1022C" w:rsidP="00E26FF5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1022C" w:rsidRPr="00B71A2A" w:rsidRDefault="00D1022C" w:rsidP="00E26FF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1022C" w:rsidRPr="00B71A2A" w:rsidRDefault="00D1022C" w:rsidP="00E26FF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1022C" w:rsidRPr="00B71A2A" w:rsidRDefault="00D1022C" w:rsidP="00E26FF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1022C" w:rsidRPr="00B71A2A" w:rsidRDefault="00D1022C" w:rsidP="00E26FF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022C" w:rsidRPr="00B71A2A" w:rsidRDefault="00D1022C" w:rsidP="00E26FF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3 743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1022C" w:rsidRPr="00B71A2A" w:rsidRDefault="00D1022C" w:rsidP="00E26FF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3 697</w:t>
            </w:r>
          </w:p>
        </w:tc>
      </w:tr>
      <w:tr w:rsidR="00B71A2A" w:rsidRPr="00B71A2A" w:rsidTr="00B71A2A">
        <w:trPr>
          <w:trHeight w:val="288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F44764" w:rsidP="00F4476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21 272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F44764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21 272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487821" w:rsidP="0048782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21 172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170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170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Культура, кинематография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4 432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Культура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4 432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4 432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trHeight w:val="270"/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4 432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trHeight w:val="27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trHeight w:val="28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600</w:t>
            </w:r>
          </w:p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trHeight w:val="48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trHeight w:val="237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Охрана семьи и детства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trHeight w:val="288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cantSplit/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58 </w:t>
            </w:r>
            <w:r w:rsidR="00F4476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15</w:t>
            </w: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F44764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6 65</w:t>
            </w:r>
            <w:r w:rsidR="00B71A2A"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</w:t>
            </w:r>
          </w:p>
        </w:tc>
      </w:tr>
    </w:tbl>
    <w:p w:rsidR="009862A2" w:rsidRDefault="009862A2" w:rsidP="00F4476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44764" w:rsidRDefault="00F44764" w:rsidP="00F4476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44764" w:rsidRDefault="00F44764" w:rsidP="00F4476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44764" w:rsidRDefault="00F44764" w:rsidP="00F4476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44764" w:rsidRDefault="00F44764" w:rsidP="00F4476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44764" w:rsidRDefault="00F44764" w:rsidP="00F4476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44764" w:rsidRDefault="00F44764" w:rsidP="00F4476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44764" w:rsidRDefault="00F44764" w:rsidP="00F4476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44764" w:rsidRDefault="00F44764" w:rsidP="00F4476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44764" w:rsidRDefault="00F44764" w:rsidP="00F4476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44764" w:rsidRDefault="00F44764" w:rsidP="00F4476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44764" w:rsidRDefault="00F44764" w:rsidP="00F4476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44764" w:rsidRDefault="00F44764" w:rsidP="00F4476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44764" w:rsidRDefault="00F44764" w:rsidP="00F4476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44764" w:rsidRDefault="00F44764" w:rsidP="00F4476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44764" w:rsidRDefault="00F44764" w:rsidP="00F4476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44764" w:rsidRDefault="00F44764" w:rsidP="00F4476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44764" w:rsidRDefault="00F44764" w:rsidP="00F4476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44764" w:rsidRDefault="00F44764" w:rsidP="00F4476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862A2" w:rsidRDefault="009862A2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lastRenderedPageBreak/>
        <w:t>Приложение 4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к </w:t>
      </w:r>
      <w:r w:rsidR="00A36C95">
        <w:rPr>
          <w:rFonts w:ascii="Times New Roman" w:hAnsi="Times New Roman"/>
          <w:sz w:val="20"/>
          <w:szCs w:val="20"/>
          <w:lang w:eastAsia="ru-RU"/>
        </w:rPr>
        <w:t xml:space="preserve">проекту </w:t>
      </w:r>
      <w:r w:rsidRPr="00376701">
        <w:rPr>
          <w:rFonts w:ascii="Times New Roman" w:hAnsi="Times New Roman"/>
          <w:sz w:val="20"/>
          <w:szCs w:val="20"/>
          <w:lang w:eastAsia="ru-RU"/>
        </w:rPr>
        <w:t>решени</w:t>
      </w:r>
      <w:r w:rsidR="00A36C95">
        <w:rPr>
          <w:rFonts w:ascii="Times New Roman" w:hAnsi="Times New Roman"/>
          <w:sz w:val="20"/>
          <w:szCs w:val="20"/>
          <w:lang w:eastAsia="ru-RU"/>
        </w:rPr>
        <w:t>я</w:t>
      </w:r>
      <w:r w:rsidRPr="00376701">
        <w:rPr>
          <w:rFonts w:ascii="Times New Roman" w:hAnsi="Times New Roman"/>
          <w:sz w:val="20"/>
          <w:szCs w:val="20"/>
          <w:lang w:eastAsia="ru-RU"/>
        </w:rPr>
        <w:t xml:space="preserve"> Собрания представителей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 </w:t>
      </w:r>
      <w:bookmarkStart w:id="0" w:name="_GoBack"/>
      <w:bookmarkEnd w:id="0"/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71A2A" w:rsidRDefault="00B71A2A" w:rsidP="00B71A2A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376701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ПРИЛОЖЕНИЕ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7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>к решению Собрания представителей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B71A2A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 от </w:t>
      </w:r>
      <w:r>
        <w:rPr>
          <w:rFonts w:ascii="Times New Roman" w:hAnsi="Times New Roman"/>
          <w:sz w:val="20"/>
          <w:szCs w:val="20"/>
          <w:lang w:eastAsia="ru-RU"/>
        </w:rPr>
        <w:t>22.12</w:t>
      </w:r>
      <w:r w:rsidRPr="00376701">
        <w:rPr>
          <w:rFonts w:ascii="Times New Roman" w:hAnsi="Times New Roman"/>
          <w:sz w:val="20"/>
          <w:szCs w:val="20"/>
          <w:lang w:eastAsia="ru-RU"/>
        </w:rPr>
        <w:t>.202</w:t>
      </w:r>
      <w:r>
        <w:rPr>
          <w:rFonts w:ascii="Times New Roman" w:hAnsi="Times New Roman"/>
          <w:sz w:val="20"/>
          <w:szCs w:val="20"/>
          <w:lang w:eastAsia="ru-RU"/>
        </w:rPr>
        <w:t>2</w:t>
      </w:r>
      <w:r w:rsidRPr="00376701">
        <w:rPr>
          <w:rFonts w:ascii="Times New Roman" w:hAnsi="Times New Roman"/>
          <w:sz w:val="20"/>
          <w:szCs w:val="20"/>
          <w:lang w:eastAsia="ru-RU"/>
        </w:rPr>
        <w:t xml:space="preserve"> г. №</w:t>
      </w:r>
      <w:r>
        <w:rPr>
          <w:rFonts w:ascii="Times New Roman" w:hAnsi="Times New Roman"/>
          <w:sz w:val="20"/>
          <w:szCs w:val="20"/>
          <w:lang w:eastAsia="ru-RU"/>
        </w:rPr>
        <w:t xml:space="preserve"> 47</w:t>
      </w:r>
    </w:p>
    <w:p w:rsidR="00B71A2A" w:rsidRPr="00B71A2A" w:rsidRDefault="00B71A2A" w:rsidP="00B71A2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71A2A">
        <w:rPr>
          <w:rFonts w:ascii="Times New Roman" w:eastAsia="Times New Roman" w:hAnsi="Times New Roman"/>
          <w:b/>
          <w:sz w:val="24"/>
          <w:szCs w:val="24"/>
          <w:lang w:eastAsia="ar-SA"/>
        </w:rPr>
        <w:t>Источники внутреннего финансирования дефицита местного бюджета на 2023 год</w:t>
      </w:r>
    </w:p>
    <w:tbl>
      <w:tblPr>
        <w:tblW w:w="10575" w:type="dxa"/>
        <w:jc w:val="center"/>
        <w:tblInd w:w="-412" w:type="dxa"/>
        <w:tblLayout w:type="fixed"/>
        <w:tblLook w:val="04A0" w:firstRow="1" w:lastRow="0" w:firstColumn="1" w:lastColumn="0" w:noHBand="0" w:noVBand="1"/>
      </w:tblPr>
      <w:tblGrid>
        <w:gridCol w:w="719"/>
        <w:gridCol w:w="2392"/>
        <w:gridCol w:w="4985"/>
        <w:gridCol w:w="2479"/>
      </w:tblGrid>
      <w:tr w:rsidR="00B71A2A" w:rsidRPr="00B71A2A" w:rsidTr="00B71A2A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Код администратора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Код источника финансирования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A2A" w:rsidRPr="00B71A2A" w:rsidRDefault="00B71A2A" w:rsidP="00B71A2A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B71A2A" w:rsidRPr="00B71A2A" w:rsidRDefault="00B71A2A" w:rsidP="00B71A2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B71A2A" w:rsidRPr="00B71A2A" w:rsidTr="00B71A2A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01000000000000000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B71A2A" w:rsidRPr="00B71A2A" w:rsidTr="00B71A2A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01050000000000000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B71A2A" w:rsidRPr="00B71A2A" w:rsidTr="00B71A2A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01050000000000500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Увеличение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A2A" w:rsidRPr="00B71A2A" w:rsidRDefault="00F44764" w:rsidP="00B71A2A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-58 15</w:t>
            </w:r>
            <w:r w:rsidR="00B71A2A"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</w:tr>
      <w:tr w:rsidR="00B71A2A" w:rsidRPr="00B71A2A" w:rsidTr="00B71A2A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01050200000000500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A2A" w:rsidRPr="00B71A2A" w:rsidRDefault="00F44764" w:rsidP="00B71A2A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-58 15</w:t>
            </w:r>
            <w:r w:rsidR="00B71A2A"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</w:tr>
      <w:tr w:rsidR="00B71A2A" w:rsidRPr="00B71A2A" w:rsidTr="00B71A2A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01050201000000510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A2A" w:rsidRPr="00B71A2A" w:rsidRDefault="00F44764" w:rsidP="00B71A2A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-58 15</w:t>
            </w:r>
            <w:r w:rsidR="00B71A2A"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</w:tr>
      <w:tr w:rsidR="00B71A2A" w:rsidRPr="00B71A2A" w:rsidTr="00B71A2A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01050201100000510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A2A" w:rsidRPr="00B71A2A" w:rsidRDefault="00F44764" w:rsidP="00B71A2A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-58 15</w:t>
            </w:r>
            <w:r w:rsidR="00B71A2A"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</w:tr>
      <w:tr w:rsidR="00B71A2A" w:rsidRPr="00B71A2A" w:rsidTr="00B71A2A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01050000000000600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Уменьшение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A2A" w:rsidRPr="00B71A2A" w:rsidRDefault="00F44764" w:rsidP="00B71A2A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+58 15</w:t>
            </w:r>
            <w:r w:rsidR="00B71A2A"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</w:tr>
      <w:tr w:rsidR="00B71A2A" w:rsidRPr="00B71A2A" w:rsidTr="00B71A2A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01050200000000600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A2A" w:rsidRPr="00B71A2A" w:rsidRDefault="00F44764" w:rsidP="00B71A2A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+58 15</w:t>
            </w:r>
            <w:r w:rsidR="00B71A2A"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</w:tr>
      <w:tr w:rsidR="00B71A2A" w:rsidRPr="00B71A2A" w:rsidTr="00B71A2A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01050201000000610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A2A" w:rsidRPr="00B71A2A" w:rsidRDefault="00F44764" w:rsidP="00B71A2A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+58 15</w:t>
            </w:r>
            <w:r w:rsidR="00B71A2A"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</w:tr>
      <w:tr w:rsidR="00B71A2A" w:rsidRPr="00B71A2A" w:rsidTr="00B71A2A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01050201100000610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A2A" w:rsidRPr="00B71A2A" w:rsidRDefault="00F44764" w:rsidP="00B71A2A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+58 15</w:t>
            </w:r>
            <w:r w:rsidR="00B71A2A"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</w:tr>
    </w:tbl>
    <w:p w:rsidR="00B71A2A" w:rsidRPr="00B71A2A" w:rsidRDefault="00B71A2A" w:rsidP="00B71A2A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71A2A" w:rsidRPr="00B71A2A" w:rsidRDefault="00B71A2A" w:rsidP="00B71A2A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71A2A" w:rsidRPr="00026A79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71A2A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71A2A" w:rsidRDefault="00B71A2A" w:rsidP="00B71A2A">
      <w:pPr>
        <w:jc w:val="right"/>
      </w:pPr>
      <w:r w:rsidRPr="00B71A2A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sectPr w:rsidR="00B71A2A" w:rsidSect="003F02D2">
      <w:pgSz w:w="11906" w:h="16838"/>
      <w:pgMar w:top="737" w:right="567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C72"/>
    <w:rsid w:val="003D5A88"/>
    <w:rsid w:val="003F02D2"/>
    <w:rsid w:val="00442C72"/>
    <w:rsid w:val="00487821"/>
    <w:rsid w:val="00564010"/>
    <w:rsid w:val="009862A2"/>
    <w:rsid w:val="00A36C95"/>
    <w:rsid w:val="00B71A2A"/>
    <w:rsid w:val="00BC3311"/>
    <w:rsid w:val="00D1022C"/>
    <w:rsid w:val="00E75F3A"/>
    <w:rsid w:val="00F4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2A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2A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3532</Words>
  <Characters>20138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5</cp:revision>
  <cp:lastPrinted>2023-01-25T07:30:00Z</cp:lastPrinted>
  <dcterms:created xsi:type="dcterms:W3CDTF">2023-01-25T05:11:00Z</dcterms:created>
  <dcterms:modified xsi:type="dcterms:W3CDTF">2023-01-25T10:20:00Z</dcterms:modified>
</cp:coreProperties>
</file>