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0002" w14:textId="0FD5911B" w:rsidR="000F44E4" w:rsidRDefault="001051E3" w:rsidP="000F44E4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C694A" wp14:editId="2581DEB3">
                <wp:simplePos x="0" y="0"/>
                <wp:positionH relativeFrom="column">
                  <wp:posOffset>4301490</wp:posOffset>
                </wp:positionH>
                <wp:positionV relativeFrom="paragraph">
                  <wp:posOffset>365760</wp:posOffset>
                </wp:positionV>
                <wp:extent cx="1219200" cy="4857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FB5C" w14:textId="163D69A5" w:rsidR="001051E3" w:rsidRDefault="001051E3" w:rsidP="001051E3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C694A" id="Прямоугольник 2" o:spid="_x0000_s1026" style="position:absolute;margin-left:338.7pt;margin-top:28.8pt;width:96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" fillcolor="#5b9bd5 [3204]" strokecolor="#1f4d78 [1604]" strokeweight="1pt">
                <v:textbox>
                  <w:txbxContent>
                    <w:p w14:paraId="5752FB5C" w14:textId="163D69A5" w:rsidR="001051E3" w:rsidRDefault="001051E3" w:rsidP="001051E3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0F44E4">
        <w:rPr>
          <w:noProof/>
        </w:rPr>
        <w:drawing>
          <wp:anchor distT="0" distB="0" distL="114300" distR="114300" simplePos="0" relativeHeight="251658240" behindDoc="0" locked="0" layoutInCell="1" allowOverlap="1" wp14:anchorId="1198A77F" wp14:editId="4B3EB7E1">
            <wp:simplePos x="0" y="0"/>
            <wp:positionH relativeFrom="column">
              <wp:posOffset>2767693</wp:posOffset>
            </wp:positionH>
            <wp:positionV relativeFrom="paragraph">
              <wp:posOffset>70304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5611E3" w14:textId="77777777" w:rsidR="0011515A" w:rsidRDefault="0011515A" w:rsidP="0011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7BF8FE0A" w14:textId="77777777" w:rsidR="0011515A" w:rsidRDefault="004A61CF" w:rsidP="0011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11515A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СВЕТЛОЕ ПОЛЕ</w:t>
      </w:r>
    </w:p>
    <w:p w14:paraId="1A36B7E7" w14:textId="77777777" w:rsidR="0011515A" w:rsidRDefault="0011515A" w:rsidP="0011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4039CC8B" w14:textId="77777777" w:rsidR="0011515A" w:rsidRDefault="0011515A" w:rsidP="0011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0468D01C" w14:textId="77777777" w:rsidR="0011515A" w:rsidRDefault="0011515A" w:rsidP="0011515A">
      <w:pPr>
        <w:jc w:val="center"/>
        <w:rPr>
          <w:b/>
          <w:sz w:val="28"/>
          <w:szCs w:val="28"/>
        </w:rPr>
      </w:pPr>
    </w:p>
    <w:p w14:paraId="44046CF5" w14:textId="77777777" w:rsidR="0011515A" w:rsidRDefault="0011515A" w:rsidP="0011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8D4C1FA" w14:textId="77777777" w:rsidR="0011515A" w:rsidRDefault="0011515A" w:rsidP="0011515A">
      <w:pPr>
        <w:jc w:val="center"/>
        <w:rPr>
          <w:b/>
          <w:sz w:val="28"/>
          <w:szCs w:val="28"/>
        </w:rPr>
      </w:pPr>
    </w:p>
    <w:p w14:paraId="15227EE5" w14:textId="3C760BB6" w:rsidR="0011515A" w:rsidRDefault="0011515A" w:rsidP="0011515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</w:t>
      </w:r>
      <w:r w:rsidR="001459C5" w:rsidRPr="00113EBB">
        <w:rPr>
          <w:b/>
          <w:sz w:val="28"/>
          <w:szCs w:val="28"/>
        </w:rPr>
        <w:t xml:space="preserve"> </w:t>
      </w:r>
      <w:r w:rsidR="00113EBB">
        <w:rPr>
          <w:b/>
          <w:sz w:val="28"/>
          <w:szCs w:val="28"/>
        </w:rPr>
        <w:t>_</w:t>
      </w:r>
      <w:proofErr w:type="gramEnd"/>
      <w:r w:rsidR="00113EBB">
        <w:rPr>
          <w:b/>
          <w:sz w:val="28"/>
          <w:szCs w:val="28"/>
        </w:rPr>
        <w:t>________</w:t>
      </w:r>
      <w:r w:rsidR="001459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46B61">
        <w:rPr>
          <w:b/>
          <w:sz w:val="28"/>
          <w:szCs w:val="28"/>
        </w:rPr>
        <w:t>2</w:t>
      </w:r>
      <w:r w:rsidR="00676E4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№ </w:t>
      </w:r>
      <w:r w:rsidR="00113EBB">
        <w:rPr>
          <w:b/>
          <w:sz w:val="28"/>
          <w:szCs w:val="28"/>
        </w:rPr>
        <w:t>___</w:t>
      </w:r>
    </w:p>
    <w:p w14:paraId="676AE065" w14:textId="77777777" w:rsidR="0011515A" w:rsidRPr="007B70B9" w:rsidRDefault="0011515A" w:rsidP="0011515A">
      <w:pPr>
        <w:jc w:val="center"/>
        <w:rPr>
          <w:sz w:val="28"/>
          <w:szCs w:val="28"/>
        </w:rPr>
      </w:pPr>
    </w:p>
    <w:p w14:paraId="3CF27006" w14:textId="047C0D28" w:rsidR="00113EBB" w:rsidRPr="00D61EE9" w:rsidRDefault="00113EBB" w:rsidP="00113EBB">
      <w:pPr>
        <w:pStyle w:val="1"/>
        <w:spacing w:line="240" w:lineRule="auto"/>
      </w:pPr>
      <w:r w:rsidRPr="00D61EE9">
        <w:rPr>
          <w:szCs w:val="28"/>
        </w:rPr>
        <w:t>О мерах по реализации распоряжения Правительства Российской Федерации от 30.01.2021 № 208-</w:t>
      </w:r>
      <w:proofErr w:type="gramStart"/>
      <w:r w:rsidRPr="00D61EE9">
        <w:rPr>
          <w:szCs w:val="28"/>
        </w:rPr>
        <w:t>р  на</w:t>
      </w:r>
      <w:proofErr w:type="gramEnd"/>
      <w:r w:rsidRPr="00D61EE9">
        <w:rPr>
          <w:szCs w:val="28"/>
        </w:rPr>
        <w:t xml:space="preserve"> территории </w:t>
      </w:r>
      <w:r>
        <w:rPr>
          <w:szCs w:val="28"/>
        </w:rPr>
        <w:t xml:space="preserve">сельского поселения Светлое Поле  </w:t>
      </w:r>
      <w:r w:rsidRPr="00D61EE9">
        <w:rPr>
          <w:szCs w:val="28"/>
        </w:rPr>
        <w:t xml:space="preserve">муниципального района Красноярский </w:t>
      </w:r>
      <w:r w:rsidRPr="00D61EE9">
        <w:t>Самарской области</w:t>
      </w:r>
    </w:p>
    <w:p w14:paraId="3BC05A24" w14:textId="77777777" w:rsidR="00113EBB" w:rsidRPr="00D61EE9" w:rsidRDefault="00113EBB" w:rsidP="00113EBB">
      <w:pPr>
        <w:pStyle w:val="1"/>
        <w:spacing w:line="480" w:lineRule="auto"/>
        <w:rPr>
          <w:sz w:val="24"/>
          <w:szCs w:val="24"/>
        </w:rPr>
      </w:pPr>
    </w:p>
    <w:p w14:paraId="5D4EE740" w14:textId="681C8CB2" w:rsidR="00113EBB" w:rsidRDefault="00113EBB" w:rsidP="00113EBB">
      <w:pPr>
        <w:pStyle w:val="ae"/>
        <w:tabs>
          <w:tab w:val="left" w:pos="851"/>
        </w:tabs>
        <w:ind w:firstLine="567"/>
      </w:pPr>
      <w:r w:rsidRPr="00D61EE9">
        <w:t>В соответствии с пунктом 3 части 4 статьи 36 Федерального закона                от 06.10.2003 № 131-ФЗ «Об общих принципах организации местного самоуправления в Российско</w:t>
      </w:r>
      <w:r w:rsidRPr="0039129B">
        <w:t xml:space="preserve">й Федерации», распоряжением Правительства Российской Федерации от 30.01.2021 № 208-р,  пунктом 22 статьи 77 Устава сельского поселения </w:t>
      </w:r>
      <w:r>
        <w:t>Светлое Поле</w:t>
      </w:r>
      <w:r w:rsidRPr="0039129B">
        <w:t xml:space="preserve"> муниципального района Красноярский Самарской области,  в</w:t>
      </w:r>
      <w:r w:rsidRPr="00D61EE9">
        <w:t xml:space="preserve"> целях расширения возможностей сбыта продукции отечественных производителей товаров, увеличения доходов и роста благосостояния граждан на территории </w:t>
      </w:r>
      <w:r>
        <w:t xml:space="preserve">сельского поселения Светлое Поле </w:t>
      </w:r>
      <w:r w:rsidRPr="00D61EE9">
        <w:t xml:space="preserve">муниципального района Красноярский Самарской области,  Администрация </w:t>
      </w:r>
      <w:r>
        <w:t xml:space="preserve">сельского поселения Светлое Поле </w:t>
      </w:r>
      <w:r w:rsidRPr="00D61EE9">
        <w:t>муниципального района Красноярский Самарской области  ПОСТАНОВЛЯЕТ:</w:t>
      </w:r>
    </w:p>
    <w:p w14:paraId="370A69BA" w14:textId="77777777" w:rsidR="00113EBB" w:rsidRPr="0039129B" w:rsidRDefault="00113EBB" w:rsidP="00113EBB">
      <w:pPr>
        <w:pStyle w:val="ae"/>
        <w:tabs>
          <w:tab w:val="left" w:pos="851"/>
        </w:tabs>
        <w:ind w:firstLine="567"/>
      </w:pPr>
      <w:r>
        <w:t xml:space="preserve">1. </w:t>
      </w:r>
      <w:r w:rsidRPr="000440D8">
        <w:t>При наличии оснований</w:t>
      </w:r>
      <w:r>
        <w:t>,</w:t>
      </w:r>
      <w:r w:rsidRPr="000440D8">
        <w:t xml:space="preserve"> предусмотренных действующим законодательством</w:t>
      </w:r>
      <w:r>
        <w:t>,</w:t>
      </w:r>
      <w:r w:rsidRPr="000440D8">
        <w:t xml:space="preserve"> продлевать договоры на размещение нестационарных торговых объектов для осуществления развозной торговли без проведения торгов</w:t>
      </w:r>
      <w:r>
        <w:t>.</w:t>
      </w:r>
    </w:p>
    <w:p w14:paraId="2586D87E" w14:textId="0D65408C" w:rsidR="00113EBB" w:rsidRPr="00113EBB" w:rsidRDefault="00113EBB" w:rsidP="00113EBB">
      <w:pPr>
        <w:pStyle w:val="aa"/>
        <w:tabs>
          <w:tab w:val="left" w:pos="851"/>
          <w:tab w:val="left" w:pos="1134"/>
        </w:tabs>
        <w:spacing w:line="360" w:lineRule="auto"/>
        <w:ind w:left="140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Pr="00113EBB">
        <w:rPr>
          <w:sz w:val="28"/>
          <w:szCs w:val="28"/>
        </w:rPr>
        <w:t xml:space="preserve">2. Информировать население и хозяйствующие субъекты о возможностях для розничного сбыта товаров на ярмарочных площадках сельского </w:t>
      </w:r>
      <w:r w:rsidRPr="00113EBB">
        <w:rPr>
          <w:sz w:val="28"/>
          <w:szCs w:val="28"/>
        </w:rPr>
        <w:lastRenderedPageBreak/>
        <w:t xml:space="preserve">поселения </w:t>
      </w:r>
      <w:r>
        <w:rPr>
          <w:sz w:val="28"/>
          <w:szCs w:val="28"/>
        </w:rPr>
        <w:t>Светлое Поле</w:t>
      </w:r>
      <w:r w:rsidRPr="00113EBB">
        <w:rPr>
          <w:sz w:val="28"/>
          <w:szCs w:val="28"/>
        </w:rPr>
        <w:t xml:space="preserve"> муниципального района Красноярский Самарской области путем размещения информации на официальном сайте Администрации муниципального района Красноярский Самарской области в сети Интернет. </w:t>
      </w:r>
    </w:p>
    <w:p w14:paraId="412C1E09" w14:textId="77777777" w:rsidR="00113EBB" w:rsidRPr="00113EBB" w:rsidRDefault="00113EBB" w:rsidP="00113EB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113EBB">
        <w:rPr>
          <w:sz w:val="28"/>
          <w:szCs w:val="28"/>
        </w:rPr>
        <w:t>3. Оказать содействие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торговли, торговых мест на ярмарках;</w:t>
      </w:r>
    </w:p>
    <w:p w14:paraId="548904F4" w14:textId="77777777" w:rsidR="00113EBB" w:rsidRPr="00113EBB" w:rsidRDefault="00113EBB" w:rsidP="00113EB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113EBB">
        <w:rPr>
          <w:sz w:val="28"/>
          <w:szCs w:val="28"/>
        </w:rPr>
        <w:t>4. Обеспечить максимальную доступность торговых объектов для населения, увеличение ассортимента и разнообразия товаров, предлагаемых к реализации юридическими и физическими лицами;</w:t>
      </w:r>
    </w:p>
    <w:p w14:paraId="278FDBA2" w14:textId="77777777" w:rsidR="00113EBB" w:rsidRPr="00113EBB" w:rsidRDefault="00113EBB" w:rsidP="00113EB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113EBB">
        <w:rPr>
          <w:sz w:val="28"/>
          <w:szCs w:val="28"/>
        </w:rPr>
        <w:t>5. Содействовать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торговых мест на них, мест размещения нестационарных торговых объектов для осуществления развозной торговли, а также предоставления компенсационных мест для размещения таких торговых объектов;</w:t>
      </w:r>
    </w:p>
    <w:p w14:paraId="54E9AB45" w14:textId="77777777" w:rsidR="00113EBB" w:rsidRPr="00113EBB" w:rsidRDefault="00113EBB" w:rsidP="00113EB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113EBB">
        <w:rPr>
          <w:sz w:val="28"/>
          <w:szCs w:val="28"/>
        </w:rPr>
        <w:t>6. Обеспечить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возможность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торговли, с выделением необходимого количества мест для осуществления торговли;</w:t>
      </w:r>
    </w:p>
    <w:p w14:paraId="235C529B" w14:textId="267AD0BB" w:rsidR="00113EBB" w:rsidRPr="00113EBB" w:rsidRDefault="00113EBB" w:rsidP="00113EBB">
      <w:pPr>
        <w:tabs>
          <w:tab w:val="left" w:pos="0"/>
          <w:tab w:val="left" w:pos="993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113EBB">
        <w:rPr>
          <w:sz w:val="28"/>
          <w:szCs w:val="28"/>
        </w:rPr>
        <w:t xml:space="preserve">7. Информировать население и хозяйствующие субъекты о возможностях для розничного сбыта товаров на ярмарочных площадках сельского поселения </w:t>
      </w:r>
      <w:r>
        <w:rPr>
          <w:sz w:val="28"/>
          <w:szCs w:val="28"/>
        </w:rPr>
        <w:t>Светлое Поле</w:t>
      </w:r>
      <w:r w:rsidRPr="00113EBB">
        <w:rPr>
          <w:sz w:val="28"/>
          <w:szCs w:val="28"/>
        </w:rPr>
        <w:t xml:space="preserve"> муниципального района Красноярский Самарской области путем размещения информации на официальных сайтах администраций городских и сельских </w:t>
      </w:r>
      <w:proofErr w:type="gramStart"/>
      <w:r w:rsidRPr="00113EBB">
        <w:rPr>
          <w:sz w:val="28"/>
          <w:szCs w:val="28"/>
        </w:rPr>
        <w:t>поселений  в</w:t>
      </w:r>
      <w:proofErr w:type="gramEnd"/>
      <w:r w:rsidRPr="00113EBB">
        <w:rPr>
          <w:sz w:val="28"/>
          <w:szCs w:val="28"/>
        </w:rPr>
        <w:t xml:space="preserve"> сети Интернет;</w:t>
      </w:r>
    </w:p>
    <w:p w14:paraId="27D9C44D" w14:textId="255D6374" w:rsidR="00113EBB" w:rsidRPr="00113EBB" w:rsidRDefault="00113EBB" w:rsidP="00113EBB">
      <w:pPr>
        <w:shd w:val="clear" w:color="auto" w:fill="FFFFFF"/>
        <w:tabs>
          <w:tab w:val="left" w:leader="underscore" w:pos="9468"/>
        </w:tabs>
        <w:spacing w:line="348" w:lineRule="auto"/>
        <w:ind w:firstLine="709"/>
        <w:jc w:val="both"/>
        <w:rPr>
          <w:sz w:val="28"/>
          <w:szCs w:val="28"/>
        </w:rPr>
      </w:pPr>
      <w:r w:rsidRPr="00113EBB">
        <w:rPr>
          <w:sz w:val="28"/>
          <w:szCs w:val="28"/>
        </w:rPr>
        <w:lastRenderedPageBreak/>
        <w:t xml:space="preserve">      8. </w:t>
      </w:r>
      <w:r w:rsidRPr="007B70B9">
        <w:rPr>
          <w:color w:val="000000"/>
          <w:sz w:val="28"/>
          <w:szCs w:val="28"/>
        </w:rPr>
        <w:t>Опубликовать настоящее постановление в газете «Красноярский вестник»</w:t>
      </w:r>
      <w:r w:rsidRPr="007B70B9">
        <w:rPr>
          <w:sz w:val="28"/>
          <w:szCs w:val="28"/>
        </w:rPr>
        <w:t xml:space="preserve"> </w:t>
      </w:r>
      <w:r w:rsidRPr="007B70B9">
        <w:rPr>
          <w:color w:val="000000"/>
          <w:sz w:val="28"/>
          <w:szCs w:val="28"/>
        </w:rPr>
        <w:t xml:space="preserve">и разместить на официальном сайте Администрации муниципального района Красноярский Самарской области в разделе Поселения /Сельское поселение </w:t>
      </w:r>
      <w:r>
        <w:rPr>
          <w:color w:val="000000"/>
          <w:sz w:val="28"/>
          <w:szCs w:val="28"/>
        </w:rPr>
        <w:t>Светлое Поле</w:t>
      </w:r>
      <w:r w:rsidRPr="007B70B9">
        <w:rPr>
          <w:color w:val="000000"/>
          <w:sz w:val="28"/>
          <w:szCs w:val="28"/>
        </w:rPr>
        <w:t>/.</w:t>
      </w:r>
    </w:p>
    <w:p w14:paraId="684C7618" w14:textId="77777777" w:rsidR="00113EBB" w:rsidRPr="00113EBB" w:rsidRDefault="00113EBB" w:rsidP="00113EBB">
      <w:pPr>
        <w:pStyle w:val="aa"/>
        <w:tabs>
          <w:tab w:val="left" w:pos="851"/>
        </w:tabs>
        <w:spacing w:line="360" w:lineRule="auto"/>
        <w:ind w:left="420"/>
        <w:jc w:val="both"/>
        <w:rPr>
          <w:sz w:val="28"/>
          <w:szCs w:val="28"/>
        </w:rPr>
      </w:pPr>
      <w:r w:rsidRPr="00113EBB">
        <w:rPr>
          <w:sz w:val="28"/>
          <w:szCs w:val="28"/>
        </w:rPr>
        <w:t>9. Настоящее постановление вступает в силу со дня его официального опубликования.</w:t>
      </w:r>
    </w:p>
    <w:p w14:paraId="585B526E" w14:textId="795F5FC2" w:rsidR="00113EBB" w:rsidRPr="00113EBB" w:rsidRDefault="00113EBB" w:rsidP="00113EBB">
      <w:pPr>
        <w:autoSpaceDE w:val="0"/>
        <w:autoSpaceDN w:val="0"/>
        <w:adjustRightInd w:val="0"/>
        <w:spacing w:line="360" w:lineRule="auto"/>
        <w:jc w:val="both"/>
        <w:rPr>
          <w:bCs/>
          <w:kern w:val="2"/>
          <w:sz w:val="28"/>
          <w:szCs w:val="28"/>
        </w:rPr>
      </w:pPr>
      <w:r w:rsidRPr="00113EBB">
        <w:rPr>
          <w:bCs/>
          <w:kern w:val="2"/>
          <w:sz w:val="28"/>
          <w:szCs w:val="28"/>
        </w:rPr>
        <w:t xml:space="preserve">      10. Контроль за исполнением настоящего постановления </w:t>
      </w:r>
      <w:r>
        <w:rPr>
          <w:bCs/>
          <w:kern w:val="2"/>
          <w:sz w:val="28"/>
          <w:szCs w:val="28"/>
        </w:rPr>
        <w:t>оставляю за собой.</w:t>
      </w:r>
    </w:p>
    <w:p w14:paraId="42762C63" w14:textId="77777777" w:rsidR="00113EBB" w:rsidRPr="00113EBB" w:rsidRDefault="00113EBB" w:rsidP="00113EBB">
      <w:pPr>
        <w:spacing w:line="360" w:lineRule="auto"/>
        <w:ind w:firstLine="720"/>
        <w:jc w:val="both"/>
        <w:rPr>
          <w:sz w:val="28"/>
          <w:szCs w:val="28"/>
        </w:rPr>
      </w:pPr>
      <w:r w:rsidRPr="00113EBB">
        <w:rPr>
          <w:sz w:val="28"/>
          <w:szCs w:val="28"/>
        </w:rPr>
        <w:t xml:space="preserve">  </w:t>
      </w:r>
    </w:p>
    <w:p w14:paraId="4A91B76B" w14:textId="77777777" w:rsidR="00113EBB" w:rsidRPr="00113EBB" w:rsidRDefault="00113EBB" w:rsidP="00113EBB">
      <w:pPr>
        <w:spacing w:line="360" w:lineRule="auto"/>
        <w:ind w:firstLine="720"/>
        <w:jc w:val="both"/>
        <w:rPr>
          <w:sz w:val="28"/>
          <w:szCs w:val="28"/>
        </w:rPr>
      </w:pPr>
    </w:p>
    <w:p w14:paraId="316A8A6C" w14:textId="77777777" w:rsidR="00DD3DF8" w:rsidRPr="005806DC" w:rsidRDefault="00DD3DF8" w:rsidP="00DD3DF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5BDD5F" w14:textId="77777777" w:rsidR="00E2177B" w:rsidRPr="00E2177B" w:rsidRDefault="00E2177B" w:rsidP="00E2177B">
      <w:pPr>
        <w:shd w:val="clear" w:color="auto" w:fill="FFFFFF"/>
        <w:ind w:right="6"/>
        <w:rPr>
          <w:color w:val="000000"/>
          <w:sz w:val="28"/>
          <w:szCs w:val="28"/>
        </w:rPr>
      </w:pPr>
    </w:p>
    <w:p w14:paraId="7A48614C" w14:textId="7189E945" w:rsidR="00E2177B" w:rsidRPr="00E2177B" w:rsidRDefault="00E2177B" w:rsidP="00E2177B">
      <w:pPr>
        <w:shd w:val="clear" w:color="auto" w:fill="FFFFFF"/>
        <w:spacing w:line="360" w:lineRule="auto"/>
        <w:ind w:right="7"/>
        <w:rPr>
          <w:sz w:val="28"/>
          <w:szCs w:val="28"/>
        </w:rPr>
      </w:pPr>
      <w:r w:rsidRPr="00E2177B">
        <w:rPr>
          <w:b/>
          <w:color w:val="000000"/>
          <w:sz w:val="28"/>
          <w:szCs w:val="28"/>
        </w:rPr>
        <w:t>Глава поселения</w:t>
      </w:r>
      <w:r w:rsidRPr="00E2177B">
        <w:rPr>
          <w:b/>
          <w:color w:val="000000"/>
          <w:sz w:val="28"/>
          <w:szCs w:val="28"/>
        </w:rPr>
        <w:tab/>
      </w:r>
      <w:r w:rsidRPr="00E2177B">
        <w:rPr>
          <w:b/>
          <w:color w:val="000000"/>
          <w:sz w:val="28"/>
          <w:szCs w:val="28"/>
        </w:rPr>
        <w:tab/>
      </w:r>
      <w:r w:rsidRPr="00E2177B">
        <w:rPr>
          <w:b/>
          <w:color w:val="000000"/>
          <w:sz w:val="28"/>
          <w:szCs w:val="28"/>
        </w:rPr>
        <w:tab/>
      </w:r>
      <w:r w:rsidRPr="00E2177B">
        <w:rPr>
          <w:b/>
          <w:color w:val="000000"/>
          <w:sz w:val="28"/>
          <w:szCs w:val="28"/>
        </w:rPr>
        <w:tab/>
      </w:r>
      <w:r w:rsidRPr="00E2177B">
        <w:rPr>
          <w:b/>
          <w:color w:val="000000"/>
          <w:sz w:val="28"/>
          <w:szCs w:val="28"/>
        </w:rPr>
        <w:tab/>
      </w:r>
      <w:r w:rsidRPr="00E2177B">
        <w:rPr>
          <w:b/>
          <w:color w:val="000000"/>
          <w:sz w:val="28"/>
          <w:szCs w:val="28"/>
        </w:rPr>
        <w:tab/>
      </w:r>
      <w:r w:rsidRPr="00E2177B">
        <w:rPr>
          <w:b/>
          <w:color w:val="000000"/>
          <w:sz w:val="28"/>
          <w:szCs w:val="28"/>
        </w:rPr>
        <w:tab/>
        <w:t xml:space="preserve">И.А. </w:t>
      </w:r>
      <w:r>
        <w:rPr>
          <w:b/>
          <w:color w:val="000000"/>
          <w:sz w:val="28"/>
          <w:szCs w:val="28"/>
        </w:rPr>
        <w:t>Старков</w:t>
      </w:r>
    </w:p>
    <w:p w14:paraId="45C98E01" w14:textId="77777777" w:rsidR="00E2177B" w:rsidRPr="00E2177B" w:rsidRDefault="00E2177B" w:rsidP="00E2177B">
      <w:pPr>
        <w:shd w:val="clear" w:color="auto" w:fill="FFFFFF"/>
        <w:spacing w:line="360" w:lineRule="auto"/>
        <w:ind w:right="7"/>
        <w:rPr>
          <w:sz w:val="28"/>
          <w:szCs w:val="28"/>
        </w:rPr>
      </w:pPr>
    </w:p>
    <w:p w14:paraId="60599DB2" w14:textId="77777777" w:rsidR="00E2177B" w:rsidRPr="00E2177B" w:rsidRDefault="00E2177B" w:rsidP="00E2177B">
      <w:pPr>
        <w:shd w:val="clear" w:color="auto" w:fill="FFFFFF"/>
        <w:spacing w:line="360" w:lineRule="auto"/>
        <w:ind w:right="7"/>
        <w:rPr>
          <w:sz w:val="28"/>
          <w:szCs w:val="28"/>
        </w:rPr>
      </w:pPr>
    </w:p>
    <w:p w14:paraId="69038DA1" w14:textId="77777777" w:rsidR="00E2177B" w:rsidRPr="00E2177B" w:rsidRDefault="00E2177B" w:rsidP="00E2177B">
      <w:pPr>
        <w:shd w:val="clear" w:color="auto" w:fill="FFFFFF"/>
        <w:spacing w:line="360" w:lineRule="auto"/>
        <w:ind w:right="7"/>
        <w:rPr>
          <w:sz w:val="28"/>
          <w:szCs w:val="28"/>
        </w:rPr>
      </w:pPr>
    </w:p>
    <w:p w14:paraId="0A4BA820" w14:textId="77777777" w:rsidR="001470AC" w:rsidRDefault="001470AC" w:rsidP="00E2177B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rFonts w:eastAsia="Calibri"/>
          <w:sz w:val="28"/>
          <w:szCs w:val="28"/>
          <w:lang w:eastAsia="en-US"/>
        </w:rPr>
      </w:pPr>
    </w:p>
    <w:sectPr w:rsidR="001470AC" w:rsidSect="009A495E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BE53" w14:textId="77777777" w:rsidR="006B2843" w:rsidRDefault="006B2843" w:rsidP="000F08B2">
      <w:r>
        <w:separator/>
      </w:r>
    </w:p>
  </w:endnote>
  <w:endnote w:type="continuationSeparator" w:id="0">
    <w:p w14:paraId="666154BE" w14:textId="77777777" w:rsidR="006B2843" w:rsidRDefault="006B2843" w:rsidP="000F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CD72" w14:textId="77777777" w:rsidR="006B2843" w:rsidRDefault="006B2843" w:rsidP="000F08B2">
      <w:r>
        <w:separator/>
      </w:r>
    </w:p>
  </w:footnote>
  <w:footnote w:type="continuationSeparator" w:id="0">
    <w:p w14:paraId="2F24A1F3" w14:textId="77777777" w:rsidR="006B2843" w:rsidRDefault="006B2843" w:rsidP="000F0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7B76" w14:textId="77777777" w:rsidR="000F08B2" w:rsidRDefault="000F08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DB4F43"/>
    <w:multiLevelType w:val="hybridMultilevel"/>
    <w:tmpl w:val="43F8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E10F1"/>
    <w:multiLevelType w:val="hybridMultilevel"/>
    <w:tmpl w:val="6E6E018A"/>
    <w:lvl w:ilvl="0" w:tplc="1FA43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436D3"/>
    <w:multiLevelType w:val="hybridMultilevel"/>
    <w:tmpl w:val="287CA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004967">
    <w:abstractNumId w:val="3"/>
  </w:num>
  <w:num w:numId="2" w16cid:durableId="1436095322">
    <w:abstractNumId w:val="0"/>
  </w:num>
  <w:num w:numId="3" w16cid:durableId="664405480">
    <w:abstractNumId w:val="1"/>
  </w:num>
  <w:num w:numId="4" w16cid:durableId="823276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AF"/>
    <w:rsid w:val="00060CAC"/>
    <w:rsid w:val="00067089"/>
    <w:rsid w:val="000E58AF"/>
    <w:rsid w:val="000F08B2"/>
    <w:rsid w:val="000F44E4"/>
    <w:rsid w:val="001051E3"/>
    <w:rsid w:val="00113EBB"/>
    <w:rsid w:val="0011515A"/>
    <w:rsid w:val="00121EBC"/>
    <w:rsid w:val="001459C5"/>
    <w:rsid w:val="00146B89"/>
    <w:rsid w:val="001470AC"/>
    <w:rsid w:val="002132D4"/>
    <w:rsid w:val="00223794"/>
    <w:rsid w:val="002E023C"/>
    <w:rsid w:val="002F1645"/>
    <w:rsid w:val="00307F18"/>
    <w:rsid w:val="00423F48"/>
    <w:rsid w:val="0043720B"/>
    <w:rsid w:val="004A61CF"/>
    <w:rsid w:val="004D23F1"/>
    <w:rsid w:val="004F3A62"/>
    <w:rsid w:val="00676E46"/>
    <w:rsid w:val="006B2843"/>
    <w:rsid w:val="00710B3D"/>
    <w:rsid w:val="007B70B9"/>
    <w:rsid w:val="00816D06"/>
    <w:rsid w:val="008A6DBD"/>
    <w:rsid w:val="008F04AA"/>
    <w:rsid w:val="00920C48"/>
    <w:rsid w:val="00933BBC"/>
    <w:rsid w:val="009A495E"/>
    <w:rsid w:val="009D2B05"/>
    <w:rsid w:val="009E5396"/>
    <w:rsid w:val="00A12B4D"/>
    <w:rsid w:val="00A922ED"/>
    <w:rsid w:val="00AA1A0C"/>
    <w:rsid w:val="00B4442A"/>
    <w:rsid w:val="00B51CAF"/>
    <w:rsid w:val="00BD58B2"/>
    <w:rsid w:val="00BF7BB4"/>
    <w:rsid w:val="00C148FB"/>
    <w:rsid w:val="00C62136"/>
    <w:rsid w:val="00C84E91"/>
    <w:rsid w:val="00CC61D7"/>
    <w:rsid w:val="00CD7931"/>
    <w:rsid w:val="00D332AA"/>
    <w:rsid w:val="00D33CD0"/>
    <w:rsid w:val="00D46B61"/>
    <w:rsid w:val="00D722AB"/>
    <w:rsid w:val="00DA6001"/>
    <w:rsid w:val="00DD3DF8"/>
    <w:rsid w:val="00DD429F"/>
    <w:rsid w:val="00E13ED4"/>
    <w:rsid w:val="00E2177B"/>
    <w:rsid w:val="00E54F10"/>
    <w:rsid w:val="00E81296"/>
    <w:rsid w:val="00EE1676"/>
    <w:rsid w:val="00EE392A"/>
    <w:rsid w:val="00F55F47"/>
    <w:rsid w:val="00FA3E64"/>
    <w:rsid w:val="00F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37FF"/>
  <w15:docId w15:val="{A4E86E85-1941-4766-9DEE-3AD3D5D5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32D4"/>
    <w:pPr>
      <w:keepNext/>
      <w:spacing w:line="360" w:lineRule="auto"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515A"/>
    <w:rPr>
      <w:color w:val="0000FF"/>
      <w:u w:val="single"/>
    </w:rPr>
  </w:style>
  <w:style w:type="paragraph" w:customStyle="1" w:styleId="ConsPlusNormal">
    <w:name w:val="ConsPlusNormal"/>
    <w:rsid w:val="001151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4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F0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F08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0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08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0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132D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A12B4D"/>
    <w:pPr>
      <w:ind w:left="708"/>
    </w:pPr>
  </w:style>
  <w:style w:type="paragraph" w:customStyle="1" w:styleId="ab">
    <w:name w:val="Адресат (кому)"/>
    <w:basedOn w:val="a"/>
    <w:rsid w:val="007B70B9"/>
    <w:pPr>
      <w:suppressAutoHyphens/>
    </w:pPr>
    <w:rPr>
      <w:b/>
      <w:i/>
      <w:sz w:val="28"/>
      <w:szCs w:val="20"/>
      <w:lang w:eastAsia="ar-SA"/>
    </w:rPr>
  </w:style>
  <w:style w:type="character" w:customStyle="1" w:styleId="ac">
    <w:name w:val="Основной текст_"/>
    <w:link w:val="11"/>
    <w:rsid w:val="00E2177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E2177B"/>
    <w:pPr>
      <w:widowControl w:val="0"/>
      <w:shd w:val="clear" w:color="auto" w:fill="FFFFFF"/>
      <w:spacing w:line="47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rsid w:val="00DD3DF8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113EBB"/>
    <w:pPr>
      <w:spacing w:line="360" w:lineRule="auto"/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113E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Светлое Поле</cp:lastModifiedBy>
  <cp:revision>4</cp:revision>
  <cp:lastPrinted>2022-12-01T09:30:00Z</cp:lastPrinted>
  <dcterms:created xsi:type="dcterms:W3CDTF">2022-12-06T12:04:00Z</dcterms:created>
  <dcterms:modified xsi:type="dcterms:W3CDTF">2022-12-06T12:06:00Z</dcterms:modified>
</cp:coreProperties>
</file>