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0F" w:rsidRDefault="00EC280F" w:rsidP="00E378F7">
      <w:pPr>
        <w:spacing w:after="0" w:line="240" w:lineRule="auto"/>
        <w:jc w:val="center"/>
        <w:rPr>
          <w:rFonts w:ascii="Times New Roman" w:eastAsia="Times New Roman" w:hAnsi="Times New Roman" w:cs="Times New Roman"/>
          <w:b/>
          <w:noProof/>
          <w:sz w:val="32"/>
          <w:szCs w:val="32"/>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59264" behindDoc="0" locked="0" layoutInCell="1" allowOverlap="1" wp14:anchorId="0AA06CD4" wp14:editId="477BA727">
            <wp:simplePos x="0" y="0"/>
            <wp:positionH relativeFrom="column">
              <wp:posOffset>2703830</wp:posOffset>
            </wp:positionH>
            <wp:positionV relativeFrom="paragraph">
              <wp:posOffset>365760</wp:posOffset>
            </wp:positionV>
            <wp:extent cx="629920" cy="760730"/>
            <wp:effectExtent l="0" t="0" r="0" b="0"/>
            <wp:wrapTopAndBottom/>
            <wp:docPr id="2" name="Рисунок 2" descr="D:\Собрание представителей\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обрание представителей\Герб район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2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32"/>
          <w:szCs w:val="32"/>
          <w:lang w:eastAsia="ru-RU"/>
        </w:rPr>
        <w:tab/>
      </w:r>
      <w:r>
        <w:rPr>
          <w:rFonts w:ascii="Times New Roman" w:eastAsia="Times New Roman" w:hAnsi="Times New Roman" w:cs="Times New Roman"/>
          <w:b/>
          <w:noProof/>
          <w:sz w:val="32"/>
          <w:szCs w:val="32"/>
          <w:lang w:eastAsia="ru-RU"/>
        </w:rPr>
        <w:tab/>
      </w:r>
      <w:r>
        <w:rPr>
          <w:rFonts w:ascii="Times New Roman" w:eastAsia="Times New Roman" w:hAnsi="Times New Roman" w:cs="Times New Roman"/>
          <w:b/>
          <w:noProof/>
          <w:sz w:val="32"/>
          <w:szCs w:val="32"/>
          <w:lang w:eastAsia="ru-RU"/>
        </w:rPr>
        <w:tab/>
      </w:r>
      <w:r>
        <w:rPr>
          <w:rFonts w:ascii="Times New Roman" w:eastAsia="Times New Roman" w:hAnsi="Times New Roman" w:cs="Times New Roman"/>
          <w:b/>
          <w:noProof/>
          <w:sz w:val="32"/>
          <w:szCs w:val="32"/>
          <w:lang w:eastAsia="ru-RU"/>
        </w:rPr>
        <w:tab/>
      </w:r>
      <w:r>
        <w:rPr>
          <w:rFonts w:ascii="Times New Roman" w:eastAsia="Times New Roman" w:hAnsi="Times New Roman" w:cs="Times New Roman"/>
          <w:b/>
          <w:noProof/>
          <w:sz w:val="32"/>
          <w:szCs w:val="32"/>
          <w:lang w:eastAsia="ru-RU"/>
        </w:rPr>
        <w:tab/>
      </w:r>
      <w:r>
        <w:rPr>
          <w:rFonts w:ascii="Times New Roman" w:eastAsia="Times New Roman" w:hAnsi="Times New Roman" w:cs="Times New Roman"/>
          <w:b/>
          <w:noProof/>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1.5pt;height:24.45pt">
            <v:fill r:id="rId10" o:title=""/>
            <v:stroke r:id="rId10" o:title=""/>
            <v:shadow color="#868686"/>
            <v:textpath style="font-family:&quot;Arial Black&quot;;font-size:18pt;v-text-kern:t" trim="t" fitpath="t" string="ПРОЕКТ"/>
          </v:shape>
        </w:pict>
      </w:r>
    </w:p>
    <w:p w:rsidR="00EC280F" w:rsidRDefault="00EC280F" w:rsidP="00E378F7">
      <w:pPr>
        <w:spacing w:after="0" w:line="240" w:lineRule="auto"/>
        <w:jc w:val="center"/>
        <w:rPr>
          <w:rFonts w:ascii="Times New Roman" w:eastAsia="Times New Roman" w:hAnsi="Times New Roman" w:cs="Times New Roman"/>
          <w:b/>
          <w:noProof/>
          <w:sz w:val="32"/>
          <w:szCs w:val="32"/>
          <w:lang w:eastAsia="ru-RU"/>
        </w:rPr>
      </w:pPr>
    </w:p>
    <w:p w:rsidR="00E378F7" w:rsidRPr="00E378F7" w:rsidRDefault="00E378F7" w:rsidP="00E378F7">
      <w:pPr>
        <w:spacing w:after="0" w:line="240" w:lineRule="auto"/>
        <w:jc w:val="center"/>
        <w:rPr>
          <w:rFonts w:ascii="Times New Roman" w:eastAsia="Times New Roman" w:hAnsi="Times New Roman" w:cs="Times New Roman"/>
          <w:noProof/>
          <w:sz w:val="32"/>
          <w:szCs w:val="32"/>
          <w:lang w:eastAsia="ru-RU"/>
        </w:rPr>
      </w:pPr>
      <w:r w:rsidRPr="00E378F7">
        <w:rPr>
          <w:rFonts w:ascii="Times New Roman" w:eastAsia="Times New Roman" w:hAnsi="Times New Roman" w:cs="Times New Roman"/>
          <w:b/>
          <w:noProof/>
          <w:sz w:val="32"/>
          <w:szCs w:val="32"/>
          <w:lang w:eastAsia="ru-RU"/>
        </w:rPr>
        <w:t>СОБРАНИЕ ПРЕДСТАВИТЕЛЕЙ</w:t>
      </w:r>
    </w:p>
    <w:p w:rsidR="00E378F7" w:rsidRPr="00E378F7" w:rsidRDefault="00E378F7" w:rsidP="00E378F7">
      <w:pPr>
        <w:spacing w:after="0" w:line="240" w:lineRule="auto"/>
        <w:jc w:val="center"/>
        <w:rPr>
          <w:rFonts w:ascii="Times New Roman" w:eastAsia="Times New Roman" w:hAnsi="Times New Roman" w:cs="Times New Roman"/>
          <w:b/>
          <w:sz w:val="32"/>
          <w:szCs w:val="32"/>
          <w:lang w:eastAsia="ru-RU"/>
        </w:rPr>
      </w:pPr>
      <w:r w:rsidRPr="00E378F7">
        <w:rPr>
          <w:rFonts w:ascii="Times New Roman" w:eastAsia="Times New Roman" w:hAnsi="Times New Roman" w:cs="Times New Roman"/>
          <w:b/>
          <w:sz w:val="32"/>
          <w:szCs w:val="32"/>
          <w:lang w:eastAsia="ru-RU"/>
        </w:rPr>
        <w:t>СЕЛЬСКОГО ПОСЕЛЕНИЯ СВЕТЛОЕ ПОЛЕ</w:t>
      </w:r>
    </w:p>
    <w:p w:rsidR="00E378F7" w:rsidRPr="00E378F7" w:rsidRDefault="00E378F7" w:rsidP="00E378F7">
      <w:pPr>
        <w:spacing w:after="0" w:line="240" w:lineRule="auto"/>
        <w:jc w:val="center"/>
        <w:rPr>
          <w:rFonts w:ascii="Times New Roman" w:eastAsia="Times New Roman" w:hAnsi="Times New Roman" w:cs="Times New Roman"/>
          <w:b/>
          <w:sz w:val="32"/>
          <w:szCs w:val="32"/>
          <w:lang w:eastAsia="ru-RU"/>
        </w:rPr>
      </w:pPr>
      <w:r w:rsidRPr="00E378F7">
        <w:rPr>
          <w:rFonts w:ascii="Times New Roman" w:eastAsia="Times New Roman" w:hAnsi="Times New Roman" w:cs="Times New Roman"/>
          <w:b/>
          <w:sz w:val="32"/>
          <w:szCs w:val="32"/>
          <w:lang w:eastAsia="ru-RU"/>
        </w:rPr>
        <w:t xml:space="preserve">МУНИЦИПАЛЬНОГО РАЙОНА </w:t>
      </w:r>
      <w:proofErr w:type="gramStart"/>
      <w:r w:rsidRPr="00E378F7">
        <w:rPr>
          <w:rFonts w:ascii="Times New Roman" w:eastAsia="Times New Roman" w:hAnsi="Times New Roman" w:cs="Times New Roman"/>
          <w:b/>
          <w:sz w:val="32"/>
          <w:szCs w:val="32"/>
          <w:lang w:eastAsia="ru-RU"/>
        </w:rPr>
        <w:t>КРАСНОЯРСКИЙ</w:t>
      </w:r>
      <w:proofErr w:type="gramEnd"/>
    </w:p>
    <w:p w:rsidR="00E378F7" w:rsidRPr="00E378F7" w:rsidRDefault="00E378F7" w:rsidP="00E378F7">
      <w:pPr>
        <w:spacing w:after="0" w:line="240" w:lineRule="auto"/>
        <w:jc w:val="center"/>
        <w:rPr>
          <w:rFonts w:ascii="Times New Roman" w:eastAsia="Times New Roman" w:hAnsi="Times New Roman" w:cs="Times New Roman"/>
          <w:b/>
          <w:sz w:val="28"/>
          <w:szCs w:val="28"/>
          <w:lang w:eastAsia="ru-RU"/>
        </w:rPr>
      </w:pPr>
      <w:r w:rsidRPr="00E378F7">
        <w:rPr>
          <w:rFonts w:ascii="Times New Roman" w:eastAsia="Times New Roman" w:hAnsi="Times New Roman" w:cs="Times New Roman"/>
          <w:b/>
          <w:sz w:val="32"/>
          <w:szCs w:val="32"/>
          <w:lang w:eastAsia="ru-RU"/>
        </w:rPr>
        <w:t>САМАРСКОЙ ОБЛАСТИ</w:t>
      </w:r>
    </w:p>
    <w:p w:rsidR="00E378F7" w:rsidRPr="00E378F7" w:rsidRDefault="00E378F7" w:rsidP="00E378F7">
      <w:pPr>
        <w:spacing w:after="0" w:line="240" w:lineRule="auto"/>
        <w:jc w:val="center"/>
        <w:rPr>
          <w:rFonts w:ascii="Times New Roman" w:eastAsia="Times New Roman" w:hAnsi="Times New Roman" w:cs="Times New Roman"/>
          <w:sz w:val="28"/>
          <w:szCs w:val="28"/>
          <w:lang w:eastAsia="ru-RU"/>
        </w:rPr>
      </w:pPr>
      <w:r w:rsidRPr="00E378F7">
        <w:rPr>
          <w:rFonts w:ascii="Times New Roman" w:eastAsia="Times New Roman" w:hAnsi="Times New Roman" w:cs="Times New Roman"/>
          <w:sz w:val="28"/>
          <w:szCs w:val="28"/>
          <w:lang w:eastAsia="ru-RU"/>
        </w:rPr>
        <w:t>ЧЕТВЕРТОГО СОЗЫВА</w:t>
      </w:r>
    </w:p>
    <w:p w:rsidR="00E378F7" w:rsidRPr="00E378F7" w:rsidRDefault="00E378F7" w:rsidP="00E378F7">
      <w:pPr>
        <w:keepNext/>
        <w:spacing w:before="200" w:line="240" w:lineRule="auto"/>
        <w:jc w:val="center"/>
        <w:outlineLvl w:val="8"/>
        <w:rPr>
          <w:rFonts w:ascii="Times New Roman" w:eastAsia="Times New Roman" w:hAnsi="Times New Roman" w:cs="Times New Roman"/>
          <w:sz w:val="40"/>
          <w:szCs w:val="40"/>
          <w:lang w:eastAsia="x-none"/>
        </w:rPr>
      </w:pPr>
      <w:r w:rsidRPr="00E378F7">
        <w:rPr>
          <w:rFonts w:ascii="Times New Roman" w:eastAsia="Times New Roman" w:hAnsi="Times New Roman" w:cs="Times New Roman"/>
          <w:sz w:val="40"/>
          <w:szCs w:val="40"/>
          <w:lang w:val="x-none" w:eastAsia="x-none"/>
        </w:rPr>
        <w:t>РЕШЕНИЕ</w:t>
      </w:r>
      <w:r w:rsidRPr="00E378F7">
        <w:rPr>
          <w:rFonts w:ascii="Times New Roman" w:eastAsia="Times New Roman" w:hAnsi="Times New Roman" w:cs="Times New Roman"/>
          <w:sz w:val="40"/>
          <w:szCs w:val="40"/>
          <w:lang w:eastAsia="x-none"/>
        </w:rPr>
        <w:t xml:space="preserve"> </w:t>
      </w:r>
    </w:p>
    <w:p w:rsidR="00E378F7" w:rsidRPr="00E378F7" w:rsidRDefault="00E378F7" w:rsidP="007845F8">
      <w:pPr>
        <w:spacing w:after="0" w:line="240" w:lineRule="auto"/>
        <w:jc w:val="center"/>
        <w:rPr>
          <w:rFonts w:ascii="Times New Roman" w:eastAsia="Times New Roman" w:hAnsi="Times New Roman" w:cs="Times New Roman"/>
          <w:b/>
          <w:sz w:val="28"/>
          <w:szCs w:val="20"/>
          <w:lang w:eastAsia="ru-RU"/>
        </w:rPr>
      </w:pPr>
      <w:r w:rsidRPr="00E378F7">
        <w:rPr>
          <w:rFonts w:ascii="Times New Roman" w:eastAsia="Times New Roman" w:hAnsi="Times New Roman" w:cs="Times New Roman"/>
          <w:b/>
          <w:sz w:val="28"/>
          <w:szCs w:val="20"/>
          <w:lang w:eastAsia="ru-RU"/>
        </w:rPr>
        <w:t xml:space="preserve">О рассмотрении в первом чтении </w:t>
      </w:r>
      <w:proofErr w:type="gramStart"/>
      <w:r w:rsidRPr="00E378F7">
        <w:rPr>
          <w:rFonts w:ascii="Times New Roman" w:eastAsia="Times New Roman" w:hAnsi="Times New Roman" w:cs="Times New Roman"/>
          <w:b/>
          <w:sz w:val="28"/>
          <w:szCs w:val="20"/>
          <w:lang w:eastAsia="ru-RU"/>
        </w:rPr>
        <w:t>проекта решения Собрания представителей сельского поселения</w:t>
      </w:r>
      <w:proofErr w:type="gramEnd"/>
      <w:r w:rsidRPr="00E378F7">
        <w:rPr>
          <w:rFonts w:ascii="Times New Roman" w:eastAsia="Times New Roman" w:hAnsi="Times New Roman" w:cs="Times New Roman"/>
          <w:b/>
          <w:sz w:val="28"/>
          <w:szCs w:val="20"/>
          <w:lang w:eastAsia="ru-RU"/>
        </w:rPr>
        <w:t xml:space="preserve"> Светлое Поле муниципального района Красноярский Самарской области «О бюджете сельского поселения Светлое Поле муниципального района Красноярский Самарской области на 202</w:t>
      </w:r>
      <w:r w:rsidR="007845F8">
        <w:rPr>
          <w:rFonts w:ascii="Times New Roman" w:eastAsia="Times New Roman" w:hAnsi="Times New Roman" w:cs="Times New Roman"/>
          <w:b/>
          <w:sz w:val="28"/>
          <w:szCs w:val="20"/>
          <w:lang w:eastAsia="ru-RU"/>
        </w:rPr>
        <w:t>3</w:t>
      </w:r>
      <w:r w:rsidRPr="00E378F7">
        <w:rPr>
          <w:rFonts w:ascii="Times New Roman" w:eastAsia="Times New Roman" w:hAnsi="Times New Roman" w:cs="Times New Roman"/>
          <w:b/>
          <w:sz w:val="28"/>
          <w:szCs w:val="20"/>
          <w:lang w:eastAsia="ru-RU"/>
        </w:rPr>
        <w:t xml:space="preserve"> год и на плановый период 202</w:t>
      </w:r>
      <w:r w:rsidR="007845F8">
        <w:rPr>
          <w:rFonts w:ascii="Times New Roman" w:eastAsia="Times New Roman" w:hAnsi="Times New Roman" w:cs="Times New Roman"/>
          <w:b/>
          <w:sz w:val="28"/>
          <w:szCs w:val="20"/>
          <w:lang w:eastAsia="ru-RU"/>
        </w:rPr>
        <w:t>4</w:t>
      </w:r>
      <w:r w:rsidRPr="00E378F7">
        <w:rPr>
          <w:rFonts w:ascii="Times New Roman" w:eastAsia="Times New Roman" w:hAnsi="Times New Roman" w:cs="Times New Roman"/>
          <w:b/>
          <w:sz w:val="28"/>
          <w:szCs w:val="20"/>
          <w:lang w:eastAsia="ru-RU"/>
        </w:rPr>
        <w:t xml:space="preserve"> и 202</w:t>
      </w:r>
      <w:r w:rsidR="007845F8">
        <w:rPr>
          <w:rFonts w:ascii="Times New Roman" w:eastAsia="Times New Roman" w:hAnsi="Times New Roman" w:cs="Times New Roman"/>
          <w:b/>
          <w:sz w:val="28"/>
          <w:szCs w:val="20"/>
          <w:lang w:eastAsia="ru-RU"/>
        </w:rPr>
        <w:t>5</w:t>
      </w:r>
      <w:r w:rsidRPr="00E378F7">
        <w:rPr>
          <w:rFonts w:ascii="Times New Roman" w:eastAsia="Times New Roman" w:hAnsi="Times New Roman" w:cs="Times New Roman"/>
          <w:b/>
          <w:sz w:val="28"/>
          <w:szCs w:val="20"/>
          <w:lang w:eastAsia="ru-RU"/>
        </w:rPr>
        <w:t xml:space="preserve"> годов» </w:t>
      </w:r>
    </w:p>
    <w:p w:rsidR="00E378F7" w:rsidRPr="00E378F7" w:rsidRDefault="00E378F7" w:rsidP="00E378F7">
      <w:pPr>
        <w:spacing w:after="0" w:line="240" w:lineRule="auto"/>
        <w:jc w:val="center"/>
        <w:rPr>
          <w:rFonts w:ascii="Times New Roman" w:eastAsia="Times New Roman" w:hAnsi="Times New Roman" w:cs="Times New Roman"/>
          <w:sz w:val="28"/>
          <w:szCs w:val="28"/>
          <w:lang w:eastAsia="ru-RU"/>
        </w:rPr>
      </w:pPr>
    </w:p>
    <w:p w:rsidR="00E378F7" w:rsidRPr="00E378F7" w:rsidRDefault="00E378F7" w:rsidP="00E378F7">
      <w:pPr>
        <w:spacing w:after="0" w:line="360" w:lineRule="auto"/>
        <w:ind w:firstLine="709"/>
        <w:jc w:val="both"/>
        <w:rPr>
          <w:rFonts w:ascii="Times New Roman" w:eastAsia="Times New Roman" w:hAnsi="Times New Roman" w:cs="Times New Roman"/>
          <w:sz w:val="28"/>
          <w:szCs w:val="20"/>
          <w:lang w:eastAsia="ru-RU"/>
        </w:rPr>
      </w:pPr>
      <w:r w:rsidRPr="00E378F7">
        <w:rPr>
          <w:rFonts w:ascii="Times New Roman" w:eastAsia="Times New Roman" w:hAnsi="Times New Roman" w:cs="Times New Roman"/>
          <w:sz w:val="28"/>
          <w:szCs w:val="20"/>
          <w:lang w:eastAsia="ru-RU"/>
        </w:rPr>
        <w:t xml:space="preserve">Рассмотрев в первом чтении внесенный Администрацией сельского поселения Светлое Поле муниципального района Красноярский Самарской области в порядке законодательной инициативы проект решения Собрания представителей сельского поселения Светлое Поле муниципального района </w:t>
      </w:r>
      <w:proofErr w:type="gramStart"/>
      <w:r w:rsidRPr="00E378F7">
        <w:rPr>
          <w:rFonts w:ascii="Times New Roman" w:eastAsia="Times New Roman" w:hAnsi="Times New Roman" w:cs="Times New Roman"/>
          <w:sz w:val="28"/>
          <w:szCs w:val="20"/>
          <w:lang w:eastAsia="ru-RU"/>
        </w:rPr>
        <w:t>Красноярский Самарской области «О бюджете сельского поселения Светлое Поле муниципального района Красноярский Самарской области на 202</w:t>
      </w:r>
      <w:r w:rsidR="007845F8">
        <w:rPr>
          <w:rFonts w:ascii="Times New Roman" w:eastAsia="Times New Roman" w:hAnsi="Times New Roman" w:cs="Times New Roman"/>
          <w:sz w:val="28"/>
          <w:szCs w:val="20"/>
          <w:lang w:eastAsia="ru-RU"/>
        </w:rPr>
        <w:t>3</w:t>
      </w:r>
      <w:r w:rsidRPr="00E378F7">
        <w:rPr>
          <w:rFonts w:ascii="Times New Roman" w:eastAsia="Times New Roman" w:hAnsi="Times New Roman" w:cs="Times New Roman"/>
          <w:sz w:val="28"/>
          <w:szCs w:val="20"/>
          <w:lang w:eastAsia="ru-RU"/>
        </w:rPr>
        <w:t xml:space="preserve"> год и на плановый период 202</w:t>
      </w:r>
      <w:r w:rsidR="007845F8">
        <w:rPr>
          <w:rFonts w:ascii="Times New Roman" w:eastAsia="Times New Roman" w:hAnsi="Times New Roman" w:cs="Times New Roman"/>
          <w:sz w:val="28"/>
          <w:szCs w:val="20"/>
          <w:lang w:eastAsia="ru-RU"/>
        </w:rPr>
        <w:t>4</w:t>
      </w:r>
      <w:r w:rsidRPr="00E378F7">
        <w:rPr>
          <w:rFonts w:ascii="Times New Roman" w:eastAsia="Times New Roman" w:hAnsi="Times New Roman" w:cs="Times New Roman"/>
          <w:sz w:val="28"/>
          <w:szCs w:val="20"/>
          <w:lang w:eastAsia="ru-RU"/>
        </w:rPr>
        <w:t xml:space="preserve"> и 202</w:t>
      </w:r>
      <w:r w:rsidR="007845F8">
        <w:rPr>
          <w:rFonts w:ascii="Times New Roman" w:eastAsia="Times New Roman" w:hAnsi="Times New Roman" w:cs="Times New Roman"/>
          <w:sz w:val="28"/>
          <w:szCs w:val="20"/>
          <w:lang w:eastAsia="ru-RU"/>
        </w:rPr>
        <w:t>5</w:t>
      </w:r>
      <w:r w:rsidRPr="00E378F7">
        <w:rPr>
          <w:rFonts w:ascii="Times New Roman" w:eastAsia="Times New Roman" w:hAnsi="Times New Roman" w:cs="Times New Roman"/>
          <w:sz w:val="28"/>
          <w:szCs w:val="20"/>
          <w:lang w:eastAsia="ru-RU"/>
        </w:rPr>
        <w:t xml:space="preserve"> годов», руководствуясь пунктом 10 статьи 18 Положения о бюджетном устройстве и бюджетном процессе в сельском поселении Светлое Поле муниципального района Красноярский Самарской области, утвержденного решением Собрания представителей сельского поселения Светлое Поле муниципального района Красноярский Самарской области</w:t>
      </w:r>
      <w:proofErr w:type="gramEnd"/>
      <w:r w:rsidRPr="00E378F7">
        <w:rPr>
          <w:rFonts w:ascii="Times New Roman" w:eastAsia="Times New Roman" w:hAnsi="Times New Roman" w:cs="Times New Roman"/>
          <w:sz w:val="28"/>
          <w:szCs w:val="20"/>
          <w:lang w:eastAsia="ru-RU"/>
        </w:rPr>
        <w:t xml:space="preserve"> от 21.07.2017 № 27, Собрание представителей сельского поселения Светлое Поле муниципального района </w:t>
      </w:r>
      <w:proofErr w:type="gramStart"/>
      <w:r w:rsidRPr="00E378F7">
        <w:rPr>
          <w:rFonts w:ascii="Times New Roman" w:eastAsia="Times New Roman" w:hAnsi="Times New Roman" w:cs="Times New Roman"/>
          <w:sz w:val="28"/>
          <w:szCs w:val="20"/>
          <w:lang w:eastAsia="ru-RU"/>
        </w:rPr>
        <w:t>Красноярский</w:t>
      </w:r>
      <w:proofErr w:type="gramEnd"/>
      <w:r w:rsidRPr="00E378F7">
        <w:rPr>
          <w:rFonts w:ascii="Times New Roman" w:eastAsia="Times New Roman" w:hAnsi="Times New Roman" w:cs="Times New Roman"/>
          <w:sz w:val="28"/>
          <w:szCs w:val="20"/>
          <w:lang w:eastAsia="ru-RU"/>
        </w:rPr>
        <w:t xml:space="preserve"> Самарской области РЕШИЛО:</w:t>
      </w:r>
    </w:p>
    <w:p w:rsidR="00E378F7" w:rsidRPr="00E378F7" w:rsidRDefault="00E378F7" w:rsidP="00E378F7">
      <w:pPr>
        <w:spacing w:after="0" w:line="360" w:lineRule="auto"/>
        <w:ind w:firstLine="709"/>
        <w:jc w:val="both"/>
        <w:rPr>
          <w:rFonts w:ascii="Times New Roman" w:eastAsia="Times New Roman" w:hAnsi="Times New Roman" w:cs="Times New Roman"/>
          <w:sz w:val="28"/>
          <w:szCs w:val="20"/>
          <w:lang w:eastAsia="ru-RU"/>
        </w:rPr>
      </w:pPr>
      <w:r w:rsidRPr="00E378F7">
        <w:rPr>
          <w:rFonts w:ascii="Times New Roman" w:eastAsia="Times New Roman" w:hAnsi="Times New Roman" w:cs="Times New Roman"/>
          <w:sz w:val="28"/>
          <w:szCs w:val="20"/>
          <w:lang w:eastAsia="ru-RU"/>
        </w:rPr>
        <w:t xml:space="preserve">1. Принять в первом чтении проект решения Собрания представителей сельского поселения Светлое Поле муниципального района Красноярский Самарской области «О бюджете сельского поселения Светлое Поле </w:t>
      </w:r>
      <w:r w:rsidRPr="00E378F7">
        <w:rPr>
          <w:rFonts w:ascii="Times New Roman" w:eastAsia="Times New Roman" w:hAnsi="Times New Roman" w:cs="Times New Roman"/>
          <w:sz w:val="28"/>
          <w:szCs w:val="20"/>
          <w:lang w:eastAsia="ru-RU"/>
        </w:rPr>
        <w:lastRenderedPageBreak/>
        <w:t>муниципального района Красноярский Самарской области на 202</w:t>
      </w:r>
      <w:r w:rsidR="007845F8">
        <w:rPr>
          <w:rFonts w:ascii="Times New Roman" w:eastAsia="Times New Roman" w:hAnsi="Times New Roman" w:cs="Times New Roman"/>
          <w:sz w:val="28"/>
          <w:szCs w:val="20"/>
          <w:lang w:eastAsia="ru-RU"/>
        </w:rPr>
        <w:t>3</w:t>
      </w:r>
      <w:r w:rsidRPr="00E378F7">
        <w:rPr>
          <w:rFonts w:ascii="Times New Roman" w:eastAsia="Times New Roman" w:hAnsi="Times New Roman" w:cs="Times New Roman"/>
          <w:sz w:val="28"/>
          <w:szCs w:val="20"/>
          <w:lang w:eastAsia="ru-RU"/>
        </w:rPr>
        <w:t xml:space="preserve"> год и на плановый период 202</w:t>
      </w:r>
      <w:r w:rsidR="007845F8">
        <w:rPr>
          <w:rFonts w:ascii="Times New Roman" w:eastAsia="Times New Roman" w:hAnsi="Times New Roman" w:cs="Times New Roman"/>
          <w:sz w:val="28"/>
          <w:szCs w:val="20"/>
          <w:lang w:eastAsia="ru-RU"/>
        </w:rPr>
        <w:t>4</w:t>
      </w:r>
      <w:r w:rsidRPr="00E378F7">
        <w:rPr>
          <w:rFonts w:ascii="Times New Roman" w:eastAsia="Times New Roman" w:hAnsi="Times New Roman" w:cs="Times New Roman"/>
          <w:sz w:val="28"/>
          <w:szCs w:val="20"/>
          <w:lang w:eastAsia="ru-RU"/>
        </w:rPr>
        <w:t xml:space="preserve"> и 202</w:t>
      </w:r>
      <w:r w:rsidR="007845F8">
        <w:rPr>
          <w:rFonts w:ascii="Times New Roman" w:eastAsia="Times New Roman" w:hAnsi="Times New Roman" w:cs="Times New Roman"/>
          <w:sz w:val="28"/>
          <w:szCs w:val="20"/>
          <w:lang w:eastAsia="ru-RU"/>
        </w:rPr>
        <w:t>5</w:t>
      </w:r>
      <w:r w:rsidRPr="00E378F7">
        <w:rPr>
          <w:rFonts w:ascii="Times New Roman" w:eastAsia="Times New Roman" w:hAnsi="Times New Roman" w:cs="Times New Roman"/>
          <w:sz w:val="28"/>
          <w:szCs w:val="20"/>
          <w:lang w:eastAsia="ru-RU"/>
        </w:rPr>
        <w:t xml:space="preserve"> годов».</w:t>
      </w:r>
    </w:p>
    <w:p w:rsidR="00E378F7" w:rsidRPr="00E378F7" w:rsidRDefault="00E378F7" w:rsidP="00E378F7">
      <w:pPr>
        <w:widowControl w:val="0"/>
        <w:spacing w:after="0" w:line="360" w:lineRule="auto"/>
        <w:ind w:firstLine="709"/>
        <w:jc w:val="both"/>
        <w:rPr>
          <w:rFonts w:ascii="Times New Roman" w:eastAsia="Times New Roman" w:hAnsi="Times New Roman" w:cs="Times New Roman"/>
          <w:sz w:val="28"/>
          <w:szCs w:val="28"/>
          <w:lang w:eastAsia="ru-RU"/>
        </w:rPr>
      </w:pPr>
      <w:r w:rsidRPr="00E378F7">
        <w:rPr>
          <w:rFonts w:ascii="Times New Roman" w:eastAsia="Times New Roman" w:hAnsi="Times New Roman" w:cs="Times New Roman"/>
          <w:sz w:val="28"/>
          <w:szCs w:val="20"/>
          <w:lang w:eastAsia="ru-RU"/>
        </w:rPr>
        <w:t xml:space="preserve">2. Направить настоящее решение в постоянную бюджетно-экономическую комиссию Собрания представителей сельского поселения Светлое Поле муниципального района </w:t>
      </w:r>
      <w:proofErr w:type="gramStart"/>
      <w:r w:rsidRPr="00E378F7">
        <w:rPr>
          <w:rFonts w:ascii="Times New Roman" w:eastAsia="Times New Roman" w:hAnsi="Times New Roman" w:cs="Times New Roman"/>
          <w:sz w:val="28"/>
          <w:szCs w:val="20"/>
          <w:lang w:eastAsia="ru-RU"/>
        </w:rPr>
        <w:t>Красноярский</w:t>
      </w:r>
      <w:proofErr w:type="gramEnd"/>
      <w:r w:rsidRPr="00E378F7">
        <w:rPr>
          <w:rFonts w:ascii="Times New Roman" w:eastAsia="Times New Roman" w:hAnsi="Times New Roman" w:cs="Times New Roman"/>
          <w:sz w:val="28"/>
          <w:szCs w:val="20"/>
          <w:lang w:eastAsia="ru-RU"/>
        </w:rPr>
        <w:t xml:space="preserve"> Самарской области для выработки рекомендаций на основании учета внесенных поправок постоянными комиссиями Собрания представителей сельского поселения Светлое Поле муниципального района Красноярский Самарской области</w:t>
      </w:r>
      <w:r w:rsidRPr="00E378F7">
        <w:rPr>
          <w:rFonts w:ascii="Times New Roman" w:eastAsia="Times New Roman" w:hAnsi="Times New Roman" w:cs="Times New Roman"/>
          <w:sz w:val="28"/>
          <w:szCs w:val="28"/>
          <w:lang w:eastAsia="ru-RU"/>
        </w:rPr>
        <w:t>.</w:t>
      </w:r>
    </w:p>
    <w:p w:rsidR="00E378F7" w:rsidRPr="00E378F7" w:rsidRDefault="00E378F7" w:rsidP="00E378F7">
      <w:pPr>
        <w:widowControl w:val="0"/>
        <w:spacing w:after="0" w:line="360" w:lineRule="auto"/>
        <w:ind w:firstLine="709"/>
        <w:jc w:val="both"/>
        <w:rPr>
          <w:rFonts w:ascii="Times New Roman" w:eastAsia="Times New Roman" w:hAnsi="Times New Roman" w:cs="Times New Roman"/>
          <w:sz w:val="28"/>
          <w:szCs w:val="28"/>
          <w:lang w:eastAsia="ru-RU"/>
        </w:rPr>
      </w:pPr>
      <w:r w:rsidRPr="00E378F7">
        <w:rPr>
          <w:rFonts w:ascii="Times New Roman" w:eastAsia="Times New Roman" w:hAnsi="Times New Roman" w:cs="Times New Roman"/>
          <w:sz w:val="28"/>
          <w:szCs w:val="28"/>
          <w:lang w:eastAsia="ru-RU"/>
        </w:rPr>
        <w:t xml:space="preserve">3. Установить срок внесения поправок до </w:t>
      </w:r>
      <w:r w:rsidR="002C2ECC">
        <w:rPr>
          <w:rFonts w:ascii="Times New Roman" w:eastAsia="Times New Roman" w:hAnsi="Times New Roman" w:cs="Times New Roman"/>
          <w:sz w:val="28"/>
          <w:szCs w:val="28"/>
          <w:lang w:eastAsia="ru-RU"/>
        </w:rPr>
        <w:t>1</w:t>
      </w:r>
      <w:r w:rsidR="004543A5">
        <w:rPr>
          <w:rFonts w:ascii="Times New Roman" w:eastAsia="Times New Roman" w:hAnsi="Times New Roman" w:cs="Times New Roman"/>
          <w:sz w:val="28"/>
          <w:szCs w:val="28"/>
          <w:lang w:eastAsia="ru-RU"/>
        </w:rPr>
        <w:t>6</w:t>
      </w:r>
      <w:r w:rsidRPr="00E378F7">
        <w:rPr>
          <w:rFonts w:ascii="Times New Roman" w:eastAsia="Times New Roman" w:hAnsi="Times New Roman" w:cs="Times New Roman"/>
          <w:sz w:val="28"/>
          <w:szCs w:val="28"/>
          <w:lang w:eastAsia="ru-RU"/>
        </w:rPr>
        <w:t xml:space="preserve"> декабря 202</w:t>
      </w:r>
      <w:r w:rsidR="004543A5">
        <w:rPr>
          <w:rFonts w:ascii="Times New Roman" w:eastAsia="Times New Roman" w:hAnsi="Times New Roman" w:cs="Times New Roman"/>
          <w:sz w:val="28"/>
          <w:szCs w:val="28"/>
          <w:lang w:eastAsia="ru-RU"/>
        </w:rPr>
        <w:t>2</w:t>
      </w:r>
      <w:r w:rsidRPr="00E378F7">
        <w:rPr>
          <w:rFonts w:ascii="Times New Roman" w:eastAsia="Times New Roman" w:hAnsi="Times New Roman" w:cs="Times New Roman"/>
          <w:sz w:val="28"/>
          <w:szCs w:val="28"/>
          <w:lang w:eastAsia="ru-RU"/>
        </w:rPr>
        <w:t xml:space="preserve"> года включительно.</w:t>
      </w:r>
    </w:p>
    <w:p w:rsidR="00E378F7" w:rsidRPr="00E378F7" w:rsidRDefault="00E378F7" w:rsidP="00E378F7">
      <w:pPr>
        <w:spacing w:after="0" w:line="360" w:lineRule="auto"/>
        <w:ind w:firstLine="709"/>
        <w:jc w:val="both"/>
        <w:rPr>
          <w:rFonts w:ascii="Times New Roman" w:eastAsia="Times New Roman" w:hAnsi="Times New Roman" w:cs="Times New Roman"/>
          <w:sz w:val="28"/>
          <w:szCs w:val="20"/>
          <w:lang w:eastAsia="ru-RU"/>
        </w:rPr>
      </w:pPr>
      <w:r w:rsidRPr="00E378F7">
        <w:rPr>
          <w:rFonts w:ascii="Times New Roman" w:eastAsia="Times New Roman" w:hAnsi="Times New Roman" w:cs="Times New Roman"/>
          <w:sz w:val="28"/>
          <w:szCs w:val="20"/>
          <w:lang w:eastAsia="ru-RU"/>
        </w:rPr>
        <w:t>4. </w:t>
      </w:r>
      <w:proofErr w:type="gramStart"/>
      <w:r w:rsidRPr="00E378F7">
        <w:rPr>
          <w:rFonts w:ascii="Times New Roman" w:eastAsia="Times New Roman" w:hAnsi="Times New Roman" w:cs="Times New Roman"/>
          <w:sz w:val="28"/>
          <w:szCs w:val="20"/>
          <w:lang w:eastAsia="ru-RU"/>
        </w:rPr>
        <w:t>Администрации сельского поселения Светлое Поле муниципального района Красноярский Самарской области подготовить проект решения Собрания представителей сельского поселения Светлое Поле муниципального района Красноярский Самарской области «О бюджете сельского поселения Светлое Поле муниципального района Красноярский Самарской области на 202</w:t>
      </w:r>
      <w:r w:rsidR="002C2ECC">
        <w:rPr>
          <w:rFonts w:ascii="Times New Roman" w:eastAsia="Times New Roman" w:hAnsi="Times New Roman" w:cs="Times New Roman"/>
          <w:sz w:val="28"/>
          <w:szCs w:val="20"/>
          <w:lang w:eastAsia="ru-RU"/>
        </w:rPr>
        <w:t>3</w:t>
      </w:r>
      <w:r w:rsidRPr="00E378F7">
        <w:rPr>
          <w:rFonts w:ascii="Times New Roman" w:eastAsia="Times New Roman" w:hAnsi="Times New Roman" w:cs="Times New Roman"/>
          <w:sz w:val="28"/>
          <w:szCs w:val="20"/>
          <w:lang w:eastAsia="ru-RU"/>
        </w:rPr>
        <w:t xml:space="preserve"> год и на плановый период 202</w:t>
      </w:r>
      <w:r w:rsidR="002C2ECC">
        <w:rPr>
          <w:rFonts w:ascii="Times New Roman" w:eastAsia="Times New Roman" w:hAnsi="Times New Roman" w:cs="Times New Roman"/>
          <w:sz w:val="28"/>
          <w:szCs w:val="20"/>
          <w:lang w:eastAsia="ru-RU"/>
        </w:rPr>
        <w:t>4</w:t>
      </w:r>
      <w:r w:rsidRPr="00E378F7">
        <w:rPr>
          <w:rFonts w:ascii="Times New Roman" w:eastAsia="Times New Roman" w:hAnsi="Times New Roman" w:cs="Times New Roman"/>
          <w:sz w:val="28"/>
          <w:szCs w:val="20"/>
          <w:lang w:eastAsia="ru-RU"/>
        </w:rPr>
        <w:t xml:space="preserve"> и 202</w:t>
      </w:r>
      <w:r w:rsidR="002C2ECC">
        <w:rPr>
          <w:rFonts w:ascii="Times New Roman" w:eastAsia="Times New Roman" w:hAnsi="Times New Roman" w:cs="Times New Roman"/>
          <w:sz w:val="28"/>
          <w:szCs w:val="20"/>
          <w:lang w:eastAsia="ru-RU"/>
        </w:rPr>
        <w:t>5</w:t>
      </w:r>
      <w:r w:rsidRPr="00E378F7">
        <w:rPr>
          <w:rFonts w:ascii="Times New Roman" w:eastAsia="Times New Roman" w:hAnsi="Times New Roman" w:cs="Times New Roman"/>
          <w:sz w:val="28"/>
          <w:szCs w:val="20"/>
          <w:lang w:eastAsia="ru-RU"/>
        </w:rPr>
        <w:t xml:space="preserve"> годов» ко второму чтению с учетом внесённых поправок.</w:t>
      </w:r>
      <w:proofErr w:type="gramEnd"/>
    </w:p>
    <w:p w:rsidR="00E378F7" w:rsidRPr="00E378F7" w:rsidRDefault="00E378F7" w:rsidP="00E378F7">
      <w:pPr>
        <w:spacing w:after="0" w:line="360" w:lineRule="auto"/>
        <w:ind w:firstLine="709"/>
        <w:jc w:val="both"/>
        <w:rPr>
          <w:rFonts w:ascii="Times New Roman" w:eastAsia="Times New Roman" w:hAnsi="Times New Roman" w:cs="Times New Roman"/>
          <w:sz w:val="28"/>
          <w:szCs w:val="20"/>
          <w:lang w:eastAsia="ru-RU"/>
        </w:rPr>
      </w:pPr>
      <w:r w:rsidRPr="00E378F7">
        <w:rPr>
          <w:rFonts w:ascii="Times New Roman" w:eastAsia="Times New Roman" w:hAnsi="Times New Roman" w:cs="Times New Roman"/>
          <w:sz w:val="28"/>
          <w:szCs w:val="20"/>
          <w:lang w:eastAsia="ru-RU"/>
        </w:rPr>
        <w:t>5. </w:t>
      </w:r>
      <w:proofErr w:type="gramStart"/>
      <w:r w:rsidRPr="00E378F7">
        <w:rPr>
          <w:rFonts w:ascii="Times New Roman" w:eastAsia="Times New Roman" w:hAnsi="Times New Roman" w:cs="Times New Roman"/>
          <w:sz w:val="28"/>
          <w:szCs w:val="20"/>
          <w:lang w:eastAsia="ru-RU"/>
        </w:rPr>
        <w:t>Контроль за</w:t>
      </w:r>
      <w:proofErr w:type="gramEnd"/>
      <w:r w:rsidRPr="00E378F7">
        <w:rPr>
          <w:rFonts w:ascii="Times New Roman" w:eastAsia="Times New Roman" w:hAnsi="Times New Roman" w:cs="Times New Roman"/>
          <w:sz w:val="28"/>
          <w:szCs w:val="20"/>
          <w:lang w:eastAsia="ru-RU"/>
        </w:rPr>
        <w:t xml:space="preserve"> выполнением настоящего решения возложить на постоянную бюджетно-экономическую комиссию (</w:t>
      </w:r>
      <w:proofErr w:type="spellStart"/>
      <w:r w:rsidRPr="00E378F7">
        <w:rPr>
          <w:rFonts w:ascii="Times New Roman" w:eastAsia="Times New Roman" w:hAnsi="Times New Roman" w:cs="Times New Roman"/>
          <w:sz w:val="28"/>
          <w:szCs w:val="20"/>
          <w:lang w:eastAsia="ru-RU"/>
        </w:rPr>
        <w:t>Бузаева</w:t>
      </w:r>
      <w:proofErr w:type="spellEnd"/>
      <w:r w:rsidRPr="00E378F7">
        <w:rPr>
          <w:rFonts w:ascii="Times New Roman" w:eastAsia="Times New Roman" w:hAnsi="Times New Roman" w:cs="Times New Roman"/>
          <w:sz w:val="28"/>
          <w:szCs w:val="20"/>
          <w:lang w:eastAsia="ru-RU"/>
        </w:rPr>
        <w:t xml:space="preserve"> В.Н.).</w:t>
      </w:r>
    </w:p>
    <w:p w:rsidR="00E378F7" w:rsidRPr="00E378F7" w:rsidRDefault="00E378F7" w:rsidP="00E378F7">
      <w:pPr>
        <w:spacing w:after="0" w:line="360" w:lineRule="auto"/>
        <w:ind w:firstLine="709"/>
        <w:jc w:val="both"/>
        <w:rPr>
          <w:rFonts w:ascii="Times New Roman" w:eastAsia="Times New Roman" w:hAnsi="Times New Roman" w:cs="Times New Roman"/>
          <w:sz w:val="28"/>
          <w:szCs w:val="20"/>
          <w:lang w:eastAsia="ru-RU"/>
        </w:rPr>
      </w:pPr>
      <w:r w:rsidRPr="00E378F7">
        <w:rPr>
          <w:rFonts w:ascii="Times New Roman" w:eastAsia="Times New Roman" w:hAnsi="Times New Roman" w:cs="Times New Roman"/>
          <w:sz w:val="28"/>
          <w:szCs w:val="20"/>
          <w:lang w:eastAsia="ru-RU"/>
        </w:rPr>
        <w:t xml:space="preserve">6. Настоящее решение вступает в силу со дня его </w:t>
      </w:r>
      <w:r w:rsidRPr="00E378F7">
        <w:rPr>
          <w:rFonts w:ascii="Times New Roman" w:eastAsia="Times New Roman" w:hAnsi="Times New Roman" w:cs="Times New Roman"/>
          <w:bCs/>
          <w:sz w:val="28"/>
          <w:szCs w:val="28"/>
          <w:lang w:eastAsia="ru-RU"/>
        </w:rPr>
        <w:t>принятия</w:t>
      </w:r>
      <w:r w:rsidRPr="00E378F7">
        <w:rPr>
          <w:rFonts w:ascii="Times New Roman" w:eastAsia="Times New Roman" w:hAnsi="Times New Roman" w:cs="Times New Roman"/>
          <w:sz w:val="28"/>
          <w:szCs w:val="20"/>
          <w:lang w:eastAsia="ru-RU"/>
        </w:rPr>
        <w:t xml:space="preserve">. </w:t>
      </w:r>
    </w:p>
    <w:p w:rsidR="00E378F7" w:rsidRPr="00E378F7" w:rsidRDefault="00E378F7" w:rsidP="00E378F7">
      <w:pPr>
        <w:spacing w:after="0" w:line="240" w:lineRule="auto"/>
        <w:ind w:firstLine="709"/>
        <w:jc w:val="both"/>
        <w:rPr>
          <w:rFonts w:ascii="Times New Roman" w:eastAsia="Times New Roman" w:hAnsi="Times New Roman" w:cs="Times New Roman"/>
          <w:sz w:val="28"/>
          <w:szCs w:val="20"/>
          <w:lang w:eastAsia="ru-RU"/>
        </w:rPr>
      </w:pPr>
    </w:p>
    <w:p w:rsidR="00E378F7" w:rsidRPr="00E378F7" w:rsidRDefault="00E378F7" w:rsidP="00E378F7">
      <w:pPr>
        <w:spacing w:after="0" w:line="240" w:lineRule="auto"/>
        <w:ind w:firstLine="709"/>
        <w:jc w:val="both"/>
        <w:rPr>
          <w:rFonts w:ascii="Times New Roman" w:eastAsia="Times New Roman" w:hAnsi="Times New Roman" w:cs="Times New Roman"/>
          <w:sz w:val="28"/>
          <w:szCs w:val="20"/>
          <w:lang w:eastAsia="ru-RU"/>
        </w:rPr>
      </w:pPr>
    </w:p>
    <w:p w:rsidR="00E378F7" w:rsidRPr="00E378F7" w:rsidRDefault="00E378F7" w:rsidP="00E378F7">
      <w:pPr>
        <w:autoSpaceDE w:val="0"/>
        <w:autoSpaceDN w:val="0"/>
        <w:adjustRightInd w:val="0"/>
        <w:spacing w:after="0" w:line="240" w:lineRule="auto"/>
        <w:rPr>
          <w:rFonts w:ascii="Times New Roman" w:eastAsia="Times New Roman" w:hAnsi="Times New Roman" w:cs="Times New Roman"/>
          <w:b/>
          <w:sz w:val="28"/>
          <w:szCs w:val="28"/>
          <w:lang w:eastAsia="ru-RU"/>
        </w:rPr>
      </w:pPr>
      <w:r w:rsidRPr="00E378F7">
        <w:rPr>
          <w:rFonts w:ascii="Times New Roman" w:eastAsia="Times New Roman" w:hAnsi="Times New Roman" w:cs="Times New Roman"/>
          <w:b/>
          <w:sz w:val="28"/>
          <w:szCs w:val="28"/>
          <w:lang w:eastAsia="ru-RU"/>
        </w:rPr>
        <w:t xml:space="preserve">Председатель Собрания представителей </w:t>
      </w:r>
    </w:p>
    <w:p w:rsidR="00E378F7" w:rsidRPr="00E378F7" w:rsidRDefault="00E378F7" w:rsidP="00E378F7">
      <w:pPr>
        <w:autoSpaceDE w:val="0"/>
        <w:autoSpaceDN w:val="0"/>
        <w:adjustRightInd w:val="0"/>
        <w:spacing w:after="0" w:line="240" w:lineRule="auto"/>
        <w:rPr>
          <w:rFonts w:ascii="Times New Roman" w:eastAsia="Times New Roman" w:hAnsi="Times New Roman" w:cs="Times New Roman"/>
          <w:b/>
          <w:sz w:val="28"/>
          <w:szCs w:val="28"/>
          <w:lang w:eastAsia="ru-RU"/>
        </w:rPr>
      </w:pPr>
      <w:r w:rsidRPr="00E378F7">
        <w:rPr>
          <w:rFonts w:ascii="Times New Roman" w:eastAsia="Times New Roman" w:hAnsi="Times New Roman" w:cs="Times New Roman"/>
          <w:b/>
          <w:sz w:val="28"/>
          <w:szCs w:val="28"/>
          <w:lang w:eastAsia="ru-RU"/>
        </w:rPr>
        <w:t xml:space="preserve">сельского поселения Светлое Поле </w:t>
      </w:r>
    </w:p>
    <w:p w:rsidR="00E378F7" w:rsidRPr="00E378F7" w:rsidRDefault="00E378F7" w:rsidP="00E378F7">
      <w:pPr>
        <w:autoSpaceDE w:val="0"/>
        <w:autoSpaceDN w:val="0"/>
        <w:adjustRightInd w:val="0"/>
        <w:spacing w:after="0" w:line="240" w:lineRule="auto"/>
        <w:rPr>
          <w:rFonts w:ascii="Times New Roman" w:eastAsia="Times New Roman" w:hAnsi="Times New Roman" w:cs="Times New Roman"/>
          <w:b/>
          <w:sz w:val="28"/>
          <w:szCs w:val="28"/>
          <w:lang w:eastAsia="ru-RU"/>
        </w:rPr>
      </w:pPr>
      <w:r w:rsidRPr="00E378F7">
        <w:rPr>
          <w:rFonts w:ascii="Times New Roman" w:eastAsia="Times New Roman" w:hAnsi="Times New Roman" w:cs="Times New Roman"/>
          <w:b/>
          <w:sz w:val="28"/>
          <w:szCs w:val="28"/>
          <w:lang w:eastAsia="ru-RU"/>
        </w:rPr>
        <w:t xml:space="preserve">муниципального района </w:t>
      </w:r>
      <w:proofErr w:type="gramStart"/>
      <w:r w:rsidRPr="00E378F7">
        <w:rPr>
          <w:rFonts w:ascii="Times New Roman" w:eastAsia="Times New Roman" w:hAnsi="Times New Roman" w:cs="Times New Roman"/>
          <w:b/>
          <w:sz w:val="28"/>
          <w:szCs w:val="28"/>
          <w:lang w:eastAsia="ru-RU"/>
        </w:rPr>
        <w:t>Красноярский</w:t>
      </w:r>
      <w:proofErr w:type="gramEnd"/>
    </w:p>
    <w:p w:rsidR="00E378F7" w:rsidRPr="00E378F7" w:rsidRDefault="00E378F7" w:rsidP="00E378F7">
      <w:pPr>
        <w:spacing w:after="0" w:line="360" w:lineRule="auto"/>
        <w:jc w:val="both"/>
        <w:rPr>
          <w:rFonts w:ascii="Times New Roman" w:eastAsia="Times New Roman" w:hAnsi="Times New Roman" w:cs="Times New Roman"/>
          <w:b/>
          <w:sz w:val="28"/>
          <w:szCs w:val="28"/>
          <w:lang w:eastAsia="ru-RU"/>
        </w:rPr>
      </w:pPr>
      <w:r w:rsidRPr="00E378F7">
        <w:rPr>
          <w:rFonts w:ascii="Times New Roman" w:eastAsia="Times New Roman" w:hAnsi="Times New Roman" w:cs="Times New Roman"/>
          <w:b/>
          <w:sz w:val="28"/>
          <w:szCs w:val="28"/>
          <w:lang w:eastAsia="ru-RU"/>
        </w:rPr>
        <w:t xml:space="preserve">Самарской области </w:t>
      </w:r>
      <w:r w:rsidRPr="00E378F7">
        <w:rPr>
          <w:rFonts w:ascii="Times New Roman" w:eastAsia="Times New Roman" w:hAnsi="Times New Roman" w:cs="Times New Roman"/>
          <w:b/>
          <w:sz w:val="28"/>
          <w:szCs w:val="28"/>
          <w:lang w:eastAsia="ru-RU"/>
        </w:rPr>
        <w:tab/>
      </w:r>
      <w:r w:rsidRPr="00E378F7">
        <w:rPr>
          <w:rFonts w:ascii="Times New Roman" w:eastAsia="Times New Roman" w:hAnsi="Times New Roman" w:cs="Times New Roman"/>
          <w:b/>
          <w:sz w:val="28"/>
          <w:szCs w:val="28"/>
          <w:lang w:eastAsia="ru-RU"/>
        </w:rPr>
        <w:tab/>
      </w:r>
      <w:r w:rsidRPr="00E378F7">
        <w:rPr>
          <w:rFonts w:ascii="Times New Roman" w:eastAsia="Times New Roman" w:hAnsi="Times New Roman" w:cs="Times New Roman"/>
          <w:b/>
          <w:sz w:val="28"/>
          <w:szCs w:val="28"/>
          <w:lang w:eastAsia="ru-RU"/>
        </w:rPr>
        <w:tab/>
      </w:r>
      <w:r w:rsidRPr="00E378F7">
        <w:rPr>
          <w:rFonts w:ascii="Times New Roman" w:eastAsia="Times New Roman" w:hAnsi="Times New Roman" w:cs="Times New Roman"/>
          <w:b/>
          <w:sz w:val="28"/>
          <w:szCs w:val="28"/>
          <w:lang w:eastAsia="ru-RU"/>
        </w:rPr>
        <w:tab/>
      </w:r>
      <w:r w:rsidRPr="00E378F7">
        <w:rPr>
          <w:rFonts w:ascii="Times New Roman" w:eastAsia="Times New Roman" w:hAnsi="Times New Roman" w:cs="Times New Roman"/>
          <w:b/>
          <w:sz w:val="28"/>
          <w:szCs w:val="28"/>
          <w:lang w:eastAsia="ru-RU"/>
        </w:rPr>
        <w:tab/>
      </w:r>
      <w:r w:rsidRPr="00E378F7">
        <w:rPr>
          <w:rFonts w:ascii="Times New Roman" w:eastAsia="Times New Roman" w:hAnsi="Times New Roman" w:cs="Times New Roman"/>
          <w:b/>
          <w:sz w:val="28"/>
          <w:szCs w:val="28"/>
          <w:lang w:eastAsia="ru-RU"/>
        </w:rPr>
        <w:tab/>
      </w:r>
      <w:r w:rsidRPr="00E378F7">
        <w:rPr>
          <w:rFonts w:ascii="Times New Roman" w:eastAsia="Times New Roman" w:hAnsi="Times New Roman" w:cs="Times New Roman"/>
          <w:b/>
          <w:sz w:val="28"/>
          <w:szCs w:val="28"/>
          <w:lang w:eastAsia="ru-RU"/>
        </w:rPr>
        <w:tab/>
        <w:t>В. Г. Черкашов</w:t>
      </w:r>
    </w:p>
    <w:p w:rsidR="003E6D2E" w:rsidRDefault="003E6D2E" w:rsidP="001F54FA">
      <w:pPr>
        <w:spacing w:after="0" w:line="240" w:lineRule="auto"/>
        <w:ind w:right="-2"/>
        <w:jc w:val="center"/>
        <w:rPr>
          <w:rFonts w:ascii="Times New Roman" w:eastAsia="Times New Roman" w:hAnsi="Times New Roman" w:cs="Times New Roman"/>
          <w:b/>
          <w:iCs/>
          <w:sz w:val="26"/>
          <w:szCs w:val="26"/>
          <w:lang w:eastAsia="ar-SA"/>
        </w:rPr>
      </w:pPr>
    </w:p>
    <w:p w:rsidR="00E378F7" w:rsidRDefault="00E378F7" w:rsidP="001F54FA">
      <w:pPr>
        <w:spacing w:after="0" w:line="360" w:lineRule="auto"/>
        <w:ind w:firstLine="709"/>
        <w:jc w:val="both"/>
        <w:rPr>
          <w:rFonts w:ascii="Times New Roman" w:eastAsia="Times New Roman" w:hAnsi="Times New Roman" w:cs="Times New Roman"/>
          <w:b/>
          <w:iCs/>
          <w:sz w:val="26"/>
          <w:szCs w:val="26"/>
          <w:lang w:eastAsia="ar-SA"/>
        </w:rPr>
      </w:pPr>
    </w:p>
    <w:p w:rsidR="00E378F7" w:rsidRDefault="00E378F7" w:rsidP="001F54FA">
      <w:pPr>
        <w:spacing w:after="0" w:line="360" w:lineRule="auto"/>
        <w:ind w:firstLine="709"/>
        <w:jc w:val="both"/>
        <w:rPr>
          <w:rFonts w:ascii="Times New Roman" w:eastAsia="Times New Roman" w:hAnsi="Times New Roman" w:cs="Times New Roman"/>
          <w:b/>
          <w:iCs/>
          <w:sz w:val="26"/>
          <w:szCs w:val="26"/>
          <w:lang w:eastAsia="ar-SA"/>
        </w:rPr>
      </w:pPr>
    </w:p>
    <w:p w:rsidR="00E378F7" w:rsidRDefault="00E378F7" w:rsidP="001F54FA">
      <w:pPr>
        <w:spacing w:after="0" w:line="360" w:lineRule="auto"/>
        <w:ind w:firstLine="709"/>
        <w:jc w:val="both"/>
        <w:rPr>
          <w:rFonts w:ascii="Times New Roman" w:eastAsia="Times New Roman" w:hAnsi="Times New Roman" w:cs="Times New Roman"/>
          <w:b/>
          <w:iCs/>
          <w:sz w:val="26"/>
          <w:szCs w:val="26"/>
          <w:lang w:eastAsia="ar-SA"/>
        </w:rPr>
      </w:pPr>
    </w:p>
    <w:p w:rsidR="00E378F7" w:rsidRDefault="00E378F7" w:rsidP="001F54FA">
      <w:pPr>
        <w:spacing w:after="0" w:line="360" w:lineRule="auto"/>
        <w:ind w:firstLine="709"/>
        <w:jc w:val="both"/>
        <w:rPr>
          <w:rFonts w:ascii="Times New Roman" w:eastAsia="Times New Roman" w:hAnsi="Times New Roman" w:cs="Times New Roman"/>
          <w:b/>
          <w:iCs/>
          <w:sz w:val="26"/>
          <w:szCs w:val="26"/>
          <w:lang w:eastAsia="ar-SA"/>
        </w:rPr>
      </w:pPr>
    </w:p>
    <w:p w:rsidR="00E378F7" w:rsidRDefault="00E378F7" w:rsidP="001F54FA">
      <w:pPr>
        <w:spacing w:after="0" w:line="360" w:lineRule="auto"/>
        <w:ind w:firstLine="709"/>
        <w:jc w:val="both"/>
        <w:rPr>
          <w:rFonts w:ascii="Times New Roman" w:eastAsia="Times New Roman" w:hAnsi="Times New Roman" w:cs="Times New Roman"/>
          <w:b/>
          <w:iCs/>
          <w:sz w:val="26"/>
          <w:szCs w:val="26"/>
          <w:lang w:eastAsia="ar-SA"/>
        </w:rPr>
      </w:pPr>
    </w:p>
    <w:p w:rsidR="00E378F7" w:rsidRDefault="00E378F7" w:rsidP="001F54FA">
      <w:pPr>
        <w:spacing w:after="0" w:line="360" w:lineRule="auto"/>
        <w:ind w:firstLine="709"/>
        <w:jc w:val="both"/>
        <w:rPr>
          <w:rFonts w:ascii="Times New Roman" w:eastAsia="Times New Roman" w:hAnsi="Times New Roman" w:cs="Times New Roman"/>
          <w:b/>
          <w:iCs/>
          <w:sz w:val="26"/>
          <w:szCs w:val="26"/>
          <w:lang w:eastAsia="ar-SA"/>
        </w:rPr>
      </w:pPr>
    </w:p>
    <w:p w:rsidR="00E378F7" w:rsidRDefault="00E378F7" w:rsidP="00EC280F">
      <w:pPr>
        <w:spacing w:after="0" w:line="360" w:lineRule="auto"/>
        <w:jc w:val="both"/>
        <w:rPr>
          <w:rFonts w:ascii="Times New Roman" w:eastAsia="Times New Roman" w:hAnsi="Times New Roman" w:cs="Times New Roman"/>
          <w:b/>
          <w:iCs/>
          <w:sz w:val="26"/>
          <w:szCs w:val="26"/>
          <w:lang w:eastAsia="ar-SA"/>
        </w:rPr>
      </w:pPr>
    </w:p>
    <w:p w:rsidR="00E378F7" w:rsidRDefault="00D9255F" w:rsidP="00D9255F">
      <w:pPr>
        <w:spacing w:after="0" w:line="240" w:lineRule="auto"/>
        <w:ind w:firstLine="709"/>
        <w:jc w:val="center"/>
        <w:rPr>
          <w:rFonts w:ascii="Times New Roman" w:eastAsia="Times New Roman" w:hAnsi="Times New Roman" w:cs="Times New Roman"/>
          <w:iCs/>
          <w:lang w:eastAsia="ar-SA"/>
        </w:rPr>
      </w:pPr>
      <w:r>
        <w:rPr>
          <w:rFonts w:ascii="Times New Roman" w:eastAsia="Times New Roman" w:hAnsi="Times New Roman" w:cs="Times New Roman"/>
          <w:iCs/>
          <w:lang w:eastAsia="ar-SA"/>
        </w:rPr>
        <w:lastRenderedPageBreak/>
        <w:t xml:space="preserve">                                                                                       </w:t>
      </w:r>
      <w:r w:rsidR="00E378F7" w:rsidRPr="00E378F7">
        <w:rPr>
          <w:rFonts w:ascii="Times New Roman" w:eastAsia="Times New Roman" w:hAnsi="Times New Roman" w:cs="Times New Roman"/>
          <w:iCs/>
          <w:lang w:eastAsia="ar-SA"/>
        </w:rPr>
        <w:t xml:space="preserve">Принято </w:t>
      </w:r>
      <w:r w:rsidR="00E378F7">
        <w:rPr>
          <w:rFonts w:ascii="Times New Roman" w:eastAsia="Times New Roman" w:hAnsi="Times New Roman" w:cs="Times New Roman"/>
          <w:iCs/>
          <w:lang w:eastAsia="ar-SA"/>
        </w:rPr>
        <w:t>в первом чтении</w:t>
      </w:r>
    </w:p>
    <w:p w:rsidR="00D9255F" w:rsidRDefault="00EC280F" w:rsidP="00D9255F">
      <w:pPr>
        <w:spacing w:after="0" w:line="240" w:lineRule="auto"/>
        <w:ind w:left="4955" w:firstLine="709"/>
        <w:jc w:val="center"/>
        <w:rPr>
          <w:rFonts w:ascii="Times New Roman" w:eastAsia="Times New Roman" w:hAnsi="Times New Roman" w:cs="Times New Roman"/>
          <w:iCs/>
          <w:lang w:eastAsia="ar-SA"/>
        </w:rPr>
      </w:pPr>
      <w:r>
        <w:rPr>
          <w:rFonts w:ascii="Times New Roman" w:eastAsia="Times New Roman" w:hAnsi="Times New Roman" w:cs="Times New Roman"/>
          <w:iCs/>
          <w:lang w:eastAsia="ar-SA"/>
        </w:rPr>
        <w:t xml:space="preserve">Проектом решения </w:t>
      </w:r>
      <w:r w:rsidR="00E378F7">
        <w:rPr>
          <w:rFonts w:ascii="Times New Roman" w:eastAsia="Times New Roman" w:hAnsi="Times New Roman" w:cs="Times New Roman"/>
          <w:iCs/>
          <w:lang w:eastAsia="ar-SA"/>
        </w:rPr>
        <w:t>Собрания представителей</w:t>
      </w:r>
    </w:p>
    <w:p w:rsidR="00D9255F" w:rsidRDefault="00E378F7" w:rsidP="00D9255F">
      <w:pPr>
        <w:spacing w:after="0" w:line="240" w:lineRule="auto"/>
        <w:ind w:left="4955" w:firstLine="709"/>
        <w:jc w:val="center"/>
        <w:rPr>
          <w:rFonts w:ascii="Times New Roman" w:eastAsia="Times New Roman" w:hAnsi="Times New Roman" w:cs="Times New Roman"/>
          <w:iCs/>
          <w:lang w:eastAsia="ar-SA"/>
        </w:rPr>
      </w:pPr>
      <w:r>
        <w:rPr>
          <w:rFonts w:ascii="Times New Roman" w:eastAsia="Times New Roman" w:hAnsi="Times New Roman" w:cs="Times New Roman"/>
          <w:iCs/>
          <w:lang w:eastAsia="ar-SA"/>
        </w:rPr>
        <w:t>сельского поселения Светлое Поле</w:t>
      </w:r>
    </w:p>
    <w:p w:rsidR="00D9255F" w:rsidRDefault="00E378F7" w:rsidP="00D9255F">
      <w:pPr>
        <w:spacing w:after="0" w:line="240" w:lineRule="auto"/>
        <w:ind w:left="4955" w:firstLine="709"/>
        <w:jc w:val="center"/>
        <w:rPr>
          <w:rFonts w:ascii="Times New Roman" w:eastAsia="Times New Roman" w:hAnsi="Times New Roman" w:cs="Times New Roman"/>
          <w:iCs/>
          <w:lang w:eastAsia="ar-SA"/>
        </w:rPr>
      </w:pPr>
      <w:r>
        <w:rPr>
          <w:rFonts w:ascii="Times New Roman" w:eastAsia="Times New Roman" w:hAnsi="Times New Roman" w:cs="Times New Roman"/>
          <w:iCs/>
          <w:lang w:eastAsia="ar-SA"/>
        </w:rPr>
        <w:t xml:space="preserve">муниципального района </w:t>
      </w:r>
      <w:proofErr w:type="gramStart"/>
      <w:r>
        <w:rPr>
          <w:rFonts w:ascii="Times New Roman" w:eastAsia="Times New Roman" w:hAnsi="Times New Roman" w:cs="Times New Roman"/>
          <w:iCs/>
          <w:lang w:eastAsia="ar-SA"/>
        </w:rPr>
        <w:t>Красноярский</w:t>
      </w:r>
      <w:proofErr w:type="gramEnd"/>
    </w:p>
    <w:p w:rsidR="00D9255F" w:rsidRDefault="00D9255F" w:rsidP="00D9255F">
      <w:pPr>
        <w:spacing w:after="0" w:line="240" w:lineRule="auto"/>
        <w:ind w:left="5663" w:firstLine="709"/>
        <w:rPr>
          <w:rFonts w:ascii="Times New Roman" w:eastAsia="Times New Roman" w:hAnsi="Times New Roman" w:cs="Times New Roman"/>
          <w:iCs/>
          <w:lang w:eastAsia="ar-SA"/>
        </w:rPr>
      </w:pPr>
      <w:r>
        <w:rPr>
          <w:rFonts w:ascii="Times New Roman" w:eastAsia="Times New Roman" w:hAnsi="Times New Roman" w:cs="Times New Roman"/>
          <w:iCs/>
          <w:lang w:eastAsia="ar-SA"/>
        </w:rPr>
        <w:t xml:space="preserve">        </w:t>
      </w:r>
      <w:r w:rsidR="00E378F7">
        <w:rPr>
          <w:rFonts w:ascii="Times New Roman" w:eastAsia="Times New Roman" w:hAnsi="Times New Roman" w:cs="Times New Roman"/>
          <w:iCs/>
          <w:lang w:eastAsia="ar-SA"/>
        </w:rPr>
        <w:t>Самарской области</w:t>
      </w:r>
    </w:p>
    <w:p w:rsidR="00EC280F" w:rsidRDefault="00EC280F" w:rsidP="000C0365">
      <w:pPr>
        <w:spacing w:after="0" w:line="240" w:lineRule="auto"/>
        <w:ind w:right="-2"/>
        <w:jc w:val="center"/>
        <w:rPr>
          <w:rFonts w:ascii="Times New Roman" w:eastAsia="Times New Roman" w:hAnsi="Times New Roman" w:cs="Times New Roman"/>
          <w:iCs/>
          <w:lang w:eastAsia="ar-SA"/>
        </w:rPr>
      </w:pPr>
    </w:p>
    <w:p w:rsidR="000C0365" w:rsidRPr="000C0365" w:rsidRDefault="000C0365" w:rsidP="000C0365">
      <w:pPr>
        <w:spacing w:after="0" w:line="240" w:lineRule="auto"/>
        <w:ind w:right="-2"/>
        <w:jc w:val="center"/>
        <w:rPr>
          <w:rFonts w:ascii="Times New Roman" w:eastAsia="Times New Roman" w:hAnsi="Times New Roman" w:cs="Times New Roman"/>
          <w:b/>
          <w:iCs/>
          <w:sz w:val="26"/>
          <w:szCs w:val="26"/>
          <w:lang w:eastAsia="ar-SA"/>
        </w:rPr>
      </w:pPr>
      <w:bookmarkStart w:id="0" w:name="_GoBack"/>
      <w:bookmarkEnd w:id="0"/>
      <w:r w:rsidRPr="000C0365">
        <w:rPr>
          <w:rFonts w:ascii="Times New Roman" w:eastAsia="Times New Roman" w:hAnsi="Times New Roman" w:cs="Times New Roman"/>
          <w:b/>
          <w:iCs/>
          <w:sz w:val="26"/>
          <w:szCs w:val="26"/>
          <w:lang w:eastAsia="ar-SA"/>
        </w:rPr>
        <w:t>СОБРАНИЕ ПРЕДСТАВИТЕЛЕЙ</w:t>
      </w:r>
    </w:p>
    <w:p w:rsidR="000C0365" w:rsidRPr="000C0365" w:rsidRDefault="000C0365" w:rsidP="000C0365">
      <w:pPr>
        <w:spacing w:after="0" w:line="240" w:lineRule="auto"/>
        <w:ind w:right="-2"/>
        <w:jc w:val="center"/>
        <w:rPr>
          <w:rFonts w:ascii="Times New Roman" w:eastAsia="Times New Roman" w:hAnsi="Times New Roman" w:cs="Times New Roman"/>
          <w:b/>
          <w:iCs/>
          <w:sz w:val="26"/>
          <w:szCs w:val="26"/>
          <w:lang w:eastAsia="ar-SA"/>
        </w:rPr>
      </w:pPr>
      <w:r w:rsidRPr="000C0365">
        <w:rPr>
          <w:rFonts w:ascii="Times New Roman" w:eastAsia="Times New Roman" w:hAnsi="Times New Roman" w:cs="Times New Roman"/>
          <w:b/>
          <w:iCs/>
          <w:sz w:val="26"/>
          <w:szCs w:val="26"/>
          <w:lang w:eastAsia="ar-SA"/>
        </w:rPr>
        <w:t>СЕЛЬСКОГО ПОСЕЛЕНИЯ СВЕТЛОЕ ПОЛЕ</w:t>
      </w:r>
    </w:p>
    <w:p w:rsidR="000C0365" w:rsidRPr="000C0365" w:rsidRDefault="000C0365" w:rsidP="000C0365">
      <w:pPr>
        <w:spacing w:after="0" w:line="240" w:lineRule="auto"/>
        <w:ind w:right="-2"/>
        <w:jc w:val="center"/>
        <w:rPr>
          <w:rFonts w:ascii="Times New Roman" w:eastAsia="Times New Roman" w:hAnsi="Times New Roman" w:cs="Times New Roman"/>
          <w:b/>
          <w:iCs/>
          <w:sz w:val="26"/>
          <w:szCs w:val="26"/>
          <w:lang w:eastAsia="ar-SA"/>
        </w:rPr>
      </w:pPr>
      <w:r w:rsidRPr="000C0365">
        <w:rPr>
          <w:rFonts w:ascii="Times New Roman" w:eastAsia="Times New Roman" w:hAnsi="Times New Roman" w:cs="Times New Roman"/>
          <w:b/>
          <w:iCs/>
          <w:sz w:val="26"/>
          <w:szCs w:val="26"/>
          <w:lang w:eastAsia="ar-SA"/>
        </w:rPr>
        <w:t xml:space="preserve"> МУНИЦИПАЛЬНОГО РАЙОНА </w:t>
      </w:r>
      <w:proofErr w:type="gramStart"/>
      <w:r w:rsidRPr="000C0365">
        <w:rPr>
          <w:rFonts w:ascii="Times New Roman" w:eastAsia="Times New Roman" w:hAnsi="Times New Roman" w:cs="Times New Roman"/>
          <w:b/>
          <w:iCs/>
          <w:sz w:val="26"/>
          <w:szCs w:val="26"/>
          <w:lang w:eastAsia="ar-SA"/>
        </w:rPr>
        <w:t>КРАСНОЯРСКИЙ</w:t>
      </w:r>
      <w:proofErr w:type="gramEnd"/>
    </w:p>
    <w:p w:rsidR="000C0365" w:rsidRPr="000C0365" w:rsidRDefault="000C0365" w:rsidP="000C0365">
      <w:pPr>
        <w:spacing w:after="0" w:line="240" w:lineRule="auto"/>
        <w:ind w:right="-2"/>
        <w:jc w:val="center"/>
        <w:rPr>
          <w:rFonts w:ascii="Times New Roman" w:eastAsia="Times New Roman" w:hAnsi="Times New Roman" w:cs="Times New Roman"/>
          <w:bCs/>
          <w:iCs/>
          <w:sz w:val="26"/>
          <w:szCs w:val="26"/>
          <w:lang w:eastAsia="ar-SA"/>
        </w:rPr>
      </w:pPr>
      <w:r w:rsidRPr="000C0365">
        <w:rPr>
          <w:rFonts w:ascii="Times New Roman" w:eastAsia="Times New Roman" w:hAnsi="Times New Roman" w:cs="Times New Roman"/>
          <w:b/>
          <w:iCs/>
          <w:sz w:val="26"/>
          <w:szCs w:val="26"/>
          <w:lang w:eastAsia="ar-SA"/>
        </w:rPr>
        <w:t>САМАРСКОЙ ОБЛАСТИ</w:t>
      </w:r>
    </w:p>
    <w:p w:rsidR="000C0365" w:rsidRPr="000C0365" w:rsidRDefault="000C0365" w:rsidP="000C0365">
      <w:pPr>
        <w:spacing w:after="0" w:line="240" w:lineRule="auto"/>
        <w:ind w:right="-2"/>
        <w:jc w:val="center"/>
        <w:rPr>
          <w:rFonts w:ascii="Times New Roman" w:eastAsia="Times New Roman" w:hAnsi="Times New Roman" w:cs="Times New Roman"/>
          <w:bCs/>
          <w:iCs/>
          <w:sz w:val="26"/>
          <w:szCs w:val="26"/>
          <w:lang w:eastAsia="ar-SA"/>
        </w:rPr>
      </w:pPr>
      <w:r w:rsidRPr="000C0365">
        <w:rPr>
          <w:rFonts w:ascii="Times New Roman" w:eastAsia="Times New Roman" w:hAnsi="Times New Roman" w:cs="Times New Roman"/>
          <w:bCs/>
          <w:iCs/>
          <w:sz w:val="26"/>
          <w:szCs w:val="26"/>
          <w:lang w:eastAsia="ar-SA"/>
        </w:rPr>
        <w:t>ЧЕТВЕРТОГО СОЗЫВА</w:t>
      </w:r>
    </w:p>
    <w:p w:rsidR="000C0365" w:rsidRPr="000C0365" w:rsidRDefault="000C0365" w:rsidP="000C0365">
      <w:pPr>
        <w:spacing w:after="0" w:line="240" w:lineRule="auto"/>
        <w:ind w:right="-2"/>
        <w:rPr>
          <w:rFonts w:ascii="Times New Roman" w:eastAsia="Times New Roman" w:hAnsi="Times New Roman" w:cs="Times New Roman"/>
          <w:b/>
          <w:iCs/>
          <w:sz w:val="26"/>
          <w:szCs w:val="26"/>
          <w:lang w:eastAsia="ar-SA"/>
        </w:rPr>
      </w:pPr>
    </w:p>
    <w:p w:rsidR="000C0365" w:rsidRPr="000C0365" w:rsidRDefault="000C0365" w:rsidP="000C0365">
      <w:pPr>
        <w:tabs>
          <w:tab w:val="left" w:pos="503"/>
          <w:tab w:val="center" w:pos="4650"/>
        </w:tabs>
        <w:spacing w:after="0" w:line="240" w:lineRule="auto"/>
        <w:ind w:right="-2"/>
        <w:rPr>
          <w:rFonts w:ascii="Times New Roman" w:eastAsia="Times New Roman" w:hAnsi="Times New Roman" w:cs="Times New Roman"/>
          <w:b/>
          <w:iCs/>
          <w:sz w:val="26"/>
          <w:szCs w:val="26"/>
          <w:lang w:eastAsia="ar-SA"/>
        </w:rPr>
      </w:pPr>
      <w:r w:rsidRPr="000C0365">
        <w:rPr>
          <w:rFonts w:ascii="Times New Roman" w:eastAsia="Times New Roman" w:hAnsi="Times New Roman" w:cs="Times New Roman"/>
          <w:b/>
          <w:iCs/>
          <w:sz w:val="26"/>
          <w:szCs w:val="26"/>
          <w:lang w:eastAsia="ar-SA"/>
        </w:rPr>
        <w:t xml:space="preserve">         </w:t>
      </w:r>
      <w:r w:rsidRPr="000C0365">
        <w:rPr>
          <w:rFonts w:ascii="Times New Roman" w:eastAsia="Times New Roman" w:hAnsi="Times New Roman" w:cs="Times New Roman"/>
          <w:iCs/>
          <w:sz w:val="26"/>
          <w:szCs w:val="26"/>
          <w:lang w:eastAsia="ar-SA"/>
        </w:rPr>
        <w:tab/>
      </w:r>
      <w:r w:rsidRPr="000C0365">
        <w:rPr>
          <w:rFonts w:ascii="Times New Roman" w:eastAsia="Times New Roman" w:hAnsi="Times New Roman" w:cs="Times New Roman"/>
          <w:b/>
          <w:iCs/>
          <w:sz w:val="26"/>
          <w:szCs w:val="26"/>
          <w:lang w:eastAsia="ar-SA"/>
        </w:rPr>
        <w:t>РЕШЕНИЕ</w:t>
      </w:r>
    </w:p>
    <w:p w:rsidR="000C0365" w:rsidRPr="000C0365" w:rsidRDefault="000C0365" w:rsidP="000C0365">
      <w:pPr>
        <w:tabs>
          <w:tab w:val="left" w:pos="503"/>
          <w:tab w:val="center" w:pos="4650"/>
        </w:tabs>
        <w:spacing w:after="0" w:line="240" w:lineRule="auto"/>
        <w:ind w:right="-2"/>
        <w:jc w:val="center"/>
        <w:rPr>
          <w:rFonts w:ascii="Times New Roman" w:eastAsia="Times New Roman" w:hAnsi="Times New Roman" w:cs="Times New Roman"/>
          <w:iCs/>
          <w:sz w:val="26"/>
          <w:szCs w:val="26"/>
          <w:lang w:eastAsia="ar-SA"/>
        </w:rPr>
      </w:pPr>
      <w:r w:rsidRPr="000C0365">
        <w:rPr>
          <w:rFonts w:ascii="Times New Roman" w:eastAsia="Times New Roman" w:hAnsi="Times New Roman" w:cs="Times New Roman"/>
          <w:iCs/>
          <w:sz w:val="26"/>
          <w:szCs w:val="26"/>
          <w:lang w:eastAsia="ar-SA"/>
        </w:rPr>
        <w:t>от   _____________ № ____</w:t>
      </w:r>
    </w:p>
    <w:p w:rsidR="000C0365" w:rsidRPr="000C0365" w:rsidRDefault="000C0365" w:rsidP="000C0365">
      <w:pPr>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О бюджете сельского поселения Светлое Поле муниципального</w:t>
      </w:r>
    </w:p>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 xml:space="preserve">района Красноярский Самарской области на 2023 год и плановый период </w:t>
      </w:r>
    </w:p>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2024 и 2025 годов</w:t>
      </w:r>
    </w:p>
    <w:p w:rsidR="000C0365" w:rsidRPr="000C0365" w:rsidRDefault="000C0365" w:rsidP="000C0365">
      <w:pPr>
        <w:suppressAutoHyphens/>
        <w:spacing w:after="0"/>
        <w:ind w:firstLine="539"/>
        <w:jc w:val="both"/>
        <w:rPr>
          <w:rFonts w:ascii="Times New Roman" w:eastAsia="Times New Roman" w:hAnsi="Times New Roman" w:cs="Times New Roman"/>
          <w:bCs/>
          <w:iCs/>
          <w:sz w:val="26"/>
          <w:szCs w:val="26"/>
          <w:lang w:eastAsia="ar-SA"/>
        </w:rPr>
      </w:pPr>
      <w:proofErr w:type="gramStart"/>
      <w:r w:rsidRPr="000C0365">
        <w:rPr>
          <w:rFonts w:ascii="Times New Roman" w:eastAsia="Times New Roman" w:hAnsi="Times New Roman" w:cs="Times New Roman"/>
          <w:bCs/>
          <w:iCs/>
          <w:sz w:val="26"/>
          <w:szCs w:val="26"/>
          <w:lang w:eastAsia="ar-SA"/>
        </w:rPr>
        <w:t>Рассмотрев внесенный Администрацией сельского поселения Светлое Поле муниципального района Красноярский Самарской области проект решения Собрания представителей сельского поселения Светлое Поле муниципального района Красноярский Самарской области «О бюджете сельского поселения Светлое Поле муниципального района Красноярский Самарской области на 2023 год и плановый период 2024 и 2025 годов», Собрание представителей сельского поселения Светлое Поле муниципального района Красноярский Самарской области РЕШИЛО:</w:t>
      </w:r>
      <w:proofErr w:type="gramEnd"/>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1. Утвердить основные характеристики бюджета сельского поселения Светлое Поле муниципального района Красноярский Самарской области (далее местный бюджет) на 2023 год:</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общий объем доходов   –  52 102 тыс.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общий объем расходов  – 52 102 тыс.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дефицит – 0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2. Утвердить основные характеристики местного бюджета  на плановый период 2024 года:</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общий объем доходов   –  53 136 тыс.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общий объем расходов  –  53 136 тыс.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дефицит – 0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3. Утвердить основные характеристики местного бюджета на плановый период 2025 года:</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общий объем доходов   –  55 261 тыс.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общий объем расходов  –  55 261 тыс.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дефицит – 0 рублей.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4. Утвердить общий объем условно утвержденных расходов:</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на 2024 год – 1 330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 на 2025 год – 2 770 тыс. руб.         </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5. Утвердить объем межбюджетных трансфертов, получаемых из районного бюджета  в 2023 году, в сумме 0 тыс. руб.,  </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 в 2024 году -   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lastRenderedPageBreak/>
        <w:t xml:space="preserve">          - в 2025 году -  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ab/>
        <w:t xml:space="preserve">6. Утвердить объем межбюджетных трансфертов, получаемых из областного бюджета  в 2023 году, в сумме 599 тыс. руб.,  </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 в 2024 году -   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 в 2025 году -  0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7. Утвердить объем безвозмездных поступлений в доход местного бюджета в 2023 году в сумме 752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в 2024 году –  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 в 2025 году –  0 тыс. руб.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8. Установить предельный объем внутреннего муниципального долга сельского поселения Светлое Поле:</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в 2023 году - 0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в 2024 году - 0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в 2025 году - 0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9. Установить верхний предел муниципального внутреннего долга  сельского поселения Светлое Поле:</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на 01.01.2024 года в сумме  0 тыс. руб., в том числе верхний предел долга по муниципальным гарантиям в сумме 0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на 01.01.2025 года в сумме  0 тыс. руб., в том числе верхний предел долга по муниципальным гарантиям в сумме 0 тыс. руб.,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на 01.01.2026 года в сумме  0 тыс. руб., в том числе верхний предел долга по муниципальным гарантиям в сумме 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10. Установить предельные объемы расходов на обслуживание муниципального долга сельского поселения Светлое Поле:</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в 2023 году – 0 руб.,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в 2024 году – 0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в 2025 году – 0 руб. </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11. Общий объем бюджетных ассигнований, направляемых на исполнение публичных нормативных обязательств:</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в 2023 году составляет 600,0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в 2024 году составляет 700,0 тыс. руб.;         </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в 2025 году составляет 800,0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ab/>
        <w:t>12. Утвердить объем бюджетных ассигнований дорожного фонда сельского поселения Светлое Поле:</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в 2023 году – 5 476 тыс.  руб.,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в 2024 году – 5 548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в 2025 году – 5 859 тыс.  руб.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13. Учесть в местном бюджете на 2023 год поступление доходов по основным источникам в объеме, согласно приложению 1 к настоящему решению.</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14. Учесть в местном бюджете на плановый период  2024 и 2025 годов поступление доходов по основным источникам в объеме, согласно приложению 2 к настоящему решению.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15. Утвердить ведомственную структуру расходов бюджета сельского поселения Светлое Поле на 2023 год согласно приложению 3  к настоящему решению.</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lastRenderedPageBreak/>
        <w:t>16. Утвердить ведомственную структуру расходов бюджета сельского поселения Светлое Поле на плановый период 2024 и 2025 годов согласно приложению  4  к настоящему решению.</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17.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местного бюджета на 2023 год согласно приложению  5 к настоящему решению.</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18.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местного бюджета на плановый период 2024 и 2025 годов согласно приложению  6  к настоящему решению.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19. Утвердить источники внутреннего финансирования дефицита местного бюджета на 2023 год согласно приложению 7 к настоящему решению.</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20. Утвердить источники внутреннего финансирования дефицита местного бюджета на плановый период 2024 и  2025 годов согласно приложению  8 к настоящему решению.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21. Утвердить объем межбюджетных трансфертов, предоставляемых районному     бюджету   при    передаче полномочий:</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в 2023 году в сумме 5 249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в 2024 году в сумме   0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в 2025 году в сумме   0 тыс. руб.</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22. Образовать в расходной части местного бюджета резервный фонд администрации сельского поселения Светлое Поле:</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 в 2023 году - 50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в 2024 году - 50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в 2025 году - 50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23. Установить, что за счет средств местного бюджета предоставляются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в целях возмещения указанным лицам затрат или недополученных доходов в связи с производством товаров, выполнением работ, оказанием услуг в сфере обеспечения пожарной безопасности.</w:t>
      </w:r>
    </w:p>
    <w:p w:rsidR="000C0365" w:rsidRPr="000C0365" w:rsidRDefault="000C0365" w:rsidP="000C0365">
      <w:pPr>
        <w:spacing w:after="0"/>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 xml:space="preserve">           24. Субсидии в случае, предусмотренном в пункте 23 настоящего решения, предоставляются соответствующими главными распорядителями средств местного бюджета в соответствии с нормативными правовыми актами сельского поселения Светлое Поле, регулирующими предоставление субсидий и определяющими условия согласно пункту 3 статьи 78 Бюджетного кодекса Российской Федерации.</w:t>
      </w:r>
      <w:r w:rsidRPr="000C0365">
        <w:rPr>
          <w:rFonts w:ascii="Arial" w:eastAsia="Times New Roman" w:hAnsi="Arial" w:cs="Arial"/>
          <w:color w:val="333333"/>
          <w:sz w:val="23"/>
          <w:szCs w:val="23"/>
          <w:lang w:eastAsia="ru-RU"/>
        </w:rPr>
        <w:t> </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25. Утвердить программу муниципальных гарантий сельского поселения Светлое Поле на 2023 год и на плановый период 2024 и 2025 годов согласно приложению 9 к настоящему решению.</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26. Установить общую сумму муниципальных внутренних заимствований на 2023 год – 0 тыс. руб.</w:t>
      </w:r>
    </w:p>
    <w:p w:rsidR="000C0365" w:rsidRPr="000C0365" w:rsidRDefault="000C0365" w:rsidP="000C0365">
      <w:pPr>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lastRenderedPageBreak/>
        <w:t xml:space="preserve">27. Утвердить программу внутренних заимствований сельского поселения Светлое Поле на 2023 год и на плановый период 2024 и 2025 годов согласно приложению 10 к настоящему решению. </w:t>
      </w:r>
    </w:p>
    <w:p w:rsidR="000C0365" w:rsidRPr="000C0365" w:rsidRDefault="000C0365" w:rsidP="000C0365">
      <w:pPr>
        <w:tabs>
          <w:tab w:val="left" w:pos="480"/>
          <w:tab w:val="left" w:pos="1635"/>
          <w:tab w:val="left" w:pos="9720"/>
        </w:tabs>
        <w:spacing w:after="0"/>
        <w:ind w:firstLine="709"/>
        <w:jc w:val="both"/>
        <w:rPr>
          <w:rFonts w:ascii="Times New Roman" w:eastAsia="Times New Roman" w:hAnsi="Times New Roman" w:cs="Times New Roman"/>
          <w:sz w:val="26"/>
          <w:szCs w:val="26"/>
          <w:lang w:eastAsia="ar-SA"/>
        </w:rPr>
      </w:pPr>
      <w:r w:rsidRPr="000C0365">
        <w:rPr>
          <w:rFonts w:ascii="Times New Roman" w:eastAsia="Times New Roman" w:hAnsi="Times New Roman" w:cs="Times New Roman"/>
          <w:sz w:val="26"/>
          <w:szCs w:val="26"/>
          <w:lang w:eastAsia="ar-SA"/>
        </w:rPr>
        <w:t>28. Опубликовать настоящее решение в газете «Красноярский вестник».</w:t>
      </w:r>
    </w:p>
    <w:p w:rsidR="000C0365" w:rsidRPr="000C0365" w:rsidRDefault="000C0365" w:rsidP="000C0365">
      <w:pPr>
        <w:tabs>
          <w:tab w:val="left" w:pos="9540"/>
          <w:tab w:val="left" w:pos="9720"/>
        </w:tabs>
        <w:spacing w:after="0"/>
        <w:ind w:firstLine="709"/>
        <w:jc w:val="both"/>
        <w:rPr>
          <w:rFonts w:ascii="Times New Roman" w:eastAsia="Times New Roman" w:hAnsi="Times New Roman" w:cs="Times New Roman"/>
          <w:sz w:val="28"/>
          <w:szCs w:val="28"/>
          <w:lang w:eastAsia="ar-SA"/>
        </w:rPr>
      </w:pPr>
      <w:r w:rsidRPr="000C0365">
        <w:rPr>
          <w:rFonts w:ascii="Times New Roman" w:eastAsia="Times New Roman" w:hAnsi="Times New Roman" w:cs="Times New Roman"/>
          <w:sz w:val="26"/>
          <w:szCs w:val="26"/>
          <w:lang w:eastAsia="ar-SA"/>
        </w:rPr>
        <w:t>29. Настоящее решение вступает в силу с 1 января 2023 года</w:t>
      </w:r>
      <w:r w:rsidRPr="000C0365">
        <w:rPr>
          <w:rFonts w:ascii="Times New Roman" w:eastAsia="Times New Roman" w:hAnsi="Times New Roman" w:cs="Times New Roman"/>
          <w:sz w:val="28"/>
          <w:szCs w:val="28"/>
          <w:lang w:eastAsia="ar-SA"/>
        </w:rPr>
        <w:t>.</w:t>
      </w:r>
    </w:p>
    <w:p w:rsidR="000C0365" w:rsidRPr="000C0365" w:rsidRDefault="000C0365" w:rsidP="000C0365">
      <w:pPr>
        <w:tabs>
          <w:tab w:val="left" w:pos="9540"/>
          <w:tab w:val="left" w:pos="9720"/>
        </w:tabs>
        <w:spacing w:after="0" w:line="360" w:lineRule="auto"/>
        <w:ind w:firstLine="709"/>
        <w:jc w:val="both"/>
        <w:rPr>
          <w:rFonts w:ascii="Times New Roman" w:eastAsia="Times New Roman" w:hAnsi="Times New Roman" w:cs="Times New Roman"/>
          <w:sz w:val="28"/>
          <w:szCs w:val="28"/>
          <w:lang w:eastAsia="ar-SA"/>
        </w:rPr>
      </w:pPr>
    </w:p>
    <w:tbl>
      <w:tblPr>
        <w:tblW w:w="0" w:type="auto"/>
        <w:jc w:val="center"/>
        <w:tblInd w:w="108" w:type="dxa"/>
        <w:tblLayout w:type="fixed"/>
        <w:tblLook w:val="04A0" w:firstRow="1" w:lastRow="0" w:firstColumn="1" w:lastColumn="0" w:noHBand="0" w:noVBand="1"/>
      </w:tblPr>
      <w:tblGrid>
        <w:gridCol w:w="5505"/>
        <w:gridCol w:w="4935"/>
      </w:tblGrid>
      <w:tr w:rsidR="000C0365" w:rsidRPr="000C0365" w:rsidTr="000C0365">
        <w:trPr>
          <w:jc w:val="center"/>
        </w:trPr>
        <w:tc>
          <w:tcPr>
            <w:tcW w:w="5505" w:type="dxa"/>
            <w:hideMark/>
          </w:tcPr>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 xml:space="preserve">Председатель </w:t>
            </w:r>
          </w:p>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 xml:space="preserve">Собрания представителей </w:t>
            </w:r>
          </w:p>
          <w:p w:rsidR="000C0365" w:rsidRPr="000C0365" w:rsidRDefault="000C0365" w:rsidP="000C0365">
            <w:pPr>
              <w:spacing w:after="12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 xml:space="preserve">сельского поселения Светлое Поле муниципального района </w:t>
            </w:r>
            <w:proofErr w:type="gramStart"/>
            <w:r w:rsidRPr="000C0365">
              <w:rPr>
                <w:rFonts w:ascii="Times New Roman" w:eastAsia="Times New Roman" w:hAnsi="Times New Roman" w:cs="Times New Roman"/>
                <w:b/>
                <w:sz w:val="26"/>
                <w:szCs w:val="26"/>
                <w:lang w:eastAsia="ar-SA"/>
              </w:rPr>
              <w:t>Красноярский</w:t>
            </w:r>
            <w:proofErr w:type="gramEnd"/>
            <w:r w:rsidRPr="000C0365">
              <w:rPr>
                <w:rFonts w:ascii="Times New Roman" w:eastAsia="Times New Roman" w:hAnsi="Times New Roman" w:cs="Times New Roman"/>
                <w:b/>
                <w:sz w:val="26"/>
                <w:szCs w:val="26"/>
                <w:lang w:eastAsia="ar-SA"/>
              </w:rPr>
              <w:t xml:space="preserve"> Самарской области </w:t>
            </w:r>
          </w:p>
          <w:p w:rsidR="000C0365" w:rsidRPr="000C0365" w:rsidRDefault="000C0365" w:rsidP="000C0365">
            <w:pPr>
              <w:suppressAutoHyphens/>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_______________ В. Г. Черкашов</w:t>
            </w:r>
          </w:p>
        </w:tc>
        <w:tc>
          <w:tcPr>
            <w:tcW w:w="4935" w:type="dxa"/>
          </w:tcPr>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 xml:space="preserve"> Глава </w:t>
            </w:r>
          </w:p>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сельского поселения Светлое Поле</w:t>
            </w:r>
          </w:p>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муниципального района</w:t>
            </w:r>
          </w:p>
          <w:p w:rsidR="000C0365" w:rsidRPr="000C0365" w:rsidRDefault="000C0365" w:rsidP="000C0365">
            <w:pPr>
              <w:spacing w:after="120" w:line="240" w:lineRule="auto"/>
              <w:jc w:val="center"/>
              <w:rPr>
                <w:rFonts w:ascii="Times New Roman" w:eastAsia="Times New Roman" w:hAnsi="Times New Roman" w:cs="Times New Roman"/>
                <w:b/>
                <w:sz w:val="26"/>
                <w:szCs w:val="26"/>
                <w:lang w:eastAsia="ar-SA"/>
              </w:rPr>
            </w:pPr>
            <w:proofErr w:type="gramStart"/>
            <w:r w:rsidRPr="000C0365">
              <w:rPr>
                <w:rFonts w:ascii="Times New Roman" w:eastAsia="Times New Roman" w:hAnsi="Times New Roman" w:cs="Times New Roman"/>
                <w:b/>
                <w:sz w:val="26"/>
                <w:szCs w:val="26"/>
                <w:lang w:eastAsia="ar-SA"/>
              </w:rPr>
              <w:t>Красноярский</w:t>
            </w:r>
            <w:proofErr w:type="gramEnd"/>
            <w:r w:rsidRPr="000C0365">
              <w:rPr>
                <w:rFonts w:ascii="Times New Roman" w:eastAsia="Times New Roman" w:hAnsi="Times New Roman" w:cs="Times New Roman"/>
                <w:b/>
                <w:sz w:val="26"/>
                <w:szCs w:val="26"/>
                <w:lang w:eastAsia="ar-SA"/>
              </w:rPr>
              <w:t xml:space="preserve"> Самарской области</w:t>
            </w:r>
          </w:p>
          <w:p w:rsidR="000C0365" w:rsidRPr="000C0365" w:rsidRDefault="000C0365" w:rsidP="000C0365">
            <w:pPr>
              <w:spacing w:after="0" w:line="240" w:lineRule="auto"/>
              <w:jc w:val="center"/>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b/>
                <w:sz w:val="26"/>
                <w:szCs w:val="26"/>
                <w:lang w:eastAsia="ar-SA"/>
              </w:rPr>
              <w:t>_______________ И.А. Старков</w:t>
            </w:r>
          </w:p>
          <w:p w:rsidR="000C0365" w:rsidRPr="000C0365" w:rsidRDefault="000C0365" w:rsidP="000C0365">
            <w:pPr>
              <w:suppressAutoHyphens/>
              <w:spacing w:after="0" w:line="240" w:lineRule="auto"/>
              <w:jc w:val="center"/>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p w:rsidR="000C0365" w:rsidRPr="000C0365" w:rsidRDefault="000C0365" w:rsidP="000C0365">
            <w:pPr>
              <w:suppressAutoHyphens/>
              <w:spacing w:after="0" w:line="240" w:lineRule="auto"/>
              <w:rPr>
                <w:rFonts w:ascii="Times New Roman" w:eastAsia="Times New Roman" w:hAnsi="Times New Roman" w:cs="Times New Roman"/>
                <w:b/>
                <w:sz w:val="26"/>
                <w:szCs w:val="26"/>
                <w:lang w:eastAsia="ar-SA"/>
              </w:rPr>
            </w:pPr>
          </w:p>
        </w:tc>
      </w:tr>
    </w:tbl>
    <w:p w:rsidR="000C0365" w:rsidRDefault="000C0365" w:rsidP="000C0365">
      <w:pPr>
        <w:tabs>
          <w:tab w:val="left" w:pos="9540"/>
          <w:tab w:val="left" w:pos="9720"/>
        </w:tabs>
        <w:spacing w:after="0" w:line="240" w:lineRule="auto"/>
        <w:rPr>
          <w:rFonts w:ascii="Times New Roman" w:eastAsia="Times New Roman" w:hAnsi="Times New Roman" w:cs="Times New Roman"/>
          <w:sz w:val="28"/>
          <w:szCs w:val="28"/>
          <w:lang w:eastAsia="ar-SA"/>
        </w:rPr>
      </w:pPr>
      <w:r w:rsidRPr="000C0365">
        <w:rPr>
          <w:rFonts w:ascii="Times New Roman" w:eastAsia="Times New Roman" w:hAnsi="Times New Roman" w:cs="Times New Roman"/>
          <w:sz w:val="28"/>
          <w:szCs w:val="28"/>
          <w:lang w:eastAsia="ar-SA"/>
        </w:rPr>
        <w:t xml:space="preserve">                                                                                    </w:t>
      </w:r>
    </w:p>
    <w:p w:rsidR="000C0365" w:rsidRDefault="000C0365" w:rsidP="000C0365">
      <w:pPr>
        <w:tabs>
          <w:tab w:val="left" w:pos="9540"/>
          <w:tab w:val="left" w:pos="9720"/>
        </w:tabs>
        <w:spacing w:after="0" w:line="240" w:lineRule="auto"/>
        <w:rPr>
          <w:rFonts w:ascii="Times New Roman" w:eastAsia="Times New Roman" w:hAnsi="Times New Roman" w:cs="Times New Roman"/>
          <w:sz w:val="28"/>
          <w:szCs w:val="28"/>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lastRenderedPageBreak/>
        <w:t xml:space="preserve">                                                                                   </w:t>
      </w:r>
      <w:r w:rsidRPr="000C0365">
        <w:rPr>
          <w:rFonts w:ascii="Times New Roman" w:eastAsia="Times New Roman" w:hAnsi="Times New Roman" w:cs="Times New Roman"/>
          <w:sz w:val="24"/>
          <w:szCs w:val="24"/>
          <w:lang w:eastAsia="ar-SA"/>
        </w:rPr>
        <w:t xml:space="preserve"> ПРИЛОЖЕНИЕ 1</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плановый период 2024 и 2025 годов"</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 xml:space="preserve">         Объем поступления доходов поселения по основным источникам на 2023 год</w:t>
      </w:r>
    </w:p>
    <w:tbl>
      <w:tblPr>
        <w:tblW w:w="10725" w:type="dxa"/>
        <w:jc w:val="center"/>
        <w:tblLayout w:type="fixed"/>
        <w:tblLook w:val="04A0" w:firstRow="1" w:lastRow="0" w:firstColumn="1" w:lastColumn="0" w:noHBand="0" w:noVBand="1"/>
      </w:tblPr>
      <w:tblGrid>
        <w:gridCol w:w="3060"/>
        <w:gridCol w:w="5580"/>
        <w:gridCol w:w="2085"/>
      </w:tblGrid>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Код бюджетной классификации</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Наименование дохода</w:t>
            </w:r>
          </w:p>
        </w:tc>
        <w:tc>
          <w:tcPr>
            <w:tcW w:w="2085"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Сумма, </w:t>
            </w:r>
          </w:p>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(тыс. руб.)</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000 100 00000 00 0000 000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Налоговые и неналоговые доходы</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51 350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000 101 00000 00 0000 000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Налоги на прибыль, доходы</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19 200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000 101 02000 01 0000 110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 на доходы физических лиц</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19 200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000 103 00000 00 0000 000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Налоги на товары (работы, услуги), реализуемые на территории Российской Федерации</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5 476</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000 103 02231 01 0000 110</w:t>
            </w:r>
          </w:p>
        </w:tc>
        <w:tc>
          <w:tcPr>
            <w:tcW w:w="5581" w:type="dxa"/>
            <w:tcBorders>
              <w:top w:val="single" w:sz="4" w:space="0" w:color="000000"/>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2 594</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000 103 02241 01 0000 110</w:t>
            </w:r>
          </w:p>
        </w:tc>
        <w:tc>
          <w:tcPr>
            <w:tcW w:w="5581" w:type="dxa"/>
            <w:tcBorders>
              <w:top w:val="single" w:sz="4" w:space="0" w:color="000000"/>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уплаты акцизов на моторные масла для дизельных и (или) карбюраторных (</w:t>
            </w:r>
            <w:proofErr w:type="spellStart"/>
            <w:r w:rsidRPr="000C0365">
              <w:rPr>
                <w:rFonts w:ascii="Times New Roman" w:eastAsia="Times New Roman" w:hAnsi="Times New Roman" w:cs="Times New Roman"/>
                <w:sz w:val="24"/>
                <w:szCs w:val="24"/>
                <w:lang w:eastAsia="ar-SA"/>
              </w:rPr>
              <w:t>инжекторных</w:t>
            </w:r>
            <w:proofErr w:type="spellEnd"/>
            <w:r w:rsidRPr="000C0365">
              <w:rPr>
                <w:rFonts w:ascii="Times New Roman" w:eastAsia="Times New Roman" w:hAnsi="Times New Roman" w:cs="Times New Roman"/>
                <w:sz w:val="24"/>
                <w:szCs w:val="24"/>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18</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000 103 02251 01 0000 110</w:t>
            </w:r>
          </w:p>
        </w:tc>
        <w:tc>
          <w:tcPr>
            <w:tcW w:w="5581" w:type="dxa"/>
            <w:tcBorders>
              <w:top w:val="single" w:sz="4" w:space="0" w:color="000000"/>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3 206</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000 103 02261 01 0000 110</w:t>
            </w:r>
          </w:p>
        </w:tc>
        <w:tc>
          <w:tcPr>
            <w:tcW w:w="5581" w:type="dxa"/>
            <w:tcBorders>
              <w:top w:val="single" w:sz="4" w:space="0" w:color="000000"/>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0C0365">
              <w:rPr>
                <w:rFonts w:ascii="Times New Roman" w:eastAsia="Times New Roman" w:hAnsi="Times New Roman" w:cs="Times New Roman"/>
                <w:sz w:val="24"/>
                <w:szCs w:val="24"/>
                <w:lang w:eastAsia="ar-SA"/>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-342</w:t>
            </w:r>
          </w:p>
        </w:tc>
      </w:tr>
      <w:tr w:rsidR="000C0365" w:rsidRPr="000C0365" w:rsidTr="000C0365">
        <w:trPr>
          <w:jc w:val="center"/>
        </w:trPr>
        <w:tc>
          <w:tcPr>
            <w:tcW w:w="3060" w:type="dxa"/>
            <w:tcBorders>
              <w:top w:val="nil"/>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000 105 00000 00 0000 000</w:t>
            </w:r>
          </w:p>
        </w:tc>
        <w:tc>
          <w:tcPr>
            <w:tcW w:w="5581" w:type="dxa"/>
            <w:tcBorders>
              <w:top w:val="nil"/>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Налоги на совокупный доход</w:t>
            </w:r>
          </w:p>
        </w:tc>
        <w:tc>
          <w:tcPr>
            <w:tcW w:w="2085" w:type="dxa"/>
            <w:tcBorders>
              <w:top w:val="nil"/>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466</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000 105 03010 01 1000 110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Единый сельскохозяйственный налог</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466</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000 106 00000 00 0000 000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Налоги на имущество</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26 100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000 106 01000 00 0000 110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 на имущество физических лиц</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5 100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000 106 06000 00 0000 110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Земельный налог</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21 000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000 111 00000 00 0000 000</w:t>
            </w:r>
          </w:p>
        </w:tc>
        <w:tc>
          <w:tcPr>
            <w:tcW w:w="558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использования имущества, находящегося в государственной и муниципальной собственности</w:t>
            </w:r>
          </w:p>
        </w:tc>
        <w:tc>
          <w:tcPr>
            <w:tcW w:w="2085" w:type="dxa"/>
            <w:tcBorders>
              <w:top w:val="single" w:sz="4" w:space="0" w:color="000000"/>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108</w:t>
            </w:r>
          </w:p>
        </w:tc>
      </w:tr>
      <w:tr w:rsidR="000C0365" w:rsidRPr="000C0365" w:rsidTr="000C0365">
        <w:trPr>
          <w:trHeight w:val="927"/>
          <w:jc w:val="center"/>
        </w:trPr>
        <w:tc>
          <w:tcPr>
            <w:tcW w:w="3060"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000 111 05075 10 0000 120</w:t>
            </w:r>
          </w:p>
        </w:tc>
        <w:tc>
          <w:tcPr>
            <w:tcW w:w="5581"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сдачи в аренду имущества, составляющего казну сельских поселений (за исключением земельных участков)</w:t>
            </w:r>
          </w:p>
        </w:tc>
        <w:tc>
          <w:tcPr>
            <w:tcW w:w="2085" w:type="dxa"/>
            <w:tcBorders>
              <w:top w:val="single" w:sz="4" w:space="0" w:color="000000"/>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65</w:t>
            </w:r>
          </w:p>
        </w:tc>
      </w:tr>
      <w:tr w:rsidR="000C0365" w:rsidRPr="000C0365" w:rsidTr="000C0365">
        <w:trPr>
          <w:trHeight w:val="1820"/>
          <w:jc w:val="center"/>
        </w:trPr>
        <w:tc>
          <w:tcPr>
            <w:tcW w:w="3060"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000 111 09045 10 0000 120</w:t>
            </w:r>
          </w:p>
        </w:tc>
        <w:tc>
          <w:tcPr>
            <w:tcW w:w="5581"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85" w:type="dxa"/>
            <w:tcBorders>
              <w:top w:val="single" w:sz="4" w:space="0" w:color="000000"/>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40</w:t>
            </w:r>
          </w:p>
        </w:tc>
      </w:tr>
      <w:tr w:rsidR="000C0365" w:rsidRPr="000C0365" w:rsidTr="000C0365">
        <w:trPr>
          <w:trHeight w:val="388"/>
          <w:jc w:val="center"/>
        </w:trPr>
        <w:tc>
          <w:tcPr>
            <w:tcW w:w="3060" w:type="dxa"/>
            <w:tcBorders>
              <w:top w:val="single" w:sz="4" w:space="0" w:color="auto"/>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000 111 09080 10 0000 120</w:t>
            </w:r>
          </w:p>
        </w:tc>
        <w:tc>
          <w:tcPr>
            <w:tcW w:w="5581" w:type="dxa"/>
            <w:tcBorders>
              <w:top w:val="single" w:sz="4" w:space="0" w:color="auto"/>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085" w:type="dxa"/>
            <w:tcBorders>
              <w:top w:val="single" w:sz="4" w:space="0" w:color="auto"/>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w:t>
            </w:r>
          </w:p>
        </w:tc>
      </w:tr>
      <w:tr w:rsidR="000C0365" w:rsidRPr="000C0365" w:rsidTr="000C0365">
        <w:trPr>
          <w:trHeight w:val="339"/>
          <w:jc w:val="center"/>
        </w:trPr>
        <w:tc>
          <w:tcPr>
            <w:tcW w:w="3060"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000 200 00000 00 0000 000</w:t>
            </w:r>
          </w:p>
        </w:tc>
        <w:tc>
          <w:tcPr>
            <w:tcW w:w="5581"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Безвозмездные поступления</w:t>
            </w:r>
          </w:p>
        </w:tc>
        <w:tc>
          <w:tcPr>
            <w:tcW w:w="2085" w:type="dxa"/>
            <w:tcBorders>
              <w:top w:val="single" w:sz="4" w:space="0" w:color="000000"/>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752</w:t>
            </w:r>
          </w:p>
        </w:tc>
      </w:tr>
      <w:tr w:rsidR="000C0365" w:rsidRPr="000C0365" w:rsidTr="000C0365">
        <w:trPr>
          <w:trHeight w:val="543"/>
          <w:jc w:val="center"/>
        </w:trPr>
        <w:tc>
          <w:tcPr>
            <w:tcW w:w="3060"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000 202 00000 00 0000 000</w:t>
            </w:r>
          </w:p>
        </w:tc>
        <w:tc>
          <w:tcPr>
            <w:tcW w:w="5581"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0"/>
                <w:lang w:eastAsia="ar-SA"/>
              </w:rPr>
            </w:pPr>
            <w:r w:rsidRPr="000C0365">
              <w:rPr>
                <w:rFonts w:ascii="Times New Roman" w:eastAsia="Times New Roman" w:hAnsi="Times New Roman" w:cs="Times New Roman"/>
                <w:sz w:val="24"/>
                <w:szCs w:val="20"/>
                <w:lang w:eastAsia="ar-SA"/>
              </w:rPr>
              <w:t>Безвозмездные поступления от других бюджетов бюджетной системы Российской Федерации</w:t>
            </w:r>
          </w:p>
        </w:tc>
        <w:tc>
          <w:tcPr>
            <w:tcW w:w="2085" w:type="dxa"/>
            <w:tcBorders>
              <w:top w:val="single" w:sz="4" w:space="0" w:color="000000"/>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752</w:t>
            </w:r>
          </w:p>
        </w:tc>
      </w:tr>
      <w:tr w:rsidR="000C0365" w:rsidRPr="000C0365" w:rsidTr="000C0365">
        <w:trPr>
          <w:trHeight w:val="543"/>
          <w:jc w:val="center"/>
        </w:trPr>
        <w:tc>
          <w:tcPr>
            <w:tcW w:w="3060" w:type="dxa"/>
            <w:tcBorders>
              <w:top w:val="single" w:sz="4" w:space="0" w:color="000000"/>
              <w:left w:val="single" w:sz="4" w:space="0" w:color="000000"/>
              <w:bottom w:val="single" w:sz="4" w:space="0" w:color="auto"/>
              <w:right w:val="nil"/>
            </w:tcBorders>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000 202 10000 00 0000 150</w:t>
            </w:r>
          </w:p>
        </w:tc>
        <w:tc>
          <w:tcPr>
            <w:tcW w:w="5581" w:type="dxa"/>
            <w:tcBorders>
              <w:top w:val="single" w:sz="4" w:space="0" w:color="000000"/>
              <w:left w:val="single" w:sz="4" w:space="0" w:color="000000"/>
              <w:bottom w:val="single" w:sz="4" w:space="0" w:color="auto"/>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0"/>
                <w:lang w:eastAsia="ar-SA"/>
              </w:rPr>
            </w:pPr>
            <w:r w:rsidRPr="000C0365">
              <w:rPr>
                <w:rFonts w:ascii="Times New Roman" w:eastAsia="Times New Roman" w:hAnsi="Times New Roman" w:cs="Times New Roman"/>
                <w:sz w:val="24"/>
                <w:szCs w:val="20"/>
                <w:lang w:eastAsia="ar-SA"/>
              </w:rPr>
              <w:t>Дотации бюджетам бюджетной системы Российской Федерации</w:t>
            </w:r>
          </w:p>
        </w:tc>
        <w:tc>
          <w:tcPr>
            <w:tcW w:w="2085" w:type="dxa"/>
            <w:tcBorders>
              <w:top w:val="single" w:sz="4" w:space="0" w:color="000000"/>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153</w:t>
            </w:r>
          </w:p>
        </w:tc>
      </w:tr>
      <w:tr w:rsidR="000C0365" w:rsidRPr="000C0365" w:rsidTr="000C0365">
        <w:trPr>
          <w:trHeight w:val="395"/>
          <w:jc w:val="center"/>
        </w:trPr>
        <w:tc>
          <w:tcPr>
            <w:tcW w:w="3060" w:type="dxa"/>
            <w:tcBorders>
              <w:top w:val="single" w:sz="4" w:space="0" w:color="auto"/>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000 202 16001 10 0000 150</w:t>
            </w:r>
          </w:p>
        </w:tc>
        <w:tc>
          <w:tcPr>
            <w:tcW w:w="5581" w:type="dxa"/>
            <w:tcBorders>
              <w:top w:val="single" w:sz="4" w:space="0" w:color="auto"/>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0"/>
                <w:lang w:eastAsia="ar-SA"/>
              </w:rPr>
            </w:pPr>
            <w:r w:rsidRPr="000C0365">
              <w:rPr>
                <w:rFonts w:ascii="Times New Roman" w:eastAsia="Times New Roman" w:hAnsi="Times New Roman" w:cs="Times New Roman"/>
                <w:sz w:val="24"/>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2085" w:type="dxa"/>
            <w:tcBorders>
              <w:top w:val="single" w:sz="4" w:space="0" w:color="auto"/>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153</w:t>
            </w:r>
          </w:p>
        </w:tc>
      </w:tr>
      <w:tr w:rsidR="000C0365" w:rsidRPr="000C0365" w:rsidTr="000C0365">
        <w:trPr>
          <w:trHeight w:val="395"/>
          <w:jc w:val="center"/>
        </w:trPr>
        <w:tc>
          <w:tcPr>
            <w:tcW w:w="3060" w:type="dxa"/>
            <w:tcBorders>
              <w:top w:val="single" w:sz="4" w:space="0" w:color="auto"/>
              <w:left w:val="single" w:sz="4" w:space="0" w:color="000000"/>
              <w:bottom w:val="single" w:sz="4" w:space="0" w:color="auto"/>
              <w:right w:val="nil"/>
            </w:tcBorders>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000 202 20000 00 0000 150</w:t>
            </w:r>
          </w:p>
        </w:tc>
        <w:tc>
          <w:tcPr>
            <w:tcW w:w="5581" w:type="dxa"/>
            <w:tcBorders>
              <w:top w:val="single" w:sz="4" w:space="0" w:color="auto"/>
              <w:left w:val="single" w:sz="4" w:space="0" w:color="000000"/>
              <w:bottom w:val="single" w:sz="4" w:space="0" w:color="auto"/>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0"/>
                <w:lang w:eastAsia="ar-SA"/>
              </w:rPr>
            </w:pPr>
            <w:r w:rsidRPr="000C0365">
              <w:rPr>
                <w:rFonts w:ascii="Times New Roman" w:eastAsia="Times New Roman" w:hAnsi="Times New Roman" w:cs="Times New Roman"/>
                <w:sz w:val="24"/>
                <w:szCs w:val="20"/>
                <w:lang w:eastAsia="ar-SA"/>
              </w:rPr>
              <w:t>Субсидии бюджетам бюджетной системы Российской Федерации (межбюджетные субсидии)</w:t>
            </w:r>
          </w:p>
        </w:tc>
        <w:tc>
          <w:tcPr>
            <w:tcW w:w="2085" w:type="dxa"/>
            <w:tcBorders>
              <w:top w:val="single" w:sz="4" w:space="0" w:color="auto"/>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599</w:t>
            </w:r>
          </w:p>
        </w:tc>
      </w:tr>
      <w:tr w:rsidR="000C0365" w:rsidRPr="000C0365" w:rsidTr="000C0365">
        <w:trPr>
          <w:trHeight w:val="395"/>
          <w:jc w:val="center"/>
        </w:trPr>
        <w:tc>
          <w:tcPr>
            <w:tcW w:w="3060" w:type="dxa"/>
            <w:tcBorders>
              <w:top w:val="single" w:sz="4" w:space="0" w:color="auto"/>
              <w:left w:val="single" w:sz="4" w:space="0" w:color="000000"/>
              <w:bottom w:val="single" w:sz="4" w:space="0" w:color="auto"/>
              <w:right w:val="nil"/>
            </w:tcBorders>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000 202 29999 10 0000 150</w:t>
            </w:r>
          </w:p>
        </w:tc>
        <w:tc>
          <w:tcPr>
            <w:tcW w:w="5581" w:type="dxa"/>
            <w:tcBorders>
              <w:top w:val="single" w:sz="4" w:space="0" w:color="auto"/>
              <w:left w:val="single" w:sz="4" w:space="0" w:color="000000"/>
              <w:bottom w:val="single" w:sz="4" w:space="0" w:color="auto"/>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0"/>
                <w:lang w:eastAsia="ar-SA"/>
              </w:rPr>
            </w:pPr>
            <w:r w:rsidRPr="000C0365">
              <w:rPr>
                <w:rFonts w:ascii="Times New Roman" w:eastAsia="Times New Roman" w:hAnsi="Times New Roman" w:cs="Times New Roman"/>
                <w:sz w:val="24"/>
                <w:szCs w:val="20"/>
                <w:lang w:eastAsia="ar-SA"/>
              </w:rPr>
              <w:t>Субсидии бюджетам сельских поселений из местных бюджетов</w:t>
            </w:r>
          </w:p>
        </w:tc>
        <w:tc>
          <w:tcPr>
            <w:tcW w:w="2085" w:type="dxa"/>
            <w:tcBorders>
              <w:top w:val="single" w:sz="4" w:space="0" w:color="auto"/>
              <w:left w:val="single" w:sz="4" w:space="0" w:color="000000"/>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599</w:t>
            </w:r>
          </w:p>
        </w:tc>
      </w:tr>
      <w:tr w:rsidR="000C0365" w:rsidRPr="000C0365" w:rsidTr="000C0365">
        <w:trPr>
          <w:jc w:val="center"/>
        </w:trPr>
        <w:tc>
          <w:tcPr>
            <w:tcW w:w="3060" w:type="dxa"/>
            <w:tcBorders>
              <w:top w:val="nil"/>
              <w:left w:val="single" w:sz="4" w:space="0" w:color="000000"/>
              <w:bottom w:val="nil"/>
              <w:right w:val="nil"/>
            </w:tcBorders>
            <w:hideMark/>
          </w:tcPr>
          <w:p w:rsidR="000C0365" w:rsidRPr="000C0365" w:rsidRDefault="000C0365" w:rsidP="000C0365">
            <w:pPr>
              <w:spacing w:after="0"/>
              <w:rPr>
                <w:rFonts w:ascii="Calibri" w:eastAsia="Calibri" w:hAnsi="Calibri" w:cs="Times New Roman"/>
              </w:rPr>
            </w:pPr>
          </w:p>
        </w:tc>
        <w:tc>
          <w:tcPr>
            <w:tcW w:w="5581" w:type="dxa"/>
            <w:tcBorders>
              <w:top w:val="nil"/>
              <w:left w:val="single" w:sz="4" w:space="0" w:color="000000"/>
              <w:bottom w:val="nil"/>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Всего доходов:</w:t>
            </w:r>
          </w:p>
        </w:tc>
        <w:tc>
          <w:tcPr>
            <w:tcW w:w="2085" w:type="dxa"/>
            <w:tcBorders>
              <w:top w:val="nil"/>
              <w:left w:val="single" w:sz="4" w:space="0" w:color="000000"/>
              <w:bottom w:val="nil"/>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52 102</w:t>
            </w:r>
          </w:p>
        </w:tc>
      </w:tr>
      <w:tr w:rsidR="000C0365" w:rsidRPr="000C0365" w:rsidTr="000C0365">
        <w:trPr>
          <w:jc w:val="center"/>
        </w:trPr>
        <w:tc>
          <w:tcPr>
            <w:tcW w:w="3060" w:type="dxa"/>
            <w:tcBorders>
              <w:top w:val="nil"/>
              <w:left w:val="single" w:sz="4" w:space="0" w:color="000000"/>
              <w:bottom w:val="single" w:sz="4" w:space="0" w:color="000000"/>
              <w:right w:val="nil"/>
            </w:tcBorders>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p>
        </w:tc>
        <w:tc>
          <w:tcPr>
            <w:tcW w:w="5581" w:type="dxa"/>
            <w:tcBorders>
              <w:top w:val="nil"/>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b/>
                <w:sz w:val="24"/>
                <w:szCs w:val="24"/>
                <w:lang w:eastAsia="ar-SA"/>
              </w:rPr>
            </w:pPr>
          </w:p>
        </w:tc>
        <w:tc>
          <w:tcPr>
            <w:tcW w:w="2085" w:type="dxa"/>
            <w:tcBorders>
              <w:top w:val="nil"/>
              <w:left w:val="single" w:sz="4" w:space="0" w:color="000000"/>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p>
        </w:tc>
      </w:tr>
    </w:tbl>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8"/>
          <w:szCs w:val="28"/>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2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плановый период 2024 и 2025 годов»</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Объем поступления доходов поселения по основным источникам </w:t>
      </w:r>
      <w:proofErr w:type="gramStart"/>
      <w:r w:rsidRPr="000C0365">
        <w:rPr>
          <w:rFonts w:ascii="Times New Roman" w:eastAsia="Times New Roman" w:hAnsi="Times New Roman" w:cs="Times New Roman"/>
          <w:b/>
          <w:sz w:val="24"/>
          <w:szCs w:val="24"/>
          <w:lang w:eastAsia="ar-SA"/>
        </w:rPr>
        <w:t>на</w:t>
      </w:r>
      <w:proofErr w:type="gramEnd"/>
      <w:r w:rsidRPr="000C0365">
        <w:rPr>
          <w:rFonts w:ascii="Times New Roman" w:eastAsia="Times New Roman" w:hAnsi="Times New Roman" w:cs="Times New Roman"/>
          <w:b/>
          <w:sz w:val="24"/>
          <w:szCs w:val="24"/>
          <w:lang w:eastAsia="ar-SA"/>
        </w:rPr>
        <w:t xml:space="preserve">  </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 xml:space="preserve">                                                    плановый период 2024-2025 годов</w:t>
      </w:r>
    </w:p>
    <w:tbl>
      <w:tblPr>
        <w:tblW w:w="10620" w:type="dxa"/>
        <w:jc w:val="center"/>
        <w:tblLayout w:type="fixed"/>
        <w:tblLook w:val="04A0" w:firstRow="1" w:lastRow="0" w:firstColumn="1" w:lastColumn="0" w:noHBand="0" w:noVBand="1"/>
      </w:tblPr>
      <w:tblGrid>
        <w:gridCol w:w="3060"/>
        <w:gridCol w:w="4831"/>
        <w:gridCol w:w="1404"/>
        <w:gridCol w:w="14"/>
        <w:gridCol w:w="1311"/>
      </w:tblGrid>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Код бюджетной классификации</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tabs>
                <w:tab w:val="center" w:pos="3087"/>
                <w:tab w:val="left" w:pos="5122"/>
              </w:tabs>
              <w:suppressAutoHyphens/>
              <w:autoSpaceDE w:val="0"/>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ab/>
              <w:t>Наименование дохода</w:t>
            </w:r>
            <w:r w:rsidRPr="000C0365">
              <w:rPr>
                <w:rFonts w:ascii="Times New Roman" w:eastAsia="Times New Roman" w:hAnsi="Times New Roman" w:cs="Times New Roman"/>
                <w:b/>
                <w:sz w:val="24"/>
                <w:szCs w:val="24"/>
                <w:lang w:eastAsia="ar-SA"/>
              </w:rPr>
              <w:tab/>
            </w:r>
          </w:p>
        </w:tc>
        <w:tc>
          <w:tcPr>
            <w:tcW w:w="1418" w:type="dxa"/>
            <w:gridSpan w:val="2"/>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2024 год</w:t>
            </w:r>
          </w:p>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Сумма</w:t>
            </w:r>
          </w:p>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w:t>
            </w:r>
            <w:proofErr w:type="spellStart"/>
            <w:r w:rsidRPr="000C0365">
              <w:rPr>
                <w:rFonts w:ascii="Times New Roman" w:eastAsia="Times New Roman" w:hAnsi="Times New Roman" w:cs="Times New Roman"/>
                <w:sz w:val="24"/>
                <w:szCs w:val="24"/>
                <w:lang w:eastAsia="ar-SA"/>
              </w:rPr>
              <w:t>тыс</w:t>
            </w:r>
            <w:proofErr w:type="gramStart"/>
            <w:r w:rsidRPr="000C0365">
              <w:rPr>
                <w:rFonts w:ascii="Times New Roman" w:eastAsia="Times New Roman" w:hAnsi="Times New Roman" w:cs="Times New Roman"/>
                <w:sz w:val="24"/>
                <w:szCs w:val="24"/>
                <w:lang w:eastAsia="ar-SA"/>
              </w:rPr>
              <w:t>.р</w:t>
            </w:r>
            <w:proofErr w:type="gramEnd"/>
            <w:r w:rsidRPr="000C0365">
              <w:rPr>
                <w:rFonts w:ascii="Times New Roman" w:eastAsia="Times New Roman" w:hAnsi="Times New Roman" w:cs="Times New Roman"/>
                <w:sz w:val="24"/>
                <w:szCs w:val="24"/>
                <w:lang w:eastAsia="ar-SA"/>
              </w:rPr>
              <w:t>уб</w:t>
            </w:r>
            <w:proofErr w:type="spellEnd"/>
            <w:r w:rsidRPr="000C0365">
              <w:rPr>
                <w:rFonts w:ascii="Times New Roman" w:eastAsia="Times New Roman" w:hAnsi="Times New Roman" w:cs="Times New Roman"/>
                <w:sz w:val="24"/>
                <w:szCs w:val="24"/>
                <w:lang w:eastAsia="ar-SA"/>
              </w:rPr>
              <w:t>.)</w:t>
            </w:r>
          </w:p>
        </w:tc>
        <w:tc>
          <w:tcPr>
            <w:tcW w:w="1311"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autoSpaceDE w:val="0"/>
              <w:spacing w:after="0"/>
              <w:ind w:left="109"/>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2025 год</w:t>
            </w:r>
          </w:p>
          <w:p w:rsidR="000C0365" w:rsidRPr="000C0365" w:rsidRDefault="000C0365" w:rsidP="000C0365">
            <w:pPr>
              <w:widowControl w:val="0"/>
              <w:autoSpaceDE w:val="0"/>
              <w:spacing w:after="0"/>
              <w:ind w:left="109"/>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Сумма</w:t>
            </w:r>
          </w:p>
          <w:p w:rsidR="000C0365" w:rsidRPr="000C0365" w:rsidRDefault="000C0365" w:rsidP="000C0365">
            <w:pPr>
              <w:widowControl w:val="0"/>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w:t>
            </w:r>
            <w:proofErr w:type="spellStart"/>
            <w:r w:rsidRPr="000C0365">
              <w:rPr>
                <w:rFonts w:ascii="Times New Roman" w:eastAsia="Times New Roman" w:hAnsi="Times New Roman" w:cs="Times New Roman"/>
                <w:sz w:val="24"/>
                <w:szCs w:val="24"/>
                <w:lang w:eastAsia="ar-SA"/>
              </w:rPr>
              <w:t>тыс</w:t>
            </w:r>
            <w:proofErr w:type="gramStart"/>
            <w:r w:rsidRPr="000C0365">
              <w:rPr>
                <w:rFonts w:ascii="Times New Roman" w:eastAsia="Times New Roman" w:hAnsi="Times New Roman" w:cs="Times New Roman"/>
                <w:sz w:val="24"/>
                <w:szCs w:val="24"/>
                <w:lang w:eastAsia="ar-SA"/>
              </w:rPr>
              <w:t>.р</w:t>
            </w:r>
            <w:proofErr w:type="gramEnd"/>
            <w:r w:rsidRPr="000C0365">
              <w:rPr>
                <w:rFonts w:ascii="Times New Roman" w:eastAsia="Times New Roman" w:hAnsi="Times New Roman" w:cs="Times New Roman"/>
                <w:sz w:val="24"/>
                <w:szCs w:val="24"/>
                <w:lang w:eastAsia="ar-SA"/>
              </w:rPr>
              <w:t>уб</w:t>
            </w:r>
            <w:proofErr w:type="spellEnd"/>
            <w:r w:rsidRPr="000C0365">
              <w:rPr>
                <w:rFonts w:ascii="Times New Roman" w:eastAsia="Times New Roman" w:hAnsi="Times New Roman" w:cs="Times New Roman"/>
                <w:sz w:val="24"/>
                <w:szCs w:val="24"/>
                <w:lang w:eastAsia="ar-SA"/>
              </w:rPr>
              <w:t>.)</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000 100 00000 00 0000 000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Налоговые и неналоговые доходы</w:t>
            </w:r>
          </w:p>
        </w:tc>
        <w:tc>
          <w:tcPr>
            <w:tcW w:w="141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53 136</w:t>
            </w:r>
          </w:p>
        </w:tc>
        <w:tc>
          <w:tcPr>
            <w:tcW w:w="1311"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55 261</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000 101 00000 00 0000 000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Налоги на прибыль, доходы</w:t>
            </w:r>
          </w:p>
        </w:tc>
        <w:tc>
          <w:tcPr>
            <w:tcW w:w="141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19 900</w:t>
            </w:r>
          </w:p>
        </w:tc>
        <w:tc>
          <w:tcPr>
            <w:tcW w:w="1311"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20 700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000 101 02000 01 0000 110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 на доходы физических лиц</w:t>
            </w:r>
          </w:p>
        </w:tc>
        <w:tc>
          <w:tcPr>
            <w:tcW w:w="141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19 900</w:t>
            </w:r>
          </w:p>
        </w:tc>
        <w:tc>
          <w:tcPr>
            <w:tcW w:w="1311"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ind w:left="218"/>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20 700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000 103 00000 00 0000 000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Налоги на товары (работы, услуги), реализуемые на территории Российской Федерации</w:t>
            </w:r>
          </w:p>
        </w:tc>
        <w:tc>
          <w:tcPr>
            <w:tcW w:w="141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5 548</w:t>
            </w:r>
          </w:p>
        </w:tc>
        <w:tc>
          <w:tcPr>
            <w:tcW w:w="1311"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5 859</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000 103 02231 01 0000 110</w:t>
            </w:r>
          </w:p>
        </w:tc>
        <w:tc>
          <w:tcPr>
            <w:tcW w:w="4831" w:type="dxa"/>
            <w:tcBorders>
              <w:top w:val="single" w:sz="4" w:space="0" w:color="000000"/>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2 647</w:t>
            </w:r>
          </w:p>
        </w:tc>
        <w:tc>
          <w:tcPr>
            <w:tcW w:w="1311"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2 802</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000 103 02241 01 0000 110</w:t>
            </w:r>
          </w:p>
        </w:tc>
        <w:tc>
          <w:tcPr>
            <w:tcW w:w="4831" w:type="dxa"/>
            <w:tcBorders>
              <w:top w:val="single" w:sz="4" w:space="0" w:color="000000"/>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уплаты акцизов на моторные масла для дизельных и (или) карбюраторных (</w:t>
            </w:r>
            <w:proofErr w:type="spellStart"/>
            <w:r w:rsidRPr="000C0365">
              <w:rPr>
                <w:rFonts w:ascii="Times New Roman" w:eastAsia="Times New Roman" w:hAnsi="Times New Roman" w:cs="Times New Roman"/>
                <w:sz w:val="24"/>
                <w:szCs w:val="24"/>
                <w:lang w:eastAsia="ar-SA"/>
              </w:rPr>
              <w:t>инжекторных</w:t>
            </w:r>
            <w:proofErr w:type="spellEnd"/>
            <w:r w:rsidRPr="000C0365">
              <w:rPr>
                <w:rFonts w:ascii="Times New Roman" w:eastAsia="Times New Roman" w:hAnsi="Times New Roman" w:cs="Times New Roman"/>
                <w:sz w:val="24"/>
                <w:szCs w:val="24"/>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18</w:t>
            </w:r>
          </w:p>
        </w:tc>
        <w:tc>
          <w:tcPr>
            <w:tcW w:w="1311"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000 103 02251 01 0000 110</w:t>
            </w:r>
          </w:p>
        </w:tc>
        <w:tc>
          <w:tcPr>
            <w:tcW w:w="4831" w:type="dxa"/>
            <w:tcBorders>
              <w:top w:val="single" w:sz="4" w:space="0" w:color="000000"/>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Доходы от уплаты акцизов на автомобильный бензин, подлежащие распределению между бюджетами субъектов Российской Федерации и </w:t>
            </w:r>
            <w:r w:rsidRPr="000C0365">
              <w:rPr>
                <w:rFonts w:ascii="Times New Roman" w:eastAsia="Times New Roman" w:hAnsi="Times New Roman" w:cs="Times New Roman"/>
                <w:sz w:val="24"/>
                <w:szCs w:val="24"/>
                <w:lang w:eastAsia="ar-SA"/>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3 230</w:t>
            </w:r>
          </w:p>
        </w:tc>
        <w:tc>
          <w:tcPr>
            <w:tcW w:w="1311"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3 383</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000 103 02261 01 0000 110</w:t>
            </w:r>
          </w:p>
        </w:tc>
        <w:tc>
          <w:tcPr>
            <w:tcW w:w="4831" w:type="dxa"/>
            <w:tcBorders>
              <w:top w:val="single" w:sz="4" w:space="0" w:color="000000"/>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-347</w:t>
            </w:r>
          </w:p>
        </w:tc>
        <w:tc>
          <w:tcPr>
            <w:tcW w:w="1311"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-345</w:t>
            </w:r>
          </w:p>
        </w:tc>
      </w:tr>
      <w:tr w:rsidR="000C0365" w:rsidRPr="000C0365" w:rsidTr="000C0365">
        <w:trPr>
          <w:jc w:val="center"/>
        </w:trPr>
        <w:tc>
          <w:tcPr>
            <w:tcW w:w="3060" w:type="dxa"/>
            <w:tcBorders>
              <w:top w:val="nil"/>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000 105 00000 00 0000 000</w:t>
            </w:r>
          </w:p>
        </w:tc>
        <w:tc>
          <w:tcPr>
            <w:tcW w:w="4831" w:type="dxa"/>
            <w:tcBorders>
              <w:top w:val="nil"/>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Налоги на совокупный доход</w:t>
            </w:r>
          </w:p>
        </w:tc>
        <w:tc>
          <w:tcPr>
            <w:tcW w:w="1404" w:type="dxa"/>
            <w:tcBorders>
              <w:top w:val="nil"/>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ind w:left="327"/>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480</w:t>
            </w:r>
          </w:p>
        </w:tc>
        <w:tc>
          <w:tcPr>
            <w:tcW w:w="1325" w:type="dxa"/>
            <w:gridSpan w:val="2"/>
            <w:tcBorders>
              <w:top w:val="nil"/>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ind w:left="327"/>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494</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000 105 03010 01 1000 110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Единый сельскохозяйственный налог</w:t>
            </w:r>
          </w:p>
        </w:tc>
        <w:tc>
          <w:tcPr>
            <w:tcW w:w="14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ind w:left="327"/>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480</w:t>
            </w:r>
          </w:p>
        </w:tc>
        <w:tc>
          <w:tcPr>
            <w:tcW w:w="1325"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ind w:left="327"/>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494</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000 106 00000 00 0000 000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Налоги на имущество</w:t>
            </w:r>
          </w:p>
        </w:tc>
        <w:tc>
          <w:tcPr>
            <w:tcW w:w="14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27 100</w:t>
            </w:r>
          </w:p>
        </w:tc>
        <w:tc>
          <w:tcPr>
            <w:tcW w:w="1325"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28 100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000 106 01000 00 0000 110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Налог на имущество физических лиц</w:t>
            </w:r>
          </w:p>
        </w:tc>
        <w:tc>
          <w:tcPr>
            <w:tcW w:w="14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5 300</w:t>
            </w:r>
          </w:p>
        </w:tc>
        <w:tc>
          <w:tcPr>
            <w:tcW w:w="1325"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5 500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000 106 06000 00 0000 110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Земельный налог</w:t>
            </w:r>
          </w:p>
        </w:tc>
        <w:tc>
          <w:tcPr>
            <w:tcW w:w="14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21 800</w:t>
            </w:r>
          </w:p>
        </w:tc>
        <w:tc>
          <w:tcPr>
            <w:tcW w:w="1325"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22 600</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000 111 00000 00 0000 000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использования имущества, находящегося в государственной и муниципальной собственности</w:t>
            </w:r>
          </w:p>
        </w:tc>
        <w:tc>
          <w:tcPr>
            <w:tcW w:w="14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108</w:t>
            </w:r>
          </w:p>
        </w:tc>
        <w:tc>
          <w:tcPr>
            <w:tcW w:w="1325"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108</w:t>
            </w:r>
          </w:p>
        </w:tc>
      </w:tr>
      <w:tr w:rsidR="000C0365" w:rsidRPr="000C0365" w:rsidTr="000C0365">
        <w:trPr>
          <w:jc w:val="center"/>
        </w:trPr>
        <w:tc>
          <w:tcPr>
            <w:tcW w:w="3060"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000 111 05075 10 0000 120</w:t>
            </w:r>
          </w:p>
        </w:tc>
        <w:tc>
          <w:tcPr>
            <w:tcW w:w="4831"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Доходы от сдачи в аренду имущества, составляющего казну сельских поселений (за исключением земельных участков)</w:t>
            </w:r>
          </w:p>
        </w:tc>
        <w:tc>
          <w:tcPr>
            <w:tcW w:w="14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65</w:t>
            </w:r>
          </w:p>
        </w:tc>
        <w:tc>
          <w:tcPr>
            <w:tcW w:w="1325"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65</w:t>
            </w:r>
          </w:p>
        </w:tc>
      </w:tr>
      <w:tr w:rsidR="000C0365" w:rsidRPr="000C0365" w:rsidTr="000C0365">
        <w:trPr>
          <w:trHeight w:val="1335"/>
          <w:jc w:val="center"/>
        </w:trPr>
        <w:tc>
          <w:tcPr>
            <w:tcW w:w="3060"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000 111 09045 10 0000 120</w:t>
            </w:r>
          </w:p>
        </w:tc>
        <w:tc>
          <w:tcPr>
            <w:tcW w:w="4831" w:type="dxa"/>
            <w:tcBorders>
              <w:top w:val="single" w:sz="4" w:space="0" w:color="000000"/>
              <w:left w:val="single" w:sz="4" w:space="0" w:color="000000"/>
              <w:bottom w:val="single" w:sz="4" w:space="0" w:color="auto"/>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4" w:type="dxa"/>
            <w:tcBorders>
              <w:top w:val="single" w:sz="4" w:space="0" w:color="000000"/>
              <w:left w:val="single" w:sz="4" w:space="0" w:color="000000"/>
              <w:bottom w:val="single" w:sz="4" w:space="0" w:color="auto"/>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40</w:t>
            </w:r>
          </w:p>
        </w:tc>
        <w:tc>
          <w:tcPr>
            <w:tcW w:w="1325" w:type="dxa"/>
            <w:gridSpan w:val="2"/>
            <w:tcBorders>
              <w:top w:val="single" w:sz="4" w:space="0" w:color="000000"/>
              <w:left w:val="single" w:sz="4" w:space="0" w:color="auto"/>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40</w:t>
            </w:r>
          </w:p>
        </w:tc>
      </w:tr>
      <w:tr w:rsidR="000C0365" w:rsidRPr="000C0365" w:rsidTr="000C0365">
        <w:trPr>
          <w:trHeight w:val="1335"/>
          <w:jc w:val="center"/>
        </w:trPr>
        <w:tc>
          <w:tcPr>
            <w:tcW w:w="3060" w:type="dxa"/>
            <w:tcBorders>
              <w:top w:val="single" w:sz="4" w:space="0" w:color="000000"/>
              <w:left w:val="single" w:sz="4" w:space="0" w:color="000000"/>
              <w:bottom w:val="single" w:sz="4" w:space="0" w:color="auto"/>
              <w:right w:val="nil"/>
            </w:tcBorders>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000 111 09080 10 0000 120</w:t>
            </w:r>
          </w:p>
        </w:tc>
        <w:tc>
          <w:tcPr>
            <w:tcW w:w="4831" w:type="dxa"/>
            <w:tcBorders>
              <w:top w:val="single" w:sz="4" w:space="0" w:color="000000"/>
              <w:left w:val="single" w:sz="4" w:space="0" w:color="000000"/>
              <w:bottom w:val="single" w:sz="4" w:space="0" w:color="auto"/>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404" w:type="dxa"/>
            <w:tcBorders>
              <w:top w:val="single" w:sz="4" w:space="0" w:color="000000"/>
              <w:left w:val="single" w:sz="4" w:space="0" w:color="000000"/>
              <w:bottom w:val="single" w:sz="4" w:space="0" w:color="auto"/>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w:t>
            </w:r>
          </w:p>
        </w:tc>
        <w:tc>
          <w:tcPr>
            <w:tcW w:w="1325" w:type="dxa"/>
            <w:gridSpan w:val="2"/>
            <w:tcBorders>
              <w:top w:val="single" w:sz="4" w:space="0" w:color="000000"/>
              <w:left w:val="single" w:sz="4" w:space="0" w:color="auto"/>
              <w:bottom w:val="single" w:sz="4" w:space="0" w:color="auto"/>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w:t>
            </w:r>
          </w:p>
        </w:tc>
      </w:tr>
      <w:tr w:rsidR="000C0365" w:rsidRPr="000C0365" w:rsidTr="000C0365">
        <w:trPr>
          <w:jc w:val="center"/>
        </w:trPr>
        <w:tc>
          <w:tcPr>
            <w:tcW w:w="3060" w:type="dxa"/>
            <w:tcBorders>
              <w:top w:val="nil"/>
              <w:left w:val="single" w:sz="4" w:space="0" w:color="000000"/>
              <w:bottom w:val="nil"/>
              <w:right w:val="nil"/>
            </w:tcBorders>
            <w:hideMark/>
          </w:tcPr>
          <w:p w:rsidR="000C0365" w:rsidRPr="000C0365" w:rsidRDefault="000C0365" w:rsidP="000C0365">
            <w:pPr>
              <w:spacing w:after="0"/>
              <w:rPr>
                <w:rFonts w:ascii="Calibri" w:eastAsia="Calibri" w:hAnsi="Calibri" w:cs="Times New Roman"/>
              </w:rPr>
            </w:pPr>
          </w:p>
        </w:tc>
        <w:tc>
          <w:tcPr>
            <w:tcW w:w="4831" w:type="dxa"/>
            <w:tcBorders>
              <w:top w:val="nil"/>
              <w:left w:val="single" w:sz="4" w:space="0" w:color="000000"/>
              <w:bottom w:val="nil"/>
              <w:right w:val="nil"/>
            </w:tcBorders>
            <w:hideMark/>
          </w:tcPr>
          <w:p w:rsidR="000C0365" w:rsidRPr="000C0365" w:rsidRDefault="000C0365" w:rsidP="000C0365">
            <w:pPr>
              <w:widowControl w:val="0"/>
              <w:suppressAutoHyphens/>
              <w:autoSpaceDE w:val="0"/>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Всего доходов:</w:t>
            </w:r>
          </w:p>
        </w:tc>
        <w:tc>
          <w:tcPr>
            <w:tcW w:w="1404" w:type="dxa"/>
            <w:tcBorders>
              <w:top w:val="nil"/>
              <w:left w:val="single" w:sz="4" w:space="0" w:color="000000"/>
              <w:bottom w:val="nil"/>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53 136</w:t>
            </w:r>
          </w:p>
        </w:tc>
        <w:tc>
          <w:tcPr>
            <w:tcW w:w="1325" w:type="dxa"/>
            <w:gridSpan w:val="2"/>
            <w:tcBorders>
              <w:top w:val="nil"/>
              <w:left w:val="single" w:sz="4" w:space="0" w:color="auto"/>
              <w:bottom w:val="nil"/>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55 261</w:t>
            </w:r>
          </w:p>
        </w:tc>
      </w:tr>
      <w:tr w:rsidR="000C0365" w:rsidRPr="000C0365" w:rsidTr="000C0365">
        <w:trPr>
          <w:jc w:val="center"/>
        </w:trPr>
        <w:tc>
          <w:tcPr>
            <w:tcW w:w="3060" w:type="dxa"/>
            <w:tcBorders>
              <w:top w:val="nil"/>
              <w:left w:val="single" w:sz="4" w:space="0" w:color="000000"/>
              <w:bottom w:val="single" w:sz="4" w:space="0" w:color="000000"/>
              <w:right w:val="nil"/>
            </w:tcBorders>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p>
        </w:tc>
        <w:tc>
          <w:tcPr>
            <w:tcW w:w="4831" w:type="dxa"/>
            <w:tcBorders>
              <w:top w:val="nil"/>
              <w:left w:val="single" w:sz="4" w:space="0" w:color="000000"/>
              <w:bottom w:val="single" w:sz="4" w:space="0" w:color="000000"/>
              <w:right w:val="nil"/>
            </w:tcBorders>
          </w:tcPr>
          <w:p w:rsidR="000C0365" w:rsidRPr="000C0365" w:rsidRDefault="000C0365" w:rsidP="000C0365">
            <w:pPr>
              <w:widowControl w:val="0"/>
              <w:suppressAutoHyphens/>
              <w:autoSpaceDE w:val="0"/>
              <w:spacing w:after="0"/>
              <w:jc w:val="both"/>
              <w:rPr>
                <w:rFonts w:ascii="Times New Roman" w:eastAsia="Times New Roman" w:hAnsi="Times New Roman" w:cs="Times New Roman"/>
                <w:b/>
                <w:sz w:val="24"/>
                <w:szCs w:val="24"/>
                <w:lang w:eastAsia="ar-SA"/>
              </w:rPr>
            </w:pPr>
          </w:p>
        </w:tc>
        <w:tc>
          <w:tcPr>
            <w:tcW w:w="1404" w:type="dxa"/>
            <w:tcBorders>
              <w:top w:val="nil"/>
              <w:left w:val="single" w:sz="4" w:space="0" w:color="000000"/>
              <w:bottom w:val="single" w:sz="4" w:space="0" w:color="000000"/>
              <w:right w:val="single" w:sz="4" w:space="0" w:color="auto"/>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p>
        </w:tc>
        <w:tc>
          <w:tcPr>
            <w:tcW w:w="1325" w:type="dxa"/>
            <w:gridSpan w:val="2"/>
            <w:tcBorders>
              <w:top w:val="nil"/>
              <w:left w:val="single" w:sz="4" w:space="0" w:color="auto"/>
              <w:bottom w:val="single" w:sz="4" w:space="0" w:color="000000"/>
              <w:right w:val="single" w:sz="4" w:space="0" w:color="000000"/>
            </w:tcBorders>
          </w:tcPr>
          <w:p w:rsidR="000C0365" w:rsidRPr="000C0365" w:rsidRDefault="000C0365" w:rsidP="000C0365">
            <w:pPr>
              <w:widowControl w:val="0"/>
              <w:suppressAutoHyphens/>
              <w:autoSpaceDE w:val="0"/>
              <w:snapToGrid w:val="0"/>
              <w:spacing w:after="0"/>
              <w:jc w:val="right"/>
              <w:rPr>
                <w:rFonts w:ascii="Times New Roman" w:eastAsia="Times New Roman" w:hAnsi="Times New Roman" w:cs="Times New Roman"/>
                <w:b/>
                <w:sz w:val="24"/>
                <w:szCs w:val="24"/>
                <w:lang w:eastAsia="ar-SA"/>
              </w:rPr>
            </w:pPr>
          </w:p>
        </w:tc>
      </w:tr>
    </w:tbl>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3</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плановый период 2024 и 2025 годов»</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0"/>
          <w:tab w:val="left" w:pos="9540"/>
          <w:tab w:val="left" w:pos="9720"/>
        </w:tabs>
        <w:spacing w:after="0" w:line="240" w:lineRule="auto"/>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Ведомственная структура расходов бюджета поселения на 2023 год </w:t>
      </w:r>
    </w:p>
    <w:tbl>
      <w:tblPr>
        <w:tblW w:w="10710" w:type="dxa"/>
        <w:jc w:val="center"/>
        <w:tblInd w:w="-597" w:type="dxa"/>
        <w:tblLayout w:type="fixed"/>
        <w:tblLook w:val="04A0" w:firstRow="1" w:lastRow="0" w:firstColumn="1" w:lastColumn="0" w:noHBand="0" w:noVBand="1"/>
      </w:tblPr>
      <w:tblGrid>
        <w:gridCol w:w="719"/>
        <w:gridCol w:w="3815"/>
        <w:gridCol w:w="567"/>
        <w:gridCol w:w="567"/>
        <w:gridCol w:w="1559"/>
        <w:gridCol w:w="850"/>
        <w:gridCol w:w="1657"/>
        <w:gridCol w:w="14"/>
        <w:gridCol w:w="962"/>
      </w:tblGrid>
      <w:tr w:rsidR="000C0365" w:rsidRPr="000C0365" w:rsidTr="000C0365">
        <w:trPr>
          <w:trHeight w:val="312"/>
          <w:jc w:val="center"/>
        </w:trPr>
        <w:tc>
          <w:tcPr>
            <w:tcW w:w="719"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Код</w:t>
            </w:r>
          </w:p>
        </w:tc>
        <w:tc>
          <w:tcPr>
            <w:tcW w:w="3815"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Наименование главного распорядителя средств бюджета поселения</w:t>
            </w:r>
          </w:p>
        </w:tc>
        <w:tc>
          <w:tcPr>
            <w:tcW w:w="567"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Раздел</w:t>
            </w:r>
          </w:p>
        </w:tc>
        <w:tc>
          <w:tcPr>
            <w:tcW w:w="567"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Подраздел</w:t>
            </w:r>
          </w:p>
        </w:tc>
        <w:tc>
          <w:tcPr>
            <w:tcW w:w="1559"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Целевая статья расходов</w:t>
            </w:r>
          </w:p>
        </w:tc>
        <w:tc>
          <w:tcPr>
            <w:tcW w:w="850"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Вид расходов</w:t>
            </w:r>
          </w:p>
        </w:tc>
        <w:tc>
          <w:tcPr>
            <w:tcW w:w="2633" w:type="dxa"/>
            <w:gridSpan w:val="3"/>
            <w:tcBorders>
              <w:top w:val="single" w:sz="4" w:space="0" w:color="000000"/>
              <w:left w:val="single" w:sz="4" w:space="0" w:color="000000"/>
              <w:bottom w:val="single" w:sz="4" w:space="0" w:color="auto"/>
              <w:right w:val="single" w:sz="4" w:space="0" w:color="000000"/>
            </w:tcBorders>
            <w:hideMark/>
          </w:tcPr>
          <w:p w:rsidR="000C0365" w:rsidRPr="000C0365" w:rsidRDefault="000C0365" w:rsidP="000C0365">
            <w:pPr>
              <w:tabs>
                <w:tab w:val="left" w:pos="9540"/>
                <w:tab w:val="left" w:pos="9720"/>
              </w:tab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 xml:space="preserve">  Сумма   (тыс. руб.)</w:t>
            </w:r>
          </w:p>
        </w:tc>
      </w:tr>
      <w:tr w:rsidR="000C0365" w:rsidRPr="000C0365" w:rsidTr="000C0365">
        <w:trPr>
          <w:trHeight w:val="951"/>
          <w:jc w:val="center"/>
        </w:trPr>
        <w:tc>
          <w:tcPr>
            <w:tcW w:w="719"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3815"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850"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1671" w:type="dxa"/>
            <w:gridSpan w:val="2"/>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Всего</w:t>
            </w:r>
          </w:p>
        </w:tc>
        <w:tc>
          <w:tcPr>
            <w:tcW w:w="962" w:type="dxa"/>
            <w:tcBorders>
              <w:top w:val="single" w:sz="4" w:space="0" w:color="auto"/>
              <w:left w:val="single" w:sz="4" w:space="0" w:color="auto"/>
              <w:bottom w:val="single" w:sz="4" w:space="0" w:color="000000"/>
              <w:right w:val="single" w:sz="4" w:space="0" w:color="000000"/>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16"/>
                <w:szCs w:val="16"/>
                <w:lang w:eastAsia="ar-SA"/>
              </w:rPr>
            </w:pPr>
            <w:r w:rsidRPr="000C0365">
              <w:rPr>
                <w:rFonts w:ascii="Times New Roman" w:eastAsia="Times New Roman" w:hAnsi="Times New Roman" w:cs="Times New Roman"/>
                <w:b/>
                <w:sz w:val="16"/>
                <w:szCs w:val="16"/>
                <w:lang w:eastAsia="ar-SA"/>
              </w:rPr>
              <w:t>В том числе за счет безвозмездных поступлений</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Администрация сельского поселения Светлое Поле муниципального района </w:t>
            </w:r>
            <w:proofErr w:type="gramStart"/>
            <w:r w:rsidRPr="000C0365">
              <w:rPr>
                <w:rFonts w:ascii="Times New Roman" w:eastAsia="Times New Roman" w:hAnsi="Times New Roman" w:cs="Times New Roman"/>
                <w:b/>
                <w:sz w:val="24"/>
                <w:szCs w:val="24"/>
                <w:lang w:eastAsia="ar-SA"/>
              </w:rPr>
              <w:t>Красноярский</w:t>
            </w:r>
            <w:proofErr w:type="gramEnd"/>
            <w:r w:rsidRPr="000C0365">
              <w:rPr>
                <w:rFonts w:ascii="Times New Roman" w:eastAsia="Times New Roman" w:hAnsi="Times New Roman" w:cs="Times New Roman"/>
                <w:b/>
                <w:sz w:val="24"/>
                <w:szCs w:val="24"/>
                <w:lang w:eastAsia="ar-SA"/>
              </w:rPr>
              <w:t xml:space="preserve"> Самарской области</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14 000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02</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1 400</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1 400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1 400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12 154</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12 154</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7 500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4 23</w:t>
            </w:r>
            <w:r>
              <w:rPr>
                <w:rFonts w:ascii="Times New Roman" w:eastAsia="Times New Roman" w:hAnsi="Times New Roman" w:cs="Times New Roman"/>
                <w:sz w:val="24"/>
                <w:szCs w:val="24"/>
                <w:lang w:eastAsia="ar-SA"/>
              </w:rPr>
              <w:t>2</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Иные межбюджетные трансферты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40</w:t>
            </w:r>
            <w:r>
              <w:rPr>
                <w:rFonts w:ascii="Times New Roman" w:eastAsia="Times New Roman" w:hAnsi="Times New Roman" w:cs="Times New Roman"/>
                <w:sz w:val="24"/>
                <w:szCs w:val="24"/>
                <w:lang w:eastAsia="ar-SA"/>
              </w:rPr>
              <w:t>6</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16</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06</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57"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202</w:t>
            </w:r>
          </w:p>
        </w:tc>
        <w:tc>
          <w:tcPr>
            <w:tcW w:w="976"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06</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57"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202</w:t>
            </w:r>
          </w:p>
        </w:tc>
        <w:tc>
          <w:tcPr>
            <w:tcW w:w="976"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06</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657"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202</w:t>
            </w:r>
          </w:p>
        </w:tc>
        <w:tc>
          <w:tcPr>
            <w:tcW w:w="976"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Резервные фонды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57"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50</w:t>
            </w:r>
          </w:p>
        </w:tc>
        <w:tc>
          <w:tcPr>
            <w:tcW w:w="976"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57"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976"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Резервные средства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870</w:t>
            </w:r>
          </w:p>
        </w:tc>
        <w:tc>
          <w:tcPr>
            <w:tcW w:w="1657"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976"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Другие общегосударственные вопросы</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13</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57"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194</w:t>
            </w:r>
          </w:p>
        </w:tc>
        <w:tc>
          <w:tcPr>
            <w:tcW w:w="976"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13</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57"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194</w:t>
            </w:r>
          </w:p>
        </w:tc>
        <w:tc>
          <w:tcPr>
            <w:tcW w:w="976"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13</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657"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194</w:t>
            </w:r>
          </w:p>
        </w:tc>
        <w:tc>
          <w:tcPr>
            <w:tcW w:w="976"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540"/>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Национальная безопасность и правоохранительная деятельность</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57"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1 300</w:t>
            </w:r>
          </w:p>
        </w:tc>
        <w:tc>
          <w:tcPr>
            <w:tcW w:w="976" w:type="dxa"/>
            <w:gridSpan w:val="2"/>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ind w:left="205"/>
              <w:jc w:val="right"/>
              <w:rPr>
                <w:rFonts w:ascii="Times New Roman" w:eastAsia="Times New Roman" w:hAnsi="Times New Roman" w:cs="Times New Roman"/>
                <w:b/>
                <w:sz w:val="24"/>
                <w:szCs w:val="24"/>
                <w:lang w:eastAsia="ar-SA"/>
              </w:rPr>
            </w:pPr>
          </w:p>
        </w:tc>
      </w:tr>
      <w:tr w:rsidR="000C0365" w:rsidRPr="000C0365" w:rsidTr="000C0365">
        <w:trPr>
          <w:trHeight w:val="228"/>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57"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1 300</w:t>
            </w:r>
          </w:p>
        </w:tc>
        <w:tc>
          <w:tcPr>
            <w:tcW w:w="976" w:type="dxa"/>
            <w:gridSpan w:val="2"/>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50"/>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57"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1 200</w:t>
            </w:r>
          </w:p>
        </w:tc>
        <w:tc>
          <w:tcPr>
            <w:tcW w:w="976" w:type="dxa"/>
            <w:gridSpan w:val="2"/>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07"/>
          <w:jc w:val="center"/>
        </w:trPr>
        <w:tc>
          <w:tcPr>
            <w:tcW w:w="719"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57"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1 200</w:t>
            </w:r>
          </w:p>
        </w:tc>
        <w:tc>
          <w:tcPr>
            <w:tcW w:w="976" w:type="dxa"/>
            <w:gridSpan w:val="2"/>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07"/>
          <w:jc w:val="center"/>
        </w:trPr>
        <w:tc>
          <w:tcPr>
            <w:tcW w:w="719"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630</w:t>
            </w:r>
          </w:p>
        </w:tc>
        <w:tc>
          <w:tcPr>
            <w:tcW w:w="1657"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976" w:type="dxa"/>
            <w:gridSpan w:val="2"/>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Национальная экономика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04</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00</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p>
        </w:tc>
        <w:tc>
          <w:tcPr>
            <w:tcW w:w="1657"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6 257</w:t>
            </w:r>
          </w:p>
        </w:tc>
        <w:tc>
          <w:tcPr>
            <w:tcW w:w="976"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599</w:t>
            </w: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Дорожное хозяйство (дорожные  фонды)</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09</w:t>
            </w:r>
          </w:p>
        </w:tc>
        <w:tc>
          <w:tcPr>
            <w:tcW w:w="1559" w:type="dxa"/>
            <w:tcBorders>
              <w:top w:val="nil"/>
              <w:left w:val="single" w:sz="4" w:space="0" w:color="000000"/>
              <w:bottom w:val="single" w:sz="4" w:space="0" w:color="000000"/>
              <w:right w:val="nil"/>
            </w:tcBorders>
            <w:hideMark/>
          </w:tcPr>
          <w:p w:rsidR="000C0365" w:rsidRPr="000C0365" w:rsidRDefault="000C0365" w:rsidP="000C0365">
            <w:pPr>
              <w:spacing w:after="0"/>
              <w:rPr>
                <w:rFonts w:ascii="Calibri" w:eastAsia="Calibri" w:hAnsi="Calibri" w:cs="Times New Roman"/>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rPr>
                <w:rFonts w:ascii="Times New Roman" w:eastAsia="Times New Roman" w:hAnsi="Times New Roman" w:cs="Times New Roman"/>
                <w:b/>
                <w:sz w:val="24"/>
                <w:szCs w:val="24"/>
                <w:lang w:eastAsia="ar-SA"/>
              </w:rPr>
            </w:pPr>
          </w:p>
        </w:tc>
        <w:tc>
          <w:tcPr>
            <w:tcW w:w="1657"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5 476</w:t>
            </w:r>
          </w:p>
        </w:tc>
        <w:tc>
          <w:tcPr>
            <w:tcW w:w="976"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09</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57"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5 476</w:t>
            </w:r>
          </w:p>
        </w:tc>
        <w:tc>
          <w:tcPr>
            <w:tcW w:w="976"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09</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5 476</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530"/>
          <w:jc w:val="center"/>
        </w:trPr>
        <w:tc>
          <w:tcPr>
            <w:tcW w:w="719" w:type="dxa"/>
            <w:tcBorders>
              <w:top w:val="nil"/>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Другие вопросы в области национальной экономики</w:t>
            </w:r>
          </w:p>
        </w:tc>
        <w:tc>
          <w:tcPr>
            <w:tcW w:w="567"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567"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w:t>
            </w:r>
          </w:p>
        </w:tc>
        <w:tc>
          <w:tcPr>
            <w:tcW w:w="1559" w:type="dxa"/>
            <w:tcBorders>
              <w:top w:val="nil"/>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auto"/>
              <w:right w:val="nil"/>
            </w:tcBorders>
            <w:hideMark/>
          </w:tcPr>
          <w:p w:rsidR="000C0365" w:rsidRPr="000C0365" w:rsidRDefault="000C0365" w:rsidP="000C0365">
            <w:pPr>
              <w:spacing w:after="0"/>
              <w:rPr>
                <w:rFonts w:ascii="Calibri" w:eastAsia="Calibri" w:hAnsi="Calibri" w:cs="Times New Roman"/>
              </w:rPr>
            </w:pPr>
          </w:p>
        </w:tc>
        <w:tc>
          <w:tcPr>
            <w:tcW w:w="1671" w:type="dxa"/>
            <w:gridSpan w:val="2"/>
            <w:tcBorders>
              <w:top w:val="nil"/>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781</w:t>
            </w:r>
          </w:p>
        </w:tc>
        <w:tc>
          <w:tcPr>
            <w:tcW w:w="962" w:type="dxa"/>
            <w:tcBorders>
              <w:top w:val="nil"/>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599</w:t>
            </w:r>
          </w:p>
        </w:tc>
      </w:tr>
      <w:tr w:rsidR="000C0365" w:rsidRPr="000C0365" w:rsidTr="000C0365">
        <w:trPr>
          <w:trHeight w:val="421"/>
          <w:jc w:val="center"/>
        </w:trPr>
        <w:tc>
          <w:tcPr>
            <w:tcW w:w="719"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Муниципальная программа  «Развитие малого и среднего предпринимательства на территории  сельского поселения Светлое Поле муниципального района Красноярский Самарской области на 2021 - 2023 год»</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0200000000</w:t>
            </w:r>
          </w:p>
        </w:tc>
        <w:tc>
          <w:tcPr>
            <w:tcW w:w="850"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w:t>
            </w:r>
          </w:p>
        </w:tc>
        <w:tc>
          <w:tcPr>
            <w:tcW w:w="962"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21"/>
          <w:jc w:val="center"/>
        </w:trPr>
        <w:tc>
          <w:tcPr>
            <w:tcW w:w="719"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0200000000</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71"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w:t>
            </w:r>
          </w:p>
        </w:tc>
        <w:tc>
          <w:tcPr>
            <w:tcW w:w="962"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21"/>
          <w:jc w:val="center"/>
        </w:trPr>
        <w:tc>
          <w:tcPr>
            <w:tcW w:w="719" w:type="dxa"/>
            <w:tcBorders>
              <w:top w:val="single" w:sz="4" w:space="0" w:color="auto"/>
              <w:left w:val="single" w:sz="4" w:space="0" w:color="000000"/>
              <w:bottom w:val="single" w:sz="4" w:space="0" w:color="000000"/>
              <w:right w:val="nil"/>
            </w:tcBorders>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774</w:t>
            </w:r>
          </w:p>
        </w:tc>
        <w:tc>
          <w:tcPr>
            <w:tcW w:w="962"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599</w:t>
            </w:r>
          </w:p>
        </w:tc>
      </w:tr>
      <w:tr w:rsidR="000C0365" w:rsidRPr="000C0365" w:rsidTr="000C0365">
        <w:trPr>
          <w:trHeight w:val="421"/>
          <w:jc w:val="center"/>
        </w:trPr>
        <w:tc>
          <w:tcPr>
            <w:tcW w:w="719" w:type="dxa"/>
            <w:tcBorders>
              <w:top w:val="single" w:sz="4" w:space="0" w:color="auto"/>
              <w:left w:val="single" w:sz="4" w:space="0" w:color="000000"/>
              <w:bottom w:val="single" w:sz="4" w:space="0" w:color="000000"/>
              <w:right w:val="nil"/>
            </w:tcBorders>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71"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774</w:t>
            </w:r>
          </w:p>
        </w:tc>
        <w:tc>
          <w:tcPr>
            <w:tcW w:w="962"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599</w:t>
            </w: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Жилищно-коммунальное хозяйство</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22 2</w:t>
            </w:r>
            <w:r w:rsidRPr="000C0365">
              <w:rPr>
                <w:rFonts w:ascii="Times New Roman" w:eastAsia="Times New Roman" w:hAnsi="Times New Roman" w:cs="Times New Roman"/>
                <w:b/>
                <w:sz w:val="24"/>
                <w:szCs w:val="24"/>
                <w:lang w:eastAsia="ar-SA"/>
              </w:rPr>
              <w:t>28</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Жилищное хозяйство</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100</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65"/>
          <w:jc w:val="center"/>
        </w:trPr>
        <w:tc>
          <w:tcPr>
            <w:tcW w:w="719"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auto"/>
              <w:right w:val="nil"/>
            </w:tcBorders>
            <w:vAlign w:val="center"/>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auto"/>
              <w:left w:val="single" w:sz="4" w:space="0" w:color="000000"/>
              <w:bottom w:val="single" w:sz="4" w:space="0" w:color="auto"/>
              <w:right w:val="single" w:sz="4" w:space="0" w:color="auto"/>
            </w:tcBorders>
            <w:vAlign w:val="center"/>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962" w:type="dxa"/>
            <w:tcBorders>
              <w:top w:val="single" w:sz="4" w:space="0" w:color="auto"/>
              <w:left w:val="single" w:sz="4" w:space="0" w:color="auto"/>
              <w:bottom w:val="single" w:sz="4" w:space="0" w:color="auto"/>
              <w:right w:val="single" w:sz="4" w:space="0" w:color="000000"/>
            </w:tcBorders>
            <w:vAlign w:val="center"/>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348"/>
          <w:jc w:val="center"/>
        </w:trPr>
        <w:tc>
          <w:tcPr>
            <w:tcW w:w="719"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567"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671" w:type="dxa"/>
            <w:gridSpan w:val="2"/>
            <w:tcBorders>
              <w:top w:val="single" w:sz="4" w:space="0" w:color="auto"/>
              <w:left w:val="single" w:sz="4" w:space="0" w:color="000000"/>
              <w:bottom w:val="single" w:sz="4" w:space="0" w:color="000000"/>
              <w:right w:val="single" w:sz="4" w:space="0" w:color="auto"/>
            </w:tcBorders>
            <w:vAlign w:val="center"/>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962" w:type="dxa"/>
            <w:tcBorders>
              <w:top w:val="single" w:sz="4" w:space="0" w:color="auto"/>
              <w:left w:val="single" w:sz="4" w:space="0" w:color="auto"/>
              <w:bottom w:val="single" w:sz="4" w:space="0" w:color="000000"/>
              <w:right w:val="single" w:sz="4" w:space="0" w:color="000000"/>
            </w:tcBorders>
            <w:vAlign w:val="center"/>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Благоустройство</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22 128</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22 128</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22 028</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Образование</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170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Молодежная политика </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170</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170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170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lastRenderedPageBreak/>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Культура, кинематография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08</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4 432</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ind w:left="28"/>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Культура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08</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4 432</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15"/>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08</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rPr>
                <w:rFonts w:ascii="Times New Roman" w:eastAsia="Times New Roman" w:hAnsi="Times New Roman" w:cs="Times New Roman"/>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432</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40"/>
          <w:jc w:val="center"/>
        </w:trPr>
        <w:tc>
          <w:tcPr>
            <w:tcW w:w="719" w:type="dxa"/>
            <w:tcBorders>
              <w:top w:val="single" w:sz="4" w:space="0" w:color="000000"/>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567"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08</w:t>
            </w:r>
          </w:p>
        </w:tc>
        <w:tc>
          <w:tcPr>
            <w:tcW w:w="567"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671" w:type="dxa"/>
            <w:gridSpan w:val="2"/>
            <w:tcBorders>
              <w:top w:val="single" w:sz="4" w:space="0" w:color="000000"/>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4 432</w:t>
            </w:r>
          </w:p>
        </w:tc>
        <w:tc>
          <w:tcPr>
            <w:tcW w:w="962" w:type="dxa"/>
            <w:tcBorders>
              <w:top w:val="single" w:sz="4" w:space="0" w:color="000000"/>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40"/>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Социальная политика</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85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671"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700</w:t>
            </w:r>
          </w:p>
        </w:tc>
        <w:tc>
          <w:tcPr>
            <w:tcW w:w="962"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300"/>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Пенсионное обеспечение</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85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671"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600</w:t>
            </w:r>
          </w:p>
        </w:tc>
        <w:tc>
          <w:tcPr>
            <w:tcW w:w="962"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95"/>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600</w:t>
            </w:r>
          </w:p>
        </w:tc>
        <w:tc>
          <w:tcPr>
            <w:tcW w:w="962"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65"/>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Публичные нормативные социальные выплаты гражданам</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310</w:t>
            </w:r>
          </w:p>
        </w:tc>
        <w:tc>
          <w:tcPr>
            <w:tcW w:w="1671"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600</w:t>
            </w:r>
          </w:p>
        </w:tc>
        <w:tc>
          <w:tcPr>
            <w:tcW w:w="962"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37"/>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Охрана семьи и детства</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85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100</w:t>
            </w:r>
          </w:p>
        </w:tc>
        <w:tc>
          <w:tcPr>
            <w:tcW w:w="962"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222"/>
          <w:jc w:val="center"/>
        </w:trPr>
        <w:tc>
          <w:tcPr>
            <w:tcW w:w="719"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671"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962"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315"/>
          <w:jc w:val="center"/>
        </w:trPr>
        <w:tc>
          <w:tcPr>
            <w:tcW w:w="719"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71"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962"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3 000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ind w:left="28"/>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Массовый спорт</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02</w:t>
            </w:r>
          </w:p>
        </w:tc>
        <w:tc>
          <w:tcPr>
            <w:tcW w:w="155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3 000</w:t>
            </w:r>
          </w:p>
        </w:tc>
        <w:tc>
          <w:tcPr>
            <w:tcW w:w="962"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3 000</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3 000</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Средства массовой информации</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15</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ind w:left="191"/>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Периодическая печать и издательства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02</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15</w:t>
            </w:r>
          </w:p>
        </w:tc>
        <w:tc>
          <w:tcPr>
            <w:tcW w:w="962"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3815"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Итого:</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671"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52 102</w:t>
            </w:r>
          </w:p>
        </w:tc>
        <w:tc>
          <w:tcPr>
            <w:tcW w:w="962"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599</w:t>
            </w:r>
          </w:p>
        </w:tc>
      </w:tr>
    </w:tbl>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4</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проекту решения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плановый  период 2024-2025 годов»</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0"/>
          <w:tab w:val="left" w:pos="9540"/>
          <w:tab w:val="left" w:pos="9720"/>
        </w:tabs>
        <w:spacing w:after="0" w:line="240" w:lineRule="auto"/>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8"/>
          <w:szCs w:val="28"/>
          <w:lang w:eastAsia="ar-SA"/>
        </w:rPr>
        <w:t xml:space="preserve">                           </w:t>
      </w:r>
      <w:r w:rsidRPr="000C0365">
        <w:rPr>
          <w:rFonts w:ascii="Times New Roman" w:eastAsia="Times New Roman" w:hAnsi="Times New Roman" w:cs="Times New Roman"/>
          <w:b/>
          <w:sz w:val="24"/>
          <w:szCs w:val="24"/>
          <w:lang w:eastAsia="ar-SA"/>
        </w:rPr>
        <w:t xml:space="preserve">Ведомственная структура расходов бюджета поселения </w:t>
      </w:r>
    </w:p>
    <w:p w:rsidR="000C0365" w:rsidRPr="000C0365" w:rsidRDefault="000C0365" w:rsidP="000C0365">
      <w:pPr>
        <w:tabs>
          <w:tab w:val="left" w:pos="0"/>
          <w:tab w:val="left" w:pos="9540"/>
          <w:tab w:val="left" w:pos="9720"/>
        </w:tabs>
        <w:spacing w:after="0" w:line="240" w:lineRule="auto"/>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на плановый период  2024-2025 годов </w:t>
      </w:r>
    </w:p>
    <w:tbl>
      <w:tblPr>
        <w:tblW w:w="10710" w:type="dxa"/>
        <w:jc w:val="center"/>
        <w:tblInd w:w="-597" w:type="dxa"/>
        <w:tblLayout w:type="fixed"/>
        <w:tblLook w:val="04A0" w:firstRow="1" w:lastRow="0" w:firstColumn="1" w:lastColumn="0" w:noHBand="0" w:noVBand="1"/>
      </w:tblPr>
      <w:tblGrid>
        <w:gridCol w:w="706"/>
        <w:gridCol w:w="2552"/>
        <w:gridCol w:w="567"/>
        <w:gridCol w:w="567"/>
        <w:gridCol w:w="1559"/>
        <w:gridCol w:w="709"/>
        <w:gridCol w:w="1304"/>
        <w:gridCol w:w="822"/>
        <w:gridCol w:w="1276"/>
        <w:gridCol w:w="648"/>
      </w:tblGrid>
      <w:tr w:rsidR="000C0365" w:rsidRPr="000C0365" w:rsidTr="000C0365">
        <w:trPr>
          <w:trHeight w:val="285"/>
          <w:jc w:val="center"/>
        </w:trPr>
        <w:tc>
          <w:tcPr>
            <w:tcW w:w="706"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Код</w:t>
            </w:r>
          </w:p>
        </w:tc>
        <w:tc>
          <w:tcPr>
            <w:tcW w:w="2552"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Наименование главного распорядителя средств бюджета поселения</w:t>
            </w:r>
          </w:p>
        </w:tc>
        <w:tc>
          <w:tcPr>
            <w:tcW w:w="567"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Раздел</w:t>
            </w:r>
          </w:p>
        </w:tc>
        <w:tc>
          <w:tcPr>
            <w:tcW w:w="567"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Подраздел</w:t>
            </w:r>
          </w:p>
        </w:tc>
        <w:tc>
          <w:tcPr>
            <w:tcW w:w="1559"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Целевая статья расходов</w:t>
            </w:r>
          </w:p>
        </w:tc>
        <w:tc>
          <w:tcPr>
            <w:tcW w:w="709"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Вид расходов</w:t>
            </w:r>
          </w:p>
        </w:tc>
        <w:tc>
          <w:tcPr>
            <w:tcW w:w="2126" w:type="dxa"/>
            <w:gridSpan w:val="2"/>
            <w:tcBorders>
              <w:top w:val="single" w:sz="4" w:space="0" w:color="000000"/>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2024 год     </w:t>
            </w:r>
          </w:p>
        </w:tc>
        <w:tc>
          <w:tcPr>
            <w:tcW w:w="1924" w:type="dxa"/>
            <w:gridSpan w:val="2"/>
            <w:tcBorders>
              <w:top w:val="single" w:sz="4" w:space="0" w:color="000000"/>
              <w:left w:val="single" w:sz="4" w:space="0" w:color="auto"/>
              <w:bottom w:val="single" w:sz="4" w:space="0" w:color="auto"/>
              <w:right w:val="single" w:sz="4" w:space="0" w:color="000000"/>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2025 год     </w:t>
            </w:r>
          </w:p>
        </w:tc>
      </w:tr>
      <w:tr w:rsidR="000C0365" w:rsidRPr="000C0365" w:rsidTr="000C0365">
        <w:trPr>
          <w:trHeight w:val="503"/>
          <w:jc w:val="center"/>
        </w:trPr>
        <w:tc>
          <w:tcPr>
            <w:tcW w:w="706"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2552"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709"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Сумма</w:t>
            </w:r>
          </w:p>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(тыс. руб.)</w:t>
            </w:r>
          </w:p>
        </w:tc>
        <w:tc>
          <w:tcPr>
            <w:tcW w:w="822"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16"/>
                <w:szCs w:val="16"/>
                <w:lang w:eastAsia="ar-SA"/>
              </w:rPr>
            </w:pPr>
            <w:r w:rsidRPr="000C0365">
              <w:rPr>
                <w:rFonts w:ascii="Times New Roman" w:eastAsia="Times New Roman" w:hAnsi="Times New Roman" w:cs="Times New Roman"/>
                <w:b/>
                <w:sz w:val="16"/>
                <w:szCs w:val="16"/>
                <w:lang w:eastAsia="ar-SA"/>
              </w:rPr>
              <w:t>В том числе за счет безвозмездный поступлений</w:t>
            </w:r>
          </w:p>
        </w:tc>
        <w:tc>
          <w:tcPr>
            <w:tcW w:w="1276" w:type="dxa"/>
            <w:tcBorders>
              <w:top w:val="single" w:sz="4" w:space="0" w:color="auto"/>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Сумма</w:t>
            </w:r>
          </w:p>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(тыс. руб.)</w:t>
            </w:r>
          </w:p>
        </w:tc>
        <w:tc>
          <w:tcPr>
            <w:tcW w:w="648" w:type="dxa"/>
            <w:tcBorders>
              <w:top w:val="single" w:sz="4" w:space="0" w:color="auto"/>
              <w:left w:val="single" w:sz="4" w:space="0" w:color="auto"/>
              <w:bottom w:val="single" w:sz="4" w:space="0" w:color="000000"/>
              <w:right w:val="single" w:sz="4" w:space="0" w:color="000000"/>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16"/>
                <w:szCs w:val="16"/>
                <w:lang w:eastAsia="ar-SA"/>
              </w:rPr>
            </w:pPr>
            <w:r w:rsidRPr="000C0365">
              <w:rPr>
                <w:rFonts w:ascii="Times New Roman" w:eastAsia="Times New Roman" w:hAnsi="Times New Roman" w:cs="Times New Roman"/>
                <w:b/>
                <w:sz w:val="16"/>
                <w:szCs w:val="16"/>
                <w:lang w:eastAsia="ar-SA"/>
              </w:rPr>
              <w:t>В том числе за счет безвозмездный поступлений</w:t>
            </w: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Администрация сельского поселения Светлое Поле муниципального района </w:t>
            </w:r>
            <w:proofErr w:type="gramStart"/>
            <w:r w:rsidRPr="000C0365">
              <w:rPr>
                <w:rFonts w:ascii="Times New Roman" w:eastAsia="Times New Roman" w:hAnsi="Times New Roman" w:cs="Times New Roman"/>
                <w:b/>
                <w:sz w:val="24"/>
                <w:szCs w:val="24"/>
                <w:lang w:eastAsia="ar-SA"/>
              </w:rPr>
              <w:t>Красноярский</w:t>
            </w:r>
            <w:proofErr w:type="gramEnd"/>
            <w:r w:rsidRPr="000C0365">
              <w:rPr>
                <w:rFonts w:ascii="Times New Roman" w:eastAsia="Times New Roman" w:hAnsi="Times New Roman" w:cs="Times New Roman"/>
                <w:b/>
                <w:sz w:val="24"/>
                <w:szCs w:val="24"/>
                <w:lang w:eastAsia="ar-SA"/>
              </w:rPr>
              <w:t xml:space="preserve"> Самарской области</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0"/>
                <w:szCs w:val="20"/>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13 420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13 670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02</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1 450</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1 500</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31"/>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1 450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1 500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1 450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1 500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Функционирование Правительства Российской Федерации, высших исполнительных органов </w:t>
            </w:r>
            <w:r w:rsidRPr="000C0365">
              <w:rPr>
                <w:rFonts w:ascii="Times New Roman" w:eastAsia="Times New Roman" w:hAnsi="Times New Roman" w:cs="Times New Roman"/>
                <w:b/>
                <w:sz w:val="24"/>
                <w:szCs w:val="24"/>
                <w:lang w:eastAsia="ar-SA"/>
              </w:rPr>
              <w:lastRenderedPageBreak/>
              <w:t>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lastRenderedPageBreak/>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11 920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12 120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11 920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12 120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7 600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7 700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4 300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4 400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Резервные фонды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Резервные средства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870</w:t>
            </w: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540"/>
          <w:jc w:val="center"/>
        </w:trPr>
        <w:tc>
          <w:tcPr>
            <w:tcW w:w="706"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Национальная безопасность и правоохранительная деятельность</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1 410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1 520</w:t>
            </w:r>
          </w:p>
        </w:tc>
        <w:tc>
          <w:tcPr>
            <w:tcW w:w="648"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228"/>
          <w:jc w:val="center"/>
        </w:trPr>
        <w:tc>
          <w:tcPr>
            <w:tcW w:w="706"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1 410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1 520</w:t>
            </w:r>
          </w:p>
        </w:tc>
        <w:tc>
          <w:tcPr>
            <w:tcW w:w="648"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50"/>
          <w:jc w:val="center"/>
        </w:trPr>
        <w:tc>
          <w:tcPr>
            <w:tcW w:w="706"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1 410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1 520</w:t>
            </w:r>
          </w:p>
        </w:tc>
        <w:tc>
          <w:tcPr>
            <w:tcW w:w="648"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07"/>
          <w:jc w:val="center"/>
        </w:trPr>
        <w:tc>
          <w:tcPr>
            <w:tcW w:w="706"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Иные закупки товаров, работ и услуг для обеспечения государственных </w:t>
            </w:r>
            <w:r w:rsidRPr="000C0365">
              <w:rPr>
                <w:rFonts w:ascii="Times New Roman" w:eastAsia="Times New Roman" w:hAnsi="Times New Roman" w:cs="Times New Roman"/>
                <w:sz w:val="24"/>
                <w:szCs w:val="24"/>
                <w:lang w:eastAsia="ar-SA"/>
              </w:rPr>
              <w:lastRenderedPageBreak/>
              <w:t>(муниципальных) нужд</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03</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4"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1 300</w:t>
            </w:r>
          </w:p>
        </w:tc>
        <w:tc>
          <w:tcPr>
            <w:tcW w:w="822"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1 400</w:t>
            </w:r>
          </w:p>
        </w:tc>
        <w:tc>
          <w:tcPr>
            <w:tcW w:w="648"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07"/>
          <w:jc w:val="center"/>
        </w:trPr>
        <w:tc>
          <w:tcPr>
            <w:tcW w:w="706"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366</w:t>
            </w:r>
          </w:p>
        </w:tc>
        <w:tc>
          <w:tcPr>
            <w:tcW w:w="2552"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630</w:t>
            </w:r>
          </w:p>
        </w:tc>
        <w:tc>
          <w:tcPr>
            <w:tcW w:w="1304"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822"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648"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Национальная экономика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04</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00</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5 548</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5 859</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16"/>
          <w:jc w:val="center"/>
        </w:trPr>
        <w:tc>
          <w:tcPr>
            <w:tcW w:w="706" w:type="dxa"/>
            <w:tcBorders>
              <w:top w:val="nil"/>
              <w:left w:val="single" w:sz="4" w:space="0" w:color="000000"/>
              <w:bottom w:val="single" w:sz="4" w:space="0" w:color="auto"/>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nil"/>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Дорожное хозяйство (дорожные  фонды)</w:t>
            </w:r>
          </w:p>
        </w:tc>
        <w:tc>
          <w:tcPr>
            <w:tcW w:w="567" w:type="dxa"/>
            <w:tcBorders>
              <w:top w:val="nil"/>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567" w:type="dxa"/>
            <w:tcBorders>
              <w:top w:val="nil"/>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09</w:t>
            </w:r>
          </w:p>
        </w:tc>
        <w:tc>
          <w:tcPr>
            <w:tcW w:w="1559" w:type="dxa"/>
            <w:tcBorders>
              <w:top w:val="nil"/>
              <w:left w:val="single" w:sz="4" w:space="0" w:color="000000"/>
              <w:bottom w:val="single" w:sz="4" w:space="0" w:color="auto"/>
              <w:right w:val="nil"/>
            </w:tcBorders>
            <w:hideMark/>
          </w:tcPr>
          <w:p w:rsidR="000C0365" w:rsidRPr="000C0365" w:rsidRDefault="000C0365" w:rsidP="000C0365">
            <w:pPr>
              <w:spacing w:after="0"/>
              <w:rPr>
                <w:rFonts w:ascii="Calibri" w:eastAsia="Calibri" w:hAnsi="Calibri" w:cs="Times New Roman"/>
              </w:rPr>
            </w:pPr>
          </w:p>
        </w:tc>
        <w:tc>
          <w:tcPr>
            <w:tcW w:w="709" w:type="dxa"/>
            <w:tcBorders>
              <w:top w:val="nil"/>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napToGrid w:val="0"/>
              <w:spacing w:after="0"/>
              <w:rPr>
                <w:rFonts w:ascii="Times New Roman" w:eastAsia="Times New Roman" w:hAnsi="Times New Roman" w:cs="Times New Roman"/>
                <w:b/>
                <w:sz w:val="24"/>
                <w:szCs w:val="24"/>
                <w:lang w:eastAsia="ar-SA"/>
              </w:rPr>
            </w:pPr>
          </w:p>
        </w:tc>
        <w:tc>
          <w:tcPr>
            <w:tcW w:w="1304" w:type="dxa"/>
            <w:tcBorders>
              <w:top w:val="nil"/>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5 548</w:t>
            </w:r>
          </w:p>
        </w:tc>
        <w:tc>
          <w:tcPr>
            <w:tcW w:w="822" w:type="dxa"/>
            <w:tcBorders>
              <w:top w:val="nil"/>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nil"/>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5 859</w:t>
            </w:r>
          </w:p>
        </w:tc>
        <w:tc>
          <w:tcPr>
            <w:tcW w:w="648" w:type="dxa"/>
            <w:tcBorders>
              <w:top w:val="nil"/>
              <w:left w:val="single" w:sz="4" w:space="0" w:color="auto"/>
              <w:bottom w:val="single" w:sz="4" w:space="0" w:color="auto"/>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09</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5 548</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5 859</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09</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5 548</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5 859</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Жилищно-коммунальное хозяйство</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27 218</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26 792</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Жилищное хозяйство</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110</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110</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65"/>
          <w:jc w:val="center"/>
        </w:trPr>
        <w:tc>
          <w:tcPr>
            <w:tcW w:w="706"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vAlign w:val="center"/>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vAlign w:val="center"/>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vAlign w:val="center"/>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822" w:type="dxa"/>
            <w:tcBorders>
              <w:top w:val="single" w:sz="4" w:space="0" w:color="auto"/>
              <w:left w:val="single" w:sz="4" w:space="0" w:color="000000"/>
              <w:bottom w:val="single" w:sz="4" w:space="0" w:color="auto"/>
              <w:right w:val="single" w:sz="4" w:space="0" w:color="auto"/>
            </w:tcBorders>
            <w:vAlign w:val="center"/>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648" w:type="dxa"/>
            <w:tcBorders>
              <w:top w:val="single" w:sz="4" w:space="0" w:color="auto"/>
              <w:left w:val="single" w:sz="4" w:space="0" w:color="auto"/>
              <w:bottom w:val="single" w:sz="4" w:space="0" w:color="auto"/>
              <w:right w:val="single" w:sz="4" w:space="0" w:color="000000"/>
            </w:tcBorders>
            <w:vAlign w:val="center"/>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348"/>
          <w:jc w:val="center"/>
        </w:trPr>
        <w:tc>
          <w:tcPr>
            <w:tcW w:w="706"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567"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vAlign w:val="center"/>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304" w:type="dxa"/>
            <w:tcBorders>
              <w:top w:val="single" w:sz="4" w:space="0" w:color="auto"/>
              <w:left w:val="single" w:sz="4" w:space="0" w:color="000000"/>
              <w:bottom w:val="single" w:sz="4" w:space="0" w:color="000000"/>
              <w:right w:val="single" w:sz="4" w:space="0" w:color="auto"/>
            </w:tcBorders>
            <w:vAlign w:val="center"/>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822" w:type="dxa"/>
            <w:tcBorders>
              <w:top w:val="single" w:sz="4" w:space="0" w:color="auto"/>
              <w:left w:val="single" w:sz="4" w:space="0" w:color="000000"/>
              <w:bottom w:val="single" w:sz="4" w:space="0" w:color="000000"/>
              <w:right w:val="single" w:sz="4" w:space="0" w:color="auto"/>
            </w:tcBorders>
            <w:vAlign w:val="center"/>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000000"/>
              <w:right w:val="single" w:sz="4" w:space="0" w:color="auto"/>
            </w:tcBorders>
            <w:vAlign w:val="center"/>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648" w:type="dxa"/>
            <w:tcBorders>
              <w:top w:val="single" w:sz="4" w:space="0" w:color="auto"/>
              <w:left w:val="single" w:sz="4" w:space="0" w:color="auto"/>
              <w:bottom w:val="single" w:sz="4" w:space="0" w:color="000000"/>
              <w:right w:val="single" w:sz="4" w:space="0" w:color="000000"/>
            </w:tcBorders>
            <w:vAlign w:val="center"/>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Благоустройство</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27 108</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26 682</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27 108</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26 682</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Иные закупки товаров, работ и услуг для обеспечения  государственных (муниципальных) </w:t>
            </w:r>
            <w:r w:rsidRPr="000C0365">
              <w:rPr>
                <w:rFonts w:ascii="Times New Roman" w:eastAsia="Times New Roman" w:hAnsi="Times New Roman" w:cs="Times New Roman"/>
                <w:sz w:val="24"/>
                <w:szCs w:val="24"/>
                <w:lang w:eastAsia="ar-SA"/>
              </w:rPr>
              <w:lastRenderedPageBreak/>
              <w:t>нужд</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26 958</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26 482</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150</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200</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Образование</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190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Молодежная политика </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190</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200</w:t>
            </w:r>
          </w:p>
        </w:tc>
        <w:tc>
          <w:tcPr>
            <w:tcW w:w="64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200</w:t>
            </w:r>
          </w:p>
        </w:tc>
        <w:tc>
          <w:tcPr>
            <w:tcW w:w="64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40"/>
          <w:jc w:val="center"/>
        </w:trPr>
        <w:tc>
          <w:tcPr>
            <w:tcW w:w="706"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Социальная политика</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820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950</w:t>
            </w:r>
          </w:p>
        </w:tc>
        <w:tc>
          <w:tcPr>
            <w:tcW w:w="648"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300"/>
          <w:jc w:val="center"/>
        </w:trPr>
        <w:tc>
          <w:tcPr>
            <w:tcW w:w="706"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Пенсионное обеспечение</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700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800</w:t>
            </w:r>
          </w:p>
        </w:tc>
        <w:tc>
          <w:tcPr>
            <w:tcW w:w="648"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95"/>
          <w:jc w:val="center"/>
        </w:trPr>
        <w:tc>
          <w:tcPr>
            <w:tcW w:w="706"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700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800</w:t>
            </w:r>
          </w:p>
        </w:tc>
        <w:tc>
          <w:tcPr>
            <w:tcW w:w="648"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65"/>
          <w:jc w:val="center"/>
        </w:trPr>
        <w:tc>
          <w:tcPr>
            <w:tcW w:w="706"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Публичные нормативные социальные выплаты гражданам</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310</w:t>
            </w: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700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800</w:t>
            </w:r>
          </w:p>
        </w:tc>
        <w:tc>
          <w:tcPr>
            <w:tcW w:w="648"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65"/>
          <w:jc w:val="center"/>
        </w:trPr>
        <w:tc>
          <w:tcPr>
            <w:tcW w:w="706"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Охрана семьи и детства</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150</w:t>
            </w:r>
          </w:p>
        </w:tc>
        <w:tc>
          <w:tcPr>
            <w:tcW w:w="648"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65"/>
          <w:jc w:val="center"/>
        </w:trPr>
        <w:tc>
          <w:tcPr>
            <w:tcW w:w="706"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150</w:t>
            </w:r>
          </w:p>
        </w:tc>
        <w:tc>
          <w:tcPr>
            <w:tcW w:w="648"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65"/>
          <w:jc w:val="center"/>
        </w:trPr>
        <w:tc>
          <w:tcPr>
            <w:tcW w:w="706"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4"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822"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150</w:t>
            </w:r>
          </w:p>
        </w:tc>
        <w:tc>
          <w:tcPr>
            <w:tcW w:w="648"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75"/>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3 200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3 500</w:t>
            </w:r>
          </w:p>
        </w:tc>
        <w:tc>
          <w:tcPr>
            <w:tcW w:w="648"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366</w:t>
            </w:r>
          </w:p>
        </w:tc>
        <w:tc>
          <w:tcPr>
            <w:tcW w:w="2552"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Массовый спорт</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02</w:t>
            </w:r>
          </w:p>
        </w:tc>
        <w:tc>
          <w:tcPr>
            <w:tcW w:w="155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3 200</w:t>
            </w:r>
          </w:p>
        </w:tc>
        <w:tc>
          <w:tcPr>
            <w:tcW w:w="822"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auto"/>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3 500</w:t>
            </w:r>
          </w:p>
        </w:tc>
        <w:tc>
          <w:tcPr>
            <w:tcW w:w="648" w:type="dxa"/>
            <w:tcBorders>
              <w:top w:val="single" w:sz="4" w:space="0" w:color="auto"/>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3 200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3 500</w:t>
            </w:r>
          </w:p>
        </w:tc>
        <w:tc>
          <w:tcPr>
            <w:tcW w:w="648"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nil"/>
              <w:left w:val="single" w:sz="4" w:space="0" w:color="000000"/>
              <w:bottom w:val="single" w:sz="4" w:space="0" w:color="000000"/>
              <w:right w:val="nil"/>
            </w:tcBorders>
            <w:hideMark/>
          </w:tcPr>
          <w:p w:rsidR="000C0365" w:rsidRPr="000C0365" w:rsidRDefault="000C0365" w:rsidP="000C0365">
            <w:pPr>
              <w:tabs>
                <w:tab w:val="left" w:pos="851"/>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552"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Иные закупки товаров, работ и услуг для обеспечения </w:t>
            </w:r>
            <w:r w:rsidRPr="000C0365">
              <w:rPr>
                <w:rFonts w:ascii="Times New Roman" w:eastAsia="Times New Roman" w:hAnsi="Times New Roman" w:cs="Times New Roman"/>
                <w:sz w:val="24"/>
                <w:szCs w:val="24"/>
                <w:lang w:eastAsia="ar-SA"/>
              </w:rPr>
              <w:lastRenderedPageBreak/>
              <w:t>государственных (муниципальных) нужд</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11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4"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3 200</w:t>
            </w:r>
          </w:p>
        </w:tc>
        <w:tc>
          <w:tcPr>
            <w:tcW w:w="822"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276"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3 500</w:t>
            </w:r>
          </w:p>
        </w:tc>
        <w:tc>
          <w:tcPr>
            <w:tcW w:w="648" w:type="dxa"/>
            <w:tcBorders>
              <w:top w:val="nil"/>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spacing w:after="0"/>
              <w:rPr>
                <w:rFonts w:ascii="Calibri" w:eastAsia="Calibri" w:hAnsi="Calibri" w:cs="Times New Roman"/>
              </w:rPr>
            </w:pP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Итого расходов:</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51 806</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52 491</w:t>
            </w:r>
          </w:p>
        </w:tc>
        <w:tc>
          <w:tcPr>
            <w:tcW w:w="648"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spacing w:after="0"/>
              <w:rPr>
                <w:rFonts w:ascii="Calibri" w:eastAsia="Calibri" w:hAnsi="Calibri" w:cs="Times New Roman"/>
              </w:rPr>
            </w:pP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Условно утвержденные расходы:</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1 330</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2 770</w:t>
            </w:r>
          </w:p>
        </w:tc>
        <w:tc>
          <w:tcPr>
            <w:tcW w:w="648"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706" w:type="dxa"/>
            <w:tcBorders>
              <w:top w:val="single" w:sz="4" w:space="0" w:color="000000"/>
              <w:left w:val="single" w:sz="4" w:space="0" w:color="000000"/>
              <w:bottom w:val="single" w:sz="4" w:space="0" w:color="000000"/>
              <w:right w:val="nil"/>
            </w:tcBorders>
            <w:hideMark/>
          </w:tcPr>
          <w:p w:rsidR="000C0365" w:rsidRPr="000C0365" w:rsidRDefault="000C0365" w:rsidP="000C0365">
            <w:pPr>
              <w:spacing w:after="0"/>
              <w:rPr>
                <w:rFonts w:ascii="Calibri" w:eastAsia="Calibri" w:hAnsi="Calibri" w:cs="Times New Roman"/>
              </w:rPr>
            </w:pPr>
          </w:p>
        </w:tc>
        <w:tc>
          <w:tcPr>
            <w:tcW w:w="2552"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851"/>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Всего с учетом условно утвержденных расходов:</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851"/>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53 136</w:t>
            </w:r>
          </w:p>
        </w:tc>
        <w:tc>
          <w:tcPr>
            <w:tcW w:w="822"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55 261</w:t>
            </w:r>
          </w:p>
        </w:tc>
        <w:tc>
          <w:tcPr>
            <w:tcW w:w="648" w:type="dxa"/>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851"/>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bl>
    <w:p w:rsidR="000C0365" w:rsidRPr="000C0365" w:rsidRDefault="000C0365" w:rsidP="000C0365">
      <w:pPr>
        <w:tabs>
          <w:tab w:val="left" w:pos="851"/>
        </w:tabs>
        <w:spacing w:after="0" w:line="240" w:lineRule="auto"/>
        <w:rPr>
          <w:rFonts w:ascii="Times New Roman" w:eastAsia="Times New Roman" w:hAnsi="Times New Roman" w:cs="Times New Roman"/>
          <w:sz w:val="20"/>
          <w:szCs w:val="20"/>
          <w:lang w:eastAsia="ar-SA"/>
        </w:rPr>
      </w:pPr>
    </w:p>
    <w:p w:rsidR="000C0365" w:rsidRPr="000C0365" w:rsidRDefault="000C0365" w:rsidP="000C0365">
      <w:pPr>
        <w:tabs>
          <w:tab w:val="left" w:pos="851"/>
        </w:tabs>
        <w:spacing w:after="0" w:line="240" w:lineRule="auto"/>
        <w:rPr>
          <w:rFonts w:ascii="Times New Roman" w:eastAsia="Times New Roman" w:hAnsi="Times New Roman" w:cs="Times New Roman"/>
          <w:sz w:val="20"/>
          <w:szCs w:val="20"/>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5</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плановый период 2024 и 2025 годов»</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C0365">
        <w:rPr>
          <w:rFonts w:ascii="Times New Roman" w:eastAsia="Times New Roman" w:hAnsi="Times New Roman" w:cs="Times New Roman"/>
          <w:b/>
          <w:sz w:val="24"/>
          <w:szCs w:val="24"/>
          <w:lang w:eastAsia="ar-SA"/>
        </w:rPr>
        <w:t>видов расходов классификации расходов бюджета поселения</w:t>
      </w:r>
      <w:proofErr w:type="gramEnd"/>
      <w:r w:rsidRPr="000C0365">
        <w:rPr>
          <w:rFonts w:ascii="Times New Roman" w:eastAsia="Times New Roman" w:hAnsi="Times New Roman" w:cs="Times New Roman"/>
          <w:b/>
          <w:sz w:val="24"/>
          <w:szCs w:val="24"/>
          <w:lang w:eastAsia="ar-SA"/>
        </w:rPr>
        <w:t xml:space="preserve"> на 2023 год</w:t>
      </w:r>
    </w:p>
    <w:tbl>
      <w:tblPr>
        <w:tblW w:w="10710" w:type="dxa"/>
        <w:jc w:val="center"/>
        <w:tblLayout w:type="fixed"/>
        <w:tblLook w:val="04A0" w:firstRow="1" w:lastRow="0" w:firstColumn="1" w:lastColumn="0" w:noHBand="0" w:noVBand="1"/>
      </w:tblPr>
      <w:tblGrid>
        <w:gridCol w:w="3967"/>
        <w:gridCol w:w="850"/>
        <w:gridCol w:w="851"/>
        <w:gridCol w:w="1559"/>
        <w:gridCol w:w="709"/>
        <w:gridCol w:w="1701"/>
        <w:gridCol w:w="1073"/>
      </w:tblGrid>
      <w:tr w:rsidR="000C0365" w:rsidRPr="000C0365" w:rsidTr="000C0365">
        <w:trPr>
          <w:trHeight w:val="557"/>
          <w:jc w:val="center"/>
        </w:trPr>
        <w:tc>
          <w:tcPr>
            <w:tcW w:w="3967" w:type="dxa"/>
            <w:vMerge w:val="restart"/>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Наименование раздела, подраздела, целевой статьи, вида </w:t>
            </w:r>
            <w:proofErr w:type="gramStart"/>
            <w:r w:rsidRPr="000C0365">
              <w:rPr>
                <w:rFonts w:ascii="Times New Roman" w:eastAsia="Times New Roman" w:hAnsi="Times New Roman" w:cs="Times New Roman"/>
                <w:b/>
                <w:sz w:val="24"/>
                <w:szCs w:val="24"/>
                <w:lang w:eastAsia="ar-SA"/>
              </w:rPr>
              <w:t>расходов классификации расходов бюджета поселения</w:t>
            </w:r>
            <w:proofErr w:type="gramEnd"/>
          </w:p>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850"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Раздел</w:t>
            </w:r>
          </w:p>
        </w:tc>
        <w:tc>
          <w:tcPr>
            <w:tcW w:w="851"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Подраздел</w:t>
            </w:r>
          </w:p>
        </w:tc>
        <w:tc>
          <w:tcPr>
            <w:tcW w:w="1559"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Целевая статья расходов</w:t>
            </w:r>
          </w:p>
        </w:tc>
        <w:tc>
          <w:tcPr>
            <w:tcW w:w="709"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Вид расходов</w:t>
            </w:r>
          </w:p>
        </w:tc>
        <w:tc>
          <w:tcPr>
            <w:tcW w:w="2774" w:type="dxa"/>
            <w:gridSpan w:val="2"/>
            <w:tcBorders>
              <w:top w:val="single" w:sz="4" w:space="0" w:color="000000"/>
              <w:left w:val="single" w:sz="4" w:space="0" w:color="000000"/>
              <w:bottom w:val="single" w:sz="4" w:space="0" w:color="auto"/>
              <w:right w:val="single" w:sz="4" w:space="0" w:color="000000"/>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Сумма</w:t>
            </w:r>
          </w:p>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(тыс. руб.)</w:t>
            </w:r>
          </w:p>
        </w:tc>
      </w:tr>
      <w:tr w:rsidR="000C0365" w:rsidRPr="000C0365" w:rsidTr="000C0365">
        <w:trPr>
          <w:trHeight w:val="1019"/>
          <w:jc w:val="center"/>
        </w:trPr>
        <w:tc>
          <w:tcPr>
            <w:tcW w:w="3967"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850"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851"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709"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1701"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Всего</w:t>
            </w:r>
          </w:p>
        </w:tc>
        <w:tc>
          <w:tcPr>
            <w:tcW w:w="1073" w:type="dxa"/>
            <w:tcBorders>
              <w:top w:val="single" w:sz="4" w:space="0" w:color="auto"/>
              <w:left w:val="single" w:sz="4" w:space="0" w:color="auto"/>
              <w:bottom w:val="single" w:sz="4" w:space="0" w:color="000000"/>
              <w:right w:val="single" w:sz="4" w:space="0" w:color="000000"/>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16"/>
                <w:szCs w:val="16"/>
                <w:lang w:eastAsia="ar-SA"/>
              </w:rPr>
            </w:pPr>
            <w:r w:rsidRPr="000C0365">
              <w:rPr>
                <w:rFonts w:ascii="Times New Roman" w:eastAsia="Times New Roman" w:hAnsi="Times New Roman" w:cs="Times New Roman"/>
                <w:b/>
                <w:sz w:val="16"/>
                <w:szCs w:val="16"/>
                <w:lang w:eastAsia="ar-SA"/>
              </w:rPr>
              <w:t>В том числе за счет безвозмездных поступлений</w:t>
            </w: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Общегосударственные вопросы</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14 000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02</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1 400</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1400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1 400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12 154</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12 154</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7 500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4 232</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40</w:t>
            </w:r>
            <w:r>
              <w:rPr>
                <w:rFonts w:ascii="Times New Roman" w:eastAsia="Times New Roman" w:hAnsi="Times New Roman" w:cs="Times New Roman"/>
                <w:sz w:val="24"/>
                <w:szCs w:val="24"/>
                <w:lang w:eastAsia="ar-SA"/>
              </w:rPr>
              <w:t>6</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16</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06</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202</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06</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202</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06</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202</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Резервные фонды</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Резервные средства</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870</w:t>
            </w: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Другие общегосударственные вопросы</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13</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194</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13</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194</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13</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194</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510"/>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Национальная безопасность и правоохранительная деятельность</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1 300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195"/>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1 300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95"/>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1 300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165"/>
          <w:jc w:val="center"/>
        </w:trPr>
        <w:tc>
          <w:tcPr>
            <w:tcW w:w="3967"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851"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1 200</w:t>
            </w:r>
          </w:p>
        </w:tc>
        <w:tc>
          <w:tcPr>
            <w:tcW w:w="1073"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165"/>
          <w:jc w:val="center"/>
        </w:trPr>
        <w:tc>
          <w:tcPr>
            <w:tcW w:w="39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851"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630</w:t>
            </w:r>
          </w:p>
        </w:tc>
        <w:tc>
          <w:tcPr>
            <w:tcW w:w="1701"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1073"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Национальная экономика</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04</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00</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6 257</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599</w:t>
            </w: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Дорожное хозяйство (дорожные  фонды)</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09</w:t>
            </w:r>
          </w:p>
        </w:tc>
        <w:tc>
          <w:tcPr>
            <w:tcW w:w="1559" w:type="dxa"/>
            <w:tcBorders>
              <w:top w:val="nil"/>
              <w:left w:val="single" w:sz="4" w:space="0" w:color="000000"/>
              <w:bottom w:val="single" w:sz="4" w:space="0" w:color="000000"/>
              <w:right w:val="nil"/>
            </w:tcBorders>
            <w:hideMark/>
          </w:tcPr>
          <w:p w:rsidR="000C0365" w:rsidRPr="000C0365" w:rsidRDefault="000C0365" w:rsidP="000C0365">
            <w:pPr>
              <w:spacing w:after="0"/>
              <w:rPr>
                <w:rFonts w:ascii="Calibri" w:eastAsia="Calibri" w:hAnsi="Calibri" w:cs="Times New Roman"/>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5 476</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highlight w:val="yellow"/>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09</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5 476</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highlight w:val="yellow"/>
                <w:lang w:eastAsia="ar-SA"/>
              </w:rPr>
            </w:pPr>
          </w:p>
        </w:tc>
      </w:tr>
      <w:tr w:rsidR="000C0365" w:rsidRPr="000C0365" w:rsidTr="000C0365">
        <w:trPr>
          <w:trHeight w:val="1127"/>
          <w:jc w:val="center"/>
        </w:trPr>
        <w:tc>
          <w:tcPr>
            <w:tcW w:w="3967" w:type="dxa"/>
            <w:tcBorders>
              <w:top w:val="nil"/>
              <w:left w:val="single" w:sz="4" w:space="0" w:color="000000"/>
              <w:bottom w:val="single" w:sz="4" w:space="0" w:color="auto"/>
              <w:right w:val="nil"/>
            </w:tcBorders>
          </w:tcPr>
          <w:p w:rsidR="000C0365" w:rsidRPr="000C0365" w:rsidRDefault="000C0365" w:rsidP="000C0365">
            <w:pPr>
              <w:suppressAutoHyphens/>
              <w:spacing w:after="120"/>
              <w:jc w:val="both"/>
              <w:rPr>
                <w:rFonts w:ascii="Times New Roman" w:eastAsia="Times New Roman" w:hAnsi="Times New Roman" w:cs="Times New Roman"/>
                <w:sz w:val="24"/>
                <w:szCs w:val="24"/>
                <w:highlight w:val="yellow"/>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851"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09</w:t>
            </w:r>
          </w:p>
        </w:tc>
        <w:tc>
          <w:tcPr>
            <w:tcW w:w="1559"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nil"/>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5 476</w:t>
            </w:r>
          </w:p>
        </w:tc>
        <w:tc>
          <w:tcPr>
            <w:tcW w:w="1073" w:type="dxa"/>
            <w:tcBorders>
              <w:top w:val="nil"/>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597"/>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lastRenderedPageBreak/>
              <w:t>Другие вопросы в области национальной экономики</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781</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599</w:t>
            </w:r>
          </w:p>
        </w:tc>
      </w:tr>
      <w:tr w:rsidR="000C0365" w:rsidRPr="000C0365" w:rsidTr="000C0365">
        <w:trPr>
          <w:trHeight w:val="2214"/>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Муниципальная программа  «Развитие малого и среднего предпринимательства на территории сельского поселения Светлое Поле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 на 2021 – 2023 годы»</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551"/>
          <w:jc w:val="center"/>
        </w:trPr>
        <w:tc>
          <w:tcPr>
            <w:tcW w:w="3967"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851"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w:t>
            </w:r>
          </w:p>
        </w:tc>
        <w:tc>
          <w:tcPr>
            <w:tcW w:w="1073"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551"/>
          <w:jc w:val="center"/>
        </w:trPr>
        <w:tc>
          <w:tcPr>
            <w:tcW w:w="3967" w:type="dxa"/>
            <w:tcBorders>
              <w:top w:val="single" w:sz="4" w:space="0" w:color="auto"/>
              <w:left w:val="single" w:sz="4" w:space="0" w:color="000000"/>
              <w:bottom w:val="single" w:sz="4" w:space="0" w:color="000000"/>
              <w:right w:val="nil"/>
            </w:tcBorders>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850"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851"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774</w:t>
            </w:r>
          </w:p>
        </w:tc>
        <w:tc>
          <w:tcPr>
            <w:tcW w:w="1073"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599</w:t>
            </w:r>
          </w:p>
        </w:tc>
      </w:tr>
      <w:tr w:rsidR="000C0365" w:rsidRPr="000C0365" w:rsidTr="000C0365">
        <w:trPr>
          <w:trHeight w:val="551"/>
          <w:jc w:val="center"/>
        </w:trPr>
        <w:tc>
          <w:tcPr>
            <w:tcW w:w="3967" w:type="dxa"/>
            <w:tcBorders>
              <w:top w:val="single" w:sz="4" w:space="0" w:color="auto"/>
              <w:left w:val="single" w:sz="4" w:space="0" w:color="000000"/>
              <w:bottom w:val="single" w:sz="4" w:space="0" w:color="000000"/>
              <w:right w:val="nil"/>
            </w:tcBorders>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851"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155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774</w:t>
            </w:r>
          </w:p>
        </w:tc>
        <w:tc>
          <w:tcPr>
            <w:tcW w:w="1073"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599</w:t>
            </w:r>
          </w:p>
        </w:tc>
      </w:tr>
      <w:tr w:rsidR="000C0365" w:rsidRPr="000C0365" w:rsidTr="000C0365">
        <w:trPr>
          <w:trHeight w:val="255"/>
          <w:jc w:val="center"/>
        </w:trPr>
        <w:tc>
          <w:tcPr>
            <w:tcW w:w="3967"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Жилищно-коммунальное хозяйство</w:t>
            </w:r>
          </w:p>
        </w:tc>
        <w:tc>
          <w:tcPr>
            <w:tcW w:w="850"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851"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nil"/>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nil"/>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22 228</w:t>
            </w:r>
          </w:p>
        </w:tc>
        <w:tc>
          <w:tcPr>
            <w:tcW w:w="1073" w:type="dxa"/>
            <w:tcBorders>
              <w:top w:val="nil"/>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345"/>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Жилищное хозяйство</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25"/>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88"/>
          <w:jc w:val="center"/>
        </w:trPr>
        <w:tc>
          <w:tcPr>
            <w:tcW w:w="39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851"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701"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1073"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Благоустройство</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22 128</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22 128</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22 028</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Образование</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170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Молодежная политика</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170</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170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170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Культура, кинематография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08</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4 </w:t>
            </w:r>
            <w:r>
              <w:rPr>
                <w:rFonts w:ascii="Times New Roman" w:eastAsia="Times New Roman" w:hAnsi="Times New Roman" w:cs="Times New Roman"/>
                <w:b/>
                <w:sz w:val="24"/>
                <w:szCs w:val="24"/>
                <w:lang w:eastAsia="ar-SA"/>
              </w:rPr>
              <w:t>432</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Культура</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08</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4 432</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Непрограммные направления расходов бюджета поселения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08</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4 432</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70"/>
          <w:jc w:val="center"/>
        </w:trPr>
        <w:tc>
          <w:tcPr>
            <w:tcW w:w="3967"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850"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08</w:t>
            </w:r>
          </w:p>
        </w:tc>
        <w:tc>
          <w:tcPr>
            <w:tcW w:w="851"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701" w:type="dxa"/>
            <w:tcBorders>
              <w:top w:val="single" w:sz="4" w:space="0" w:color="000000"/>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4 432</w:t>
            </w:r>
          </w:p>
        </w:tc>
        <w:tc>
          <w:tcPr>
            <w:tcW w:w="1073" w:type="dxa"/>
            <w:tcBorders>
              <w:top w:val="single" w:sz="4" w:space="0" w:color="000000"/>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70"/>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Социальная политика</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700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285"/>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Пенсионное обеспечение</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600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25"/>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600</w:t>
            </w:r>
          </w:p>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80"/>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Публичные нормативные социальные выплаты гражданам</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310</w:t>
            </w: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37"/>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Охрана семьи и детства</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155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100</w:t>
            </w: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25"/>
          <w:jc w:val="center"/>
        </w:trPr>
        <w:tc>
          <w:tcPr>
            <w:tcW w:w="39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85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851"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073" w:type="dxa"/>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88"/>
          <w:jc w:val="center"/>
        </w:trPr>
        <w:tc>
          <w:tcPr>
            <w:tcW w:w="39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851"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55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100</w:t>
            </w:r>
          </w:p>
        </w:tc>
        <w:tc>
          <w:tcPr>
            <w:tcW w:w="1073" w:type="dxa"/>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Физическая культура и спорт</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3 000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Массовый спорт</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3 000</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cantSplit/>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3 000</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701"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3 000</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Средства массовой информации</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15</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9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Периодическая печать и издательства</w:t>
            </w:r>
          </w:p>
        </w:tc>
        <w:tc>
          <w:tcPr>
            <w:tcW w:w="85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851"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w:t>
            </w:r>
          </w:p>
        </w:tc>
        <w:tc>
          <w:tcPr>
            <w:tcW w:w="1073"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межбюджетные трансферты</w:t>
            </w:r>
          </w:p>
        </w:tc>
        <w:tc>
          <w:tcPr>
            <w:tcW w:w="85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w:t>
            </w:r>
          </w:p>
        </w:tc>
        <w:tc>
          <w:tcPr>
            <w:tcW w:w="851"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55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540</w:t>
            </w:r>
          </w:p>
        </w:tc>
        <w:tc>
          <w:tcPr>
            <w:tcW w:w="1701"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9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Итого:</w:t>
            </w:r>
          </w:p>
        </w:tc>
        <w:tc>
          <w:tcPr>
            <w:tcW w:w="850"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851"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52 102</w:t>
            </w:r>
          </w:p>
        </w:tc>
        <w:tc>
          <w:tcPr>
            <w:tcW w:w="1073"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599</w:t>
            </w:r>
          </w:p>
        </w:tc>
      </w:tr>
    </w:tbl>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6</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плановый период  2024 и 2025 годов»</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C0365">
        <w:rPr>
          <w:rFonts w:ascii="Times New Roman" w:eastAsia="Times New Roman" w:hAnsi="Times New Roman" w:cs="Times New Roman"/>
          <w:b/>
          <w:sz w:val="24"/>
          <w:szCs w:val="24"/>
          <w:lang w:eastAsia="ar-SA"/>
        </w:rPr>
        <w:t>видов расходов классификации расходов бюджета поселения</w:t>
      </w:r>
      <w:proofErr w:type="gramEnd"/>
      <w:r w:rsidRPr="000C0365">
        <w:rPr>
          <w:rFonts w:ascii="Times New Roman" w:eastAsia="Times New Roman" w:hAnsi="Times New Roman" w:cs="Times New Roman"/>
          <w:b/>
          <w:sz w:val="24"/>
          <w:szCs w:val="24"/>
          <w:lang w:eastAsia="ar-SA"/>
        </w:rPr>
        <w:t xml:space="preserve"> на плановый период 2024-2025 годов</w:t>
      </w:r>
    </w:p>
    <w:tbl>
      <w:tblPr>
        <w:tblW w:w="10665" w:type="dxa"/>
        <w:jc w:val="center"/>
        <w:tblLayout w:type="fixed"/>
        <w:tblLook w:val="04A0" w:firstRow="1" w:lastRow="0" w:firstColumn="1" w:lastColumn="0" w:noHBand="0" w:noVBand="1"/>
      </w:tblPr>
      <w:tblGrid>
        <w:gridCol w:w="3260"/>
        <w:gridCol w:w="567"/>
        <w:gridCol w:w="567"/>
        <w:gridCol w:w="1418"/>
        <w:gridCol w:w="709"/>
        <w:gridCol w:w="1308"/>
        <w:gridCol w:w="24"/>
        <w:gridCol w:w="764"/>
        <w:gridCol w:w="1099"/>
        <w:gridCol w:w="13"/>
        <w:gridCol w:w="14"/>
        <w:gridCol w:w="14"/>
        <w:gridCol w:w="908"/>
      </w:tblGrid>
      <w:tr w:rsidR="000C0365" w:rsidRPr="000C0365" w:rsidTr="000C0365">
        <w:trPr>
          <w:trHeight w:val="287"/>
          <w:jc w:val="center"/>
        </w:trPr>
        <w:tc>
          <w:tcPr>
            <w:tcW w:w="3260" w:type="dxa"/>
            <w:vMerge w:val="restart"/>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Наименование раздела, подраздела, целевой статьи, вида </w:t>
            </w:r>
            <w:proofErr w:type="gramStart"/>
            <w:r w:rsidRPr="000C0365">
              <w:rPr>
                <w:rFonts w:ascii="Times New Roman" w:eastAsia="Times New Roman" w:hAnsi="Times New Roman" w:cs="Times New Roman"/>
                <w:b/>
                <w:sz w:val="24"/>
                <w:szCs w:val="24"/>
                <w:lang w:eastAsia="ar-SA"/>
              </w:rPr>
              <w:t>расходов классификации расходов бюджета поселения</w:t>
            </w:r>
            <w:proofErr w:type="gramEnd"/>
          </w:p>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p>
        </w:tc>
        <w:tc>
          <w:tcPr>
            <w:tcW w:w="567"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Раздел</w:t>
            </w:r>
          </w:p>
        </w:tc>
        <w:tc>
          <w:tcPr>
            <w:tcW w:w="567"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Подраздел</w:t>
            </w:r>
          </w:p>
        </w:tc>
        <w:tc>
          <w:tcPr>
            <w:tcW w:w="1418"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Целевая статья расходов</w:t>
            </w:r>
          </w:p>
        </w:tc>
        <w:tc>
          <w:tcPr>
            <w:tcW w:w="709" w:type="dxa"/>
            <w:vMerge w:val="restart"/>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Вид расходов</w:t>
            </w:r>
          </w:p>
        </w:tc>
        <w:tc>
          <w:tcPr>
            <w:tcW w:w="2096" w:type="dxa"/>
            <w:gridSpan w:val="3"/>
            <w:tcBorders>
              <w:top w:val="single" w:sz="4" w:space="0" w:color="000000"/>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2024 год</w:t>
            </w:r>
          </w:p>
          <w:p w:rsidR="000C0365" w:rsidRPr="000C0365" w:rsidRDefault="000C0365" w:rsidP="000C0365">
            <w:pPr>
              <w:tabs>
                <w:tab w:val="left" w:pos="9540"/>
                <w:tab w:val="left" w:pos="9720"/>
              </w:tab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сумма (тыс. руб.)</w:t>
            </w:r>
          </w:p>
        </w:tc>
        <w:tc>
          <w:tcPr>
            <w:tcW w:w="2048" w:type="dxa"/>
            <w:gridSpan w:val="5"/>
            <w:tcBorders>
              <w:top w:val="single" w:sz="4" w:space="0" w:color="000000"/>
              <w:left w:val="single" w:sz="4" w:space="0" w:color="auto"/>
              <w:bottom w:val="single" w:sz="4" w:space="0" w:color="auto"/>
              <w:right w:val="single" w:sz="4" w:space="0" w:color="000000"/>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2025 год </w:t>
            </w:r>
          </w:p>
          <w:p w:rsidR="000C0365" w:rsidRPr="000C0365" w:rsidRDefault="000C0365" w:rsidP="000C0365">
            <w:pPr>
              <w:tabs>
                <w:tab w:val="left" w:pos="9540"/>
                <w:tab w:val="left" w:pos="9720"/>
              </w:tab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сумма (</w:t>
            </w:r>
            <w:proofErr w:type="spellStart"/>
            <w:r w:rsidRPr="000C0365">
              <w:rPr>
                <w:rFonts w:ascii="Times New Roman" w:eastAsia="Times New Roman" w:hAnsi="Times New Roman" w:cs="Times New Roman"/>
                <w:b/>
                <w:sz w:val="24"/>
                <w:szCs w:val="24"/>
                <w:lang w:eastAsia="ar-SA"/>
              </w:rPr>
              <w:t>тыс</w:t>
            </w:r>
            <w:proofErr w:type="gramStart"/>
            <w:r w:rsidRPr="000C0365">
              <w:rPr>
                <w:rFonts w:ascii="Times New Roman" w:eastAsia="Times New Roman" w:hAnsi="Times New Roman" w:cs="Times New Roman"/>
                <w:b/>
                <w:sz w:val="24"/>
                <w:szCs w:val="24"/>
                <w:lang w:eastAsia="ar-SA"/>
              </w:rPr>
              <w:t>.р</w:t>
            </w:r>
            <w:proofErr w:type="gramEnd"/>
            <w:r w:rsidRPr="000C0365">
              <w:rPr>
                <w:rFonts w:ascii="Times New Roman" w:eastAsia="Times New Roman" w:hAnsi="Times New Roman" w:cs="Times New Roman"/>
                <w:b/>
                <w:sz w:val="24"/>
                <w:szCs w:val="24"/>
                <w:lang w:eastAsia="ar-SA"/>
              </w:rPr>
              <w:t>уб</w:t>
            </w:r>
            <w:proofErr w:type="spellEnd"/>
            <w:r w:rsidRPr="000C0365">
              <w:rPr>
                <w:rFonts w:ascii="Times New Roman" w:eastAsia="Times New Roman" w:hAnsi="Times New Roman" w:cs="Times New Roman"/>
                <w:b/>
                <w:sz w:val="24"/>
                <w:szCs w:val="24"/>
                <w:lang w:eastAsia="ar-SA"/>
              </w:rPr>
              <w:t>.)</w:t>
            </w:r>
          </w:p>
        </w:tc>
      </w:tr>
      <w:tr w:rsidR="000C0365" w:rsidRPr="000C0365" w:rsidTr="000C0365">
        <w:trPr>
          <w:trHeight w:val="1603"/>
          <w:jc w:val="center"/>
        </w:trPr>
        <w:tc>
          <w:tcPr>
            <w:tcW w:w="3260"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1418"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709" w:type="dxa"/>
            <w:vMerge/>
            <w:tcBorders>
              <w:top w:val="single" w:sz="4" w:space="0" w:color="000000"/>
              <w:left w:val="single" w:sz="4" w:space="0" w:color="000000"/>
              <w:bottom w:val="single" w:sz="4" w:space="0" w:color="000000"/>
              <w:right w:val="nil"/>
            </w:tcBorders>
            <w:vAlign w:val="center"/>
            <w:hideMark/>
          </w:tcPr>
          <w:p w:rsidR="000C0365" w:rsidRPr="000C0365" w:rsidRDefault="000C0365" w:rsidP="000C0365">
            <w:pPr>
              <w:spacing w:after="0" w:line="240" w:lineRule="auto"/>
              <w:rPr>
                <w:rFonts w:ascii="Times New Roman" w:eastAsia="Times New Roman" w:hAnsi="Times New Roman" w:cs="Times New Roman"/>
                <w:b/>
                <w:sz w:val="24"/>
                <w:szCs w:val="24"/>
                <w:lang w:eastAsia="ar-SA"/>
              </w:rPr>
            </w:pPr>
          </w:p>
        </w:tc>
        <w:tc>
          <w:tcPr>
            <w:tcW w:w="1308"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Всего</w:t>
            </w:r>
          </w:p>
        </w:tc>
        <w:tc>
          <w:tcPr>
            <w:tcW w:w="788" w:type="dxa"/>
            <w:gridSpan w:val="2"/>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16"/>
                <w:szCs w:val="16"/>
                <w:lang w:eastAsia="ar-SA"/>
              </w:rPr>
            </w:pPr>
            <w:r w:rsidRPr="000C0365">
              <w:rPr>
                <w:rFonts w:ascii="Times New Roman" w:eastAsia="Times New Roman" w:hAnsi="Times New Roman" w:cs="Times New Roman"/>
                <w:b/>
                <w:sz w:val="16"/>
                <w:szCs w:val="16"/>
                <w:lang w:eastAsia="ar-SA"/>
              </w:rPr>
              <w:t>В том числе за счет безвозмездных поступлений</w:t>
            </w:r>
          </w:p>
        </w:tc>
        <w:tc>
          <w:tcPr>
            <w:tcW w:w="1140" w:type="dxa"/>
            <w:gridSpan w:val="4"/>
            <w:tcBorders>
              <w:top w:val="single" w:sz="4" w:space="0" w:color="auto"/>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Всего</w:t>
            </w:r>
          </w:p>
        </w:tc>
        <w:tc>
          <w:tcPr>
            <w:tcW w:w="908" w:type="dxa"/>
            <w:tcBorders>
              <w:top w:val="single" w:sz="4" w:space="0" w:color="auto"/>
              <w:left w:val="single" w:sz="4" w:space="0" w:color="auto"/>
              <w:bottom w:val="single" w:sz="4" w:space="0" w:color="000000"/>
              <w:right w:val="single" w:sz="4" w:space="0" w:color="000000"/>
            </w:tcBorders>
            <w:hideMark/>
          </w:tcPr>
          <w:p w:rsidR="000C0365" w:rsidRPr="000C0365" w:rsidRDefault="000C0365" w:rsidP="000C0365">
            <w:pPr>
              <w:tabs>
                <w:tab w:val="left" w:pos="9540"/>
                <w:tab w:val="left" w:pos="9720"/>
              </w:tabs>
              <w:spacing w:after="0"/>
              <w:jc w:val="center"/>
              <w:rPr>
                <w:rFonts w:ascii="Times New Roman" w:eastAsia="Times New Roman" w:hAnsi="Times New Roman" w:cs="Times New Roman"/>
                <w:b/>
                <w:sz w:val="16"/>
                <w:szCs w:val="16"/>
                <w:lang w:eastAsia="ar-SA"/>
              </w:rPr>
            </w:pPr>
            <w:r w:rsidRPr="000C0365">
              <w:rPr>
                <w:rFonts w:ascii="Times New Roman" w:eastAsia="Times New Roman" w:hAnsi="Times New Roman" w:cs="Times New Roman"/>
                <w:b/>
                <w:sz w:val="16"/>
                <w:szCs w:val="16"/>
                <w:lang w:eastAsia="ar-SA"/>
              </w:rPr>
              <w:t>В том числе за счет безвозмездных поступлений</w:t>
            </w: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418"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13 420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40" w:type="dxa"/>
            <w:gridSpan w:val="4"/>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13 670</w:t>
            </w:r>
          </w:p>
        </w:tc>
        <w:tc>
          <w:tcPr>
            <w:tcW w:w="90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02</w:t>
            </w:r>
          </w:p>
        </w:tc>
        <w:tc>
          <w:tcPr>
            <w:tcW w:w="1418"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1 450</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40" w:type="dxa"/>
            <w:gridSpan w:val="4"/>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1 500</w:t>
            </w:r>
          </w:p>
        </w:tc>
        <w:tc>
          <w:tcPr>
            <w:tcW w:w="908" w:type="dxa"/>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1 450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40" w:type="dxa"/>
            <w:gridSpan w:val="4"/>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1 500</w:t>
            </w:r>
          </w:p>
        </w:tc>
        <w:tc>
          <w:tcPr>
            <w:tcW w:w="90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1 450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40" w:type="dxa"/>
            <w:gridSpan w:val="4"/>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1 500</w:t>
            </w:r>
          </w:p>
        </w:tc>
        <w:tc>
          <w:tcPr>
            <w:tcW w:w="90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1418"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11 920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40" w:type="dxa"/>
            <w:gridSpan w:val="4"/>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12 120</w:t>
            </w:r>
          </w:p>
        </w:tc>
        <w:tc>
          <w:tcPr>
            <w:tcW w:w="90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11 920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40" w:type="dxa"/>
            <w:gridSpan w:val="4"/>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12 120</w:t>
            </w:r>
          </w:p>
        </w:tc>
        <w:tc>
          <w:tcPr>
            <w:tcW w:w="908" w:type="dxa"/>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7 600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7 700</w:t>
            </w:r>
          </w:p>
        </w:tc>
        <w:tc>
          <w:tcPr>
            <w:tcW w:w="922" w:type="dxa"/>
            <w:gridSpan w:val="2"/>
            <w:tcBorders>
              <w:top w:val="single" w:sz="4" w:space="0" w:color="000000"/>
              <w:left w:val="single" w:sz="4" w:space="0" w:color="auto"/>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Иные закупки товаров, работ и услуг для обеспечения  </w:t>
            </w:r>
            <w:r w:rsidRPr="000C0365">
              <w:rPr>
                <w:rFonts w:ascii="Times New Roman" w:eastAsia="Times New Roman" w:hAnsi="Times New Roman" w:cs="Times New Roman"/>
                <w:sz w:val="24"/>
                <w:szCs w:val="24"/>
                <w:lang w:eastAsia="ar-SA"/>
              </w:rPr>
              <w:lastRenderedPageBreak/>
              <w:t>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4 300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4 400</w:t>
            </w:r>
          </w:p>
        </w:tc>
        <w:tc>
          <w:tcPr>
            <w:tcW w:w="922"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Уплата налогов, сборов и иных платежей</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w:t>
            </w:r>
          </w:p>
        </w:tc>
        <w:tc>
          <w:tcPr>
            <w:tcW w:w="922"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Резервные фонды</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1418"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26" w:type="dxa"/>
            <w:gridSpan w:val="3"/>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50</w:t>
            </w:r>
          </w:p>
        </w:tc>
        <w:tc>
          <w:tcPr>
            <w:tcW w:w="922" w:type="dxa"/>
            <w:gridSpan w:val="2"/>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1418"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922"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Резервные средства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1418"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870</w:t>
            </w: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50</w:t>
            </w:r>
          </w:p>
        </w:tc>
        <w:tc>
          <w:tcPr>
            <w:tcW w:w="922"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510"/>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Национальная безопасность и правоохранительная деятельность</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418"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1 410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26" w:type="dxa"/>
            <w:gridSpan w:val="3"/>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1 520</w:t>
            </w:r>
          </w:p>
        </w:tc>
        <w:tc>
          <w:tcPr>
            <w:tcW w:w="922" w:type="dxa"/>
            <w:gridSpan w:val="2"/>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32"/>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1418"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1 410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26" w:type="dxa"/>
            <w:gridSpan w:val="3"/>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1 520</w:t>
            </w:r>
          </w:p>
        </w:tc>
        <w:tc>
          <w:tcPr>
            <w:tcW w:w="922" w:type="dxa"/>
            <w:gridSpan w:val="2"/>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95"/>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418"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1 410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1 520</w:t>
            </w:r>
          </w:p>
        </w:tc>
        <w:tc>
          <w:tcPr>
            <w:tcW w:w="922" w:type="dxa"/>
            <w:gridSpan w:val="2"/>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165"/>
          <w:jc w:val="center"/>
        </w:trPr>
        <w:tc>
          <w:tcPr>
            <w:tcW w:w="3260" w:type="dxa"/>
            <w:tcBorders>
              <w:top w:val="single" w:sz="4" w:space="0" w:color="auto"/>
              <w:left w:val="single" w:sz="4" w:space="0" w:color="000000"/>
              <w:bottom w:val="single" w:sz="4" w:space="0" w:color="000000"/>
              <w:right w:val="nil"/>
            </w:tcBorders>
            <w:hideMark/>
          </w:tcPr>
          <w:p w:rsidR="000C0365" w:rsidRPr="000C0365" w:rsidRDefault="000C0365" w:rsidP="000C0365">
            <w:pPr>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418"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8"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1 300</w:t>
            </w:r>
          </w:p>
        </w:tc>
        <w:tc>
          <w:tcPr>
            <w:tcW w:w="788"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single" w:sz="4" w:space="0" w:color="auto"/>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1 400</w:t>
            </w:r>
          </w:p>
        </w:tc>
        <w:tc>
          <w:tcPr>
            <w:tcW w:w="922" w:type="dxa"/>
            <w:gridSpan w:val="2"/>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165"/>
          <w:jc w:val="center"/>
        </w:trPr>
        <w:tc>
          <w:tcPr>
            <w:tcW w:w="326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1418"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630</w:t>
            </w:r>
          </w:p>
        </w:tc>
        <w:tc>
          <w:tcPr>
            <w:tcW w:w="1308"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788"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single" w:sz="4" w:space="0" w:color="auto"/>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922" w:type="dxa"/>
            <w:gridSpan w:val="2"/>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Национальная экономика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04</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r w:rsidRPr="000C0365">
              <w:rPr>
                <w:rFonts w:ascii="Times New Roman" w:eastAsia="Times New Roman" w:hAnsi="Times New Roman" w:cs="Times New Roman"/>
                <w:b/>
                <w:bCs/>
                <w:sz w:val="24"/>
                <w:szCs w:val="24"/>
                <w:lang w:eastAsia="ar-SA"/>
              </w:rPr>
              <w:t>00</w:t>
            </w:r>
          </w:p>
        </w:tc>
        <w:tc>
          <w:tcPr>
            <w:tcW w:w="1418"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bCs/>
                <w:sz w:val="24"/>
                <w:szCs w:val="24"/>
                <w:lang w:eastAsia="ar-SA"/>
              </w:rPr>
            </w:pP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5 548</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26" w:type="dxa"/>
            <w:gridSpan w:val="3"/>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5 859</w:t>
            </w:r>
          </w:p>
        </w:tc>
        <w:tc>
          <w:tcPr>
            <w:tcW w:w="922" w:type="dxa"/>
            <w:gridSpan w:val="2"/>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84"/>
          <w:jc w:val="center"/>
        </w:trPr>
        <w:tc>
          <w:tcPr>
            <w:tcW w:w="3260"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Дорожное хозяйство (дорожные  фонды)</w:t>
            </w:r>
          </w:p>
        </w:tc>
        <w:tc>
          <w:tcPr>
            <w:tcW w:w="567"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567"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09</w:t>
            </w:r>
          </w:p>
        </w:tc>
        <w:tc>
          <w:tcPr>
            <w:tcW w:w="1418" w:type="dxa"/>
            <w:tcBorders>
              <w:top w:val="nil"/>
              <w:left w:val="single" w:sz="4" w:space="0" w:color="000000"/>
              <w:bottom w:val="single" w:sz="4" w:space="0" w:color="auto"/>
              <w:right w:val="nil"/>
            </w:tcBorders>
            <w:hideMark/>
          </w:tcPr>
          <w:p w:rsidR="000C0365" w:rsidRPr="000C0365" w:rsidRDefault="000C0365" w:rsidP="000C0365">
            <w:pPr>
              <w:spacing w:after="0"/>
              <w:rPr>
                <w:rFonts w:ascii="Calibri" w:eastAsia="Calibri" w:hAnsi="Calibri" w:cs="Times New Roman"/>
              </w:rPr>
            </w:pPr>
          </w:p>
        </w:tc>
        <w:tc>
          <w:tcPr>
            <w:tcW w:w="709" w:type="dxa"/>
            <w:tcBorders>
              <w:top w:val="nil"/>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nil"/>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5 548</w:t>
            </w:r>
          </w:p>
        </w:tc>
        <w:tc>
          <w:tcPr>
            <w:tcW w:w="788" w:type="dxa"/>
            <w:gridSpan w:val="2"/>
            <w:tcBorders>
              <w:top w:val="nil"/>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26" w:type="dxa"/>
            <w:gridSpan w:val="3"/>
            <w:tcBorders>
              <w:top w:val="nil"/>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5 859</w:t>
            </w:r>
          </w:p>
        </w:tc>
        <w:tc>
          <w:tcPr>
            <w:tcW w:w="922" w:type="dxa"/>
            <w:gridSpan w:val="2"/>
            <w:tcBorders>
              <w:top w:val="nil"/>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190"/>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09</w:t>
            </w:r>
          </w:p>
        </w:tc>
        <w:tc>
          <w:tcPr>
            <w:tcW w:w="1418"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5 548</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5 859</w:t>
            </w:r>
          </w:p>
        </w:tc>
        <w:tc>
          <w:tcPr>
            <w:tcW w:w="922" w:type="dxa"/>
            <w:gridSpan w:val="2"/>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1603"/>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09</w:t>
            </w:r>
          </w:p>
        </w:tc>
        <w:tc>
          <w:tcPr>
            <w:tcW w:w="1418"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5 548</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26" w:type="dxa"/>
            <w:gridSpan w:val="3"/>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5 859</w:t>
            </w:r>
          </w:p>
        </w:tc>
        <w:tc>
          <w:tcPr>
            <w:tcW w:w="922" w:type="dxa"/>
            <w:gridSpan w:val="2"/>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55"/>
          <w:jc w:val="center"/>
        </w:trPr>
        <w:tc>
          <w:tcPr>
            <w:tcW w:w="3260"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Жилищно-коммунальное хозяйство</w:t>
            </w:r>
          </w:p>
        </w:tc>
        <w:tc>
          <w:tcPr>
            <w:tcW w:w="567"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nil"/>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418" w:type="dxa"/>
            <w:tcBorders>
              <w:top w:val="nil"/>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nil"/>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27 218</w:t>
            </w:r>
          </w:p>
        </w:tc>
        <w:tc>
          <w:tcPr>
            <w:tcW w:w="788" w:type="dxa"/>
            <w:gridSpan w:val="2"/>
            <w:tcBorders>
              <w:top w:val="nil"/>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12" w:type="dxa"/>
            <w:gridSpan w:val="2"/>
            <w:tcBorders>
              <w:top w:val="nil"/>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26 792</w:t>
            </w:r>
          </w:p>
        </w:tc>
        <w:tc>
          <w:tcPr>
            <w:tcW w:w="936" w:type="dxa"/>
            <w:gridSpan w:val="3"/>
            <w:tcBorders>
              <w:top w:val="nil"/>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345"/>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Жилищное хозяйство</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418"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110</w:t>
            </w: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25"/>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418"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288"/>
          <w:jc w:val="center"/>
        </w:trPr>
        <w:tc>
          <w:tcPr>
            <w:tcW w:w="3260"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418"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308" w:type="dxa"/>
            <w:tcBorders>
              <w:top w:val="single" w:sz="4" w:space="0" w:color="auto"/>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788" w:type="dxa"/>
            <w:gridSpan w:val="2"/>
            <w:tcBorders>
              <w:top w:val="single" w:sz="4" w:space="0" w:color="auto"/>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single" w:sz="4" w:space="0" w:color="auto"/>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110</w:t>
            </w:r>
          </w:p>
        </w:tc>
        <w:tc>
          <w:tcPr>
            <w:tcW w:w="936" w:type="dxa"/>
            <w:gridSpan w:val="3"/>
            <w:tcBorders>
              <w:top w:val="single" w:sz="4" w:space="0" w:color="auto"/>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Благоустройство</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03</w:t>
            </w:r>
          </w:p>
        </w:tc>
        <w:tc>
          <w:tcPr>
            <w:tcW w:w="1418"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27 108</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12" w:type="dxa"/>
            <w:gridSpan w:val="2"/>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26 682</w:t>
            </w:r>
          </w:p>
        </w:tc>
        <w:tc>
          <w:tcPr>
            <w:tcW w:w="936" w:type="dxa"/>
            <w:gridSpan w:val="3"/>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418"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27 108</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112" w:type="dxa"/>
            <w:gridSpan w:val="2"/>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ind w:left="14"/>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26 682</w:t>
            </w:r>
          </w:p>
        </w:tc>
        <w:tc>
          <w:tcPr>
            <w:tcW w:w="936" w:type="dxa"/>
            <w:gridSpan w:val="3"/>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ind w:left="14"/>
              <w:jc w:val="center"/>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418"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26 958</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26 682</w:t>
            </w:r>
          </w:p>
        </w:tc>
        <w:tc>
          <w:tcPr>
            <w:tcW w:w="936" w:type="dxa"/>
            <w:gridSpan w:val="3"/>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Уплата налогов, сборов и иных платежей</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05</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03</w:t>
            </w:r>
          </w:p>
        </w:tc>
        <w:tc>
          <w:tcPr>
            <w:tcW w:w="1418"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850</w:t>
            </w: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150</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200</w:t>
            </w:r>
          </w:p>
        </w:tc>
        <w:tc>
          <w:tcPr>
            <w:tcW w:w="936" w:type="dxa"/>
            <w:gridSpan w:val="3"/>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Образование</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418"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190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12" w:type="dxa"/>
            <w:gridSpan w:val="2"/>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200</w:t>
            </w:r>
          </w:p>
        </w:tc>
        <w:tc>
          <w:tcPr>
            <w:tcW w:w="936" w:type="dxa"/>
            <w:gridSpan w:val="3"/>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Молодежная политика</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07</w:t>
            </w:r>
          </w:p>
        </w:tc>
        <w:tc>
          <w:tcPr>
            <w:tcW w:w="1418"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190</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12" w:type="dxa"/>
            <w:gridSpan w:val="2"/>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200</w:t>
            </w:r>
          </w:p>
        </w:tc>
        <w:tc>
          <w:tcPr>
            <w:tcW w:w="936" w:type="dxa"/>
            <w:gridSpan w:val="3"/>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200</w:t>
            </w:r>
          </w:p>
        </w:tc>
        <w:tc>
          <w:tcPr>
            <w:tcW w:w="936" w:type="dxa"/>
            <w:gridSpan w:val="3"/>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07</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190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200</w:t>
            </w:r>
          </w:p>
        </w:tc>
        <w:tc>
          <w:tcPr>
            <w:tcW w:w="936" w:type="dxa"/>
            <w:gridSpan w:val="3"/>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377"/>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Социальная политика</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418"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820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950</w:t>
            </w:r>
          </w:p>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285"/>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Пенсионное обеспечение</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01</w:t>
            </w:r>
          </w:p>
        </w:tc>
        <w:tc>
          <w:tcPr>
            <w:tcW w:w="1418"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700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800</w:t>
            </w:r>
          </w:p>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525"/>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418"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700</w:t>
            </w:r>
          </w:p>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800</w:t>
            </w:r>
          </w:p>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80"/>
          <w:jc w:val="center"/>
        </w:trPr>
        <w:tc>
          <w:tcPr>
            <w:tcW w:w="3260"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Публичные нормативные социальные выплаты гражданам</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w:t>
            </w:r>
          </w:p>
        </w:tc>
        <w:tc>
          <w:tcPr>
            <w:tcW w:w="1418"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310</w:t>
            </w:r>
          </w:p>
        </w:tc>
        <w:tc>
          <w:tcPr>
            <w:tcW w:w="1308" w:type="dxa"/>
            <w:tcBorders>
              <w:top w:val="single" w:sz="4" w:space="0" w:color="auto"/>
              <w:left w:val="single" w:sz="4" w:space="0" w:color="000000"/>
              <w:bottom w:val="single" w:sz="4" w:space="0" w:color="auto"/>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700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800</w:t>
            </w:r>
          </w:p>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80"/>
          <w:jc w:val="center"/>
        </w:trPr>
        <w:tc>
          <w:tcPr>
            <w:tcW w:w="326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Охрана семьи и детства</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10</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04</w:t>
            </w:r>
          </w:p>
        </w:tc>
        <w:tc>
          <w:tcPr>
            <w:tcW w:w="1418"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120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150</w:t>
            </w: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trHeight w:val="480"/>
          <w:jc w:val="center"/>
        </w:trPr>
        <w:tc>
          <w:tcPr>
            <w:tcW w:w="326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Непрограммные направления расходов бюджета поселения</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418"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p>
        </w:tc>
        <w:tc>
          <w:tcPr>
            <w:tcW w:w="1308"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150</w:t>
            </w: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trHeight w:val="480"/>
          <w:jc w:val="center"/>
        </w:trPr>
        <w:tc>
          <w:tcPr>
            <w:tcW w:w="3260"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04</w:t>
            </w:r>
          </w:p>
        </w:tc>
        <w:tc>
          <w:tcPr>
            <w:tcW w:w="1418"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auto"/>
              <w:left w:val="single" w:sz="4" w:space="0" w:color="000000"/>
              <w:bottom w:val="single" w:sz="4" w:space="0" w:color="auto"/>
              <w:right w:val="nil"/>
            </w:tcBorders>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8" w:type="dxa"/>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120</w:t>
            </w:r>
          </w:p>
        </w:tc>
        <w:tc>
          <w:tcPr>
            <w:tcW w:w="788" w:type="dxa"/>
            <w:gridSpan w:val="2"/>
            <w:tcBorders>
              <w:top w:val="single" w:sz="4" w:space="0" w:color="auto"/>
              <w:left w:val="single" w:sz="4" w:space="0" w:color="000000"/>
              <w:bottom w:val="single" w:sz="4" w:space="0" w:color="auto"/>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112" w:type="dxa"/>
            <w:gridSpan w:val="2"/>
            <w:tcBorders>
              <w:top w:val="single" w:sz="4" w:space="0" w:color="auto"/>
              <w:left w:val="single" w:sz="4" w:space="0" w:color="auto"/>
              <w:bottom w:val="single" w:sz="4" w:space="0" w:color="auto"/>
              <w:right w:val="single" w:sz="4" w:space="0" w:color="auto"/>
            </w:tcBorders>
          </w:tcPr>
          <w:p w:rsidR="000C0365" w:rsidRPr="000C0365" w:rsidRDefault="000C0365" w:rsidP="000C0365">
            <w:pPr>
              <w:tabs>
                <w:tab w:val="left" w:pos="9540"/>
                <w:tab w:val="left" w:pos="9720"/>
              </w:tab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150</w:t>
            </w:r>
          </w:p>
        </w:tc>
        <w:tc>
          <w:tcPr>
            <w:tcW w:w="936" w:type="dxa"/>
            <w:gridSpan w:val="3"/>
            <w:tcBorders>
              <w:top w:val="single" w:sz="4" w:space="0" w:color="auto"/>
              <w:left w:val="single" w:sz="4" w:space="0" w:color="auto"/>
              <w:bottom w:val="single" w:sz="4" w:space="0" w:color="auto"/>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00</w:t>
            </w:r>
          </w:p>
        </w:tc>
        <w:tc>
          <w:tcPr>
            <w:tcW w:w="1418"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3 200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099" w:type="dxa"/>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3 500</w:t>
            </w:r>
          </w:p>
        </w:tc>
        <w:tc>
          <w:tcPr>
            <w:tcW w:w="949" w:type="dxa"/>
            <w:gridSpan w:val="4"/>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Массовый спорт</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02</w:t>
            </w:r>
          </w:p>
        </w:tc>
        <w:tc>
          <w:tcPr>
            <w:tcW w:w="1418"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nil"/>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3 200</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099" w:type="dxa"/>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3 500</w:t>
            </w:r>
          </w:p>
        </w:tc>
        <w:tc>
          <w:tcPr>
            <w:tcW w:w="949" w:type="dxa"/>
            <w:gridSpan w:val="4"/>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cantSplit/>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12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Непрограммные направления расходов бюджета поселения </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11</w:t>
            </w:r>
          </w:p>
        </w:tc>
        <w:tc>
          <w:tcPr>
            <w:tcW w:w="567"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418"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sz w:val="24"/>
                <w:szCs w:val="24"/>
                <w:lang w:eastAsia="ar-SA"/>
              </w:rPr>
            </w:pPr>
          </w:p>
        </w:tc>
        <w:tc>
          <w:tcPr>
            <w:tcW w:w="1308"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3 200</w:t>
            </w:r>
          </w:p>
        </w:tc>
        <w:tc>
          <w:tcPr>
            <w:tcW w:w="788" w:type="dxa"/>
            <w:gridSpan w:val="2"/>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099" w:type="dxa"/>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3 500</w:t>
            </w:r>
          </w:p>
        </w:tc>
        <w:tc>
          <w:tcPr>
            <w:tcW w:w="949" w:type="dxa"/>
            <w:gridSpan w:val="4"/>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Иные закупки товаров, работ и услуг для обеспечения  </w:t>
            </w:r>
            <w:r w:rsidRPr="000C0365">
              <w:rPr>
                <w:rFonts w:ascii="Times New Roman" w:eastAsia="Times New Roman" w:hAnsi="Times New Roman" w:cs="Times New Roman"/>
                <w:sz w:val="24"/>
                <w:szCs w:val="24"/>
                <w:lang w:eastAsia="ar-SA"/>
              </w:rPr>
              <w:lastRenderedPageBreak/>
              <w:t>государственных (муниципальных) нужд</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11</w:t>
            </w:r>
          </w:p>
        </w:tc>
        <w:tc>
          <w:tcPr>
            <w:tcW w:w="567"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02</w:t>
            </w:r>
          </w:p>
        </w:tc>
        <w:tc>
          <w:tcPr>
            <w:tcW w:w="1418"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9800000000</w:t>
            </w:r>
          </w:p>
        </w:tc>
        <w:tc>
          <w:tcPr>
            <w:tcW w:w="709" w:type="dxa"/>
            <w:tcBorders>
              <w:top w:val="nil"/>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240</w:t>
            </w:r>
          </w:p>
        </w:tc>
        <w:tc>
          <w:tcPr>
            <w:tcW w:w="1308" w:type="dxa"/>
            <w:tcBorders>
              <w:top w:val="nil"/>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3 200</w:t>
            </w:r>
          </w:p>
        </w:tc>
        <w:tc>
          <w:tcPr>
            <w:tcW w:w="788" w:type="dxa"/>
            <w:gridSpan w:val="2"/>
            <w:tcBorders>
              <w:top w:val="nil"/>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c>
          <w:tcPr>
            <w:tcW w:w="1099" w:type="dxa"/>
            <w:tcBorders>
              <w:top w:val="nil"/>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3 500</w:t>
            </w:r>
          </w:p>
        </w:tc>
        <w:tc>
          <w:tcPr>
            <w:tcW w:w="949" w:type="dxa"/>
            <w:gridSpan w:val="4"/>
            <w:tcBorders>
              <w:top w:val="nil"/>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lastRenderedPageBreak/>
              <w:t>Итого расходов:</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32" w:type="dxa"/>
            <w:gridSpan w:val="2"/>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51 806</w:t>
            </w:r>
          </w:p>
        </w:tc>
        <w:tc>
          <w:tcPr>
            <w:tcW w:w="76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099" w:type="dxa"/>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52 491</w:t>
            </w:r>
          </w:p>
        </w:tc>
        <w:tc>
          <w:tcPr>
            <w:tcW w:w="949" w:type="dxa"/>
            <w:gridSpan w:val="4"/>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Условно утвержденные расходы</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32" w:type="dxa"/>
            <w:gridSpan w:val="2"/>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1 330</w:t>
            </w:r>
          </w:p>
        </w:tc>
        <w:tc>
          <w:tcPr>
            <w:tcW w:w="76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099" w:type="dxa"/>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2 770</w:t>
            </w:r>
          </w:p>
        </w:tc>
        <w:tc>
          <w:tcPr>
            <w:tcW w:w="949" w:type="dxa"/>
            <w:gridSpan w:val="4"/>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r w:rsidR="000C0365" w:rsidRPr="000C0365" w:rsidTr="000C0365">
        <w:trPr>
          <w:jc w:val="center"/>
        </w:trPr>
        <w:tc>
          <w:tcPr>
            <w:tcW w:w="3260" w:type="dxa"/>
            <w:tcBorders>
              <w:top w:val="single" w:sz="4" w:space="0" w:color="000000"/>
              <w:left w:val="single" w:sz="4" w:space="0" w:color="000000"/>
              <w:bottom w:val="single" w:sz="4" w:space="0" w:color="000000"/>
              <w:right w:val="nil"/>
            </w:tcBorders>
            <w:hideMark/>
          </w:tcPr>
          <w:p w:rsidR="000C0365" w:rsidRPr="000C0365" w:rsidRDefault="000C0365" w:rsidP="000C0365">
            <w:pPr>
              <w:tabs>
                <w:tab w:val="left" w:pos="9540"/>
                <w:tab w:val="left" w:pos="9720"/>
              </w:tabs>
              <w:suppressAutoHyphens/>
              <w:spacing w:after="0"/>
              <w:jc w:val="both"/>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Всего с учетом условно утвержденные расходы:</w:t>
            </w: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tcPr>
          <w:p w:rsidR="000C0365" w:rsidRPr="000C0365" w:rsidRDefault="000C0365" w:rsidP="000C0365">
            <w:pPr>
              <w:tabs>
                <w:tab w:val="left" w:pos="9540"/>
                <w:tab w:val="left" w:pos="9720"/>
              </w:tabs>
              <w:suppressAutoHyphens/>
              <w:snapToGrid w:val="0"/>
              <w:spacing w:after="0"/>
              <w:jc w:val="center"/>
              <w:rPr>
                <w:rFonts w:ascii="Times New Roman" w:eastAsia="Times New Roman" w:hAnsi="Times New Roman" w:cs="Times New Roman"/>
                <w:b/>
                <w:sz w:val="24"/>
                <w:szCs w:val="24"/>
                <w:lang w:eastAsia="ar-SA"/>
              </w:rPr>
            </w:pPr>
          </w:p>
        </w:tc>
        <w:tc>
          <w:tcPr>
            <w:tcW w:w="1332" w:type="dxa"/>
            <w:gridSpan w:val="2"/>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53 136</w:t>
            </w:r>
          </w:p>
        </w:tc>
        <w:tc>
          <w:tcPr>
            <w:tcW w:w="764" w:type="dxa"/>
            <w:tcBorders>
              <w:top w:val="single" w:sz="4" w:space="0" w:color="000000"/>
              <w:left w:val="single" w:sz="4" w:space="0" w:color="000000"/>
              <w:bottom w:val="single" w:sz="4" w:space="0" w:color="000000"/>
              <w:right w:val="single" w:sz="4" w:space="0" w:color="auto"/>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c>
          <w:tcPr>
            <w:tcW w:w="1099" w:type="dxa"/>
            <w:tcBorders>
              <w:top w:val="single" w:sz="4" w:space="0" w:color="000000"/>
              <w:left w:val="single" w:sz="4" w:space="0" w:color="auto"/>
              <w:bottom w:val="single" w:sz="4" w:space="0" w:color="000000"/>
              <w:right w:val="single" w:sz="4" w:space="0" w:color="auto"/>
            </w:tcBorders>
            <w:hideMark/>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55 261</w:t>
            </w:r>
          </w:p>
        </w:tc>
        <w:tc>
          <w:tcPr>
            <w:tcW w:w="949" w:type="dxa"/>
            <w:gridSpan w:val="4"/>
            <w:tcBorders>
              <w:top w:val="single" w:sz="4" w:space="0" w:color="000000"/>
              <w:left w:val="single" w:sz="4" w:space="0" w:color="auto"/>
              <w:bottom w:val="single" w:sz="4" w:space="0" w:color="000000"/>
              <w:right w:val="single" w:sz="4" w:space="0" w:color="000000"/>
            </w:tcBorders>
          </w:tcPr>
          <w:p w:rsidR="000C0365" w:rsidRPr="000C0365" w:rsidRDefault="000C0365" w:rsidP="000C0365">
            <w:pPr>
              <w:tabs>
                <w:tab w:val="left" w:pos="9540"/>
                <w:tab w:val="left" w:pos="9720"/>
              </w:tabs>
              <w:suppressAutoHyphens/>
              <w:snapToGrid w:val="0"/>
              <w:spacing w:after="0"/>
              <w:jc w:val="right"/>
              <w:rPr>
                <w:rFonts w:ascii="Times New Roman" w:eastAsia="Times New Roman" w:hAnsi="Times New Roman" w:cs="Times New Roman"/>
                <w:b/>
                <w:sz w:val="24"/>
                <w:szCs w:val="24"/>
                <w:lang w:eastAsia="ar-SA"/>
              </w:rPr>
            </w:pPr>
          </w:p>
        </w:tc>
      </w:tr>
    </w:tbl>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7</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плановый период 2024 и 2025 годов»</w:t>
      </w: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Источники внутреннего финансирования дефицита местного бюджета на 2023 год</w:t>
      </w:r>
    </w:p>
    <w:tbl>
      <w:tblPr>
        <w:tblW w:w="10575" w:type="dxa"/>
        <w:jc w:val="center"/>
        <w:tblInd w:w="-412" w:type="dxa"/>
        <w:tblLayout w:type="fixed"/>
        <w:tblLook w:val="04A0" w:firstRow="1" w:lastRow="0" w:firstColumn="1" w:lastColumn="0" w:noHBand="0" w:noVBand="1"/>
      </w:tblPr>
      <w:tblGrid>
        <w:gridCol w:w="719"/>
        <w:gridCol w:w="2392"/>
        <w:gridCol w:w="4985"/>
        <w:gridCol w:w="2479"/>
      </w:tblGrid>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Код администратора</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Код источника финансирования</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Наименование кода группы, подгруппы, статьи, вида источника финансирования дефицита бюджета, кода классификации операций сектора муниципального управления, относящихся к источникам финансирования дефицита местного бюджета</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Сумма, </w:t>
            </w:r>
          </w:p>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(тыс. руб.)</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01000000000000000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Источники вну</w:t>
            </w:r>
            <w:r w:rsidR="004543A5">
              <w:rPr>
                <w:rFonts w:ascii="Times New Roman" w:eastAsia="Times New Roman" w:hAnsi="Times New Roman" w:cs="Times New Roman"/>
                <w:sz w:val="24"/>
                <w:szCs w:val="24"/>
                <w:lang w:eastAsia="ar-SA"/>
              </w:rPr>
              <w:t>треннего финансирования дефицитов бюджетов</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suppressAutoHyphens/>
              <w:autoSpaceDE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01050000000000000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Изменение остатков средств на счетах по учету средств бюджет</w:t>
            </w:r>
            <w:r w:rsidR="004543A5">
              <w:rPr>
                <w:rFonts w:ascii="Times New Roman" w:eastAsia="Times New Roman" w:hAnsi="Times New Roman" w:cs="Times New Roman"/>
                <w:sz w:val="24"/>
                <w:szCs w:val="24"/>
                <w:lang w:eastAsia="ar-SA"/>
              </w:rPr>
              <w:t>ов</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suppressAutoHyphens/>
              <w:autoSpaceDE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01050000000000500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Уве</w:t>
            </w:r>
            <w:r w:rsidR="004543A5">
              <w:rPr>
                <w:rFonts w:ascii="Times New Roman" w:eastAsia="Times New Roman" w:hAnsi="Times New Roman" w:cs="Times New Roman"/>
                <w:sz w:val="24"/>
                <w:szCs w:val="24"/>
                <w:lang w:eastAsia="ar-SA"/>
              </w:rPr>
              <w:t>личение остатков средств бюджетов</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-52 102</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01050200000000500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Увеличение</w:t>
            </w:r>
            <w:r w:rsidR="004543A5">
              <w:rPr>
                <w:rFonts w:ascii="Times New Roman" w:eastAsia="Times New Roman" w:hAnsi="Times New Roman" w:cs="Times New Roman"/>
                <w:sz w:val="24"/>
                <w:szCs w:val="24"/>
                <w:lang w:eastAsia="ar-SA"/>
              </w:rPr>
              <w:t xml:space="preserve"> прочих остатков средств бюджетов</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-52 102</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01050201000000510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Увеличение прочих о</w:t>
            </w:r>
            <w:r w:rsidR="004543A5">
              <w:rPr>
                <w:rFonts w:ascii="Times New Roman" w:eastAsia="Times New Roman" w:hAnsi="Times New Roman" w:cs="Times New Roman"/>
                <w:sz w:val="24"/>
                <w:szCs w:val="24"/>
                <w:lang w:eastAsia="ar-SA"/>
              </w:rPr>
              <w:t>статков денежных средств бюджетов</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-52 102</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01050201100000510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Увеличение прочих остатков денежных средств бюджетов сельских поселений</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-52 102</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01050000000000600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Уме</w:t>
            </w:r>
            <w:r w:rsidR="004543A5">
              <w:rPr>
                <w:rFonts w:ascii="Times New Roman" w:eastAsia="Times New Roman" w:hAnsi="Times New Roman" w:cs="Times New Roman"/>
                <w:sz w:val="24"/>
                <w:szCs w:val="24"/>
                <w:lang w:eastAsia="ar-SA"/>
              </w:rPr>
              <w:t>ньшение остатков средств бюджетов</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+52 102</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01050200000000600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Уменьшение</w:t>
            </w:r>
            <w:r w:rsidR="004543A5">
              <w:rPr>
                <w:rFonts w:ascii="Times New Roman" w:eastAsia="Times New Roman" w:hAnsi="Times New Roman" w:cs="Times New Roman"/>
                <w:sz w:val="24"/>
                <w:szCs w:val="24"/>
                <w:lang w:eastAsia="ar-SA"/>
              </w:rPr>
              <w:t xml:space="preserve"> прочих остатков средств бюджетов</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+52 102</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01050201000000610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Уменьшение прочих остатков денежных средств бюджетов</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+52 102</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01050201100000610</w:t>
            </w:r>
          </w:p>
        </w:tc>
        <w:tc>
          <w:tcPr>
            <w:tcW w:w="4985"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Уменьшение прочих остатков денежных средств бюджетов сельских поселений</w:t>
            </w:r>
          </w:p>
        </w:tc>
        <w:tc>
          <w:tcPr>
            <w:tcW w:w="2479" w:type="dxa"/>
            <w:tcBorders>
              <w:top w:val="single" w:sz="4" w:space="0" w:color="000000"/>
              <w:left w:val="single" w:sz="4" w:space="0" w:color="000000"/>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+52 102</w:t>
            </w:r>
          </w:p>
        </w:tc>
      </w:tr>
    </w:tbl>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8</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плановый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период 2024 и 2025 годов»</w:t>
      </w:r>
    </w:p>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Источники внутреннего финансирования дефицита местного бюджета</w:t>
      </w:r>
    </w:p>
    <w:p w:rsidR="000C0365" w:rsidRPr="000C0365" w:rsidRDefault="000C0365" w:rsidP="000C0365">
      <w:pPr>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на плановый период 2024-2025 годов</w:t>
      </w:r>
    </w:p>
    <w:tbl>
      <w:tblPr>
        <w:tblW w:w="10575" w:type="dxa"/>
        <w:jc w:val="center"/>
        <w:tblInd w:w="-412" w:type="dxa"/>
        <w:tblLayout w:type="fixed"/>
        <w:tblLook w:val="04A0" w:firstRow="1" w:lastRow="0" w:firstColumn="1" w:lastColumn="0" w:noHBand="0" w:noVBand="1"/>
      </w:tblPr>
      <w:tblGrid>
        <w:gridCol w:w="719"/>
        <w:gridCol w:w="2392"/>
        <w:gridCol w:w="4758"/>
        <w:gridCol w:w="1331"/>
        <w:gridCol w:w="1375"/>
      </w:tblGrid>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Код администратора</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Код источника финансирования</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Наименование кода группы, подгруппы, статьи, вида источника финансирования дефицита бюджета, кода классификации операций сектора муниципального управления, относящихся к источникам финансирования дефицита местного бюджета</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2024 год</w:t>
            </w:r>
          </w:p>
          <w:p w:rsidR="000C0365" w:rsidRPr="000C0365" w:rsidRDefault="000C0365" w:rsidP="000C0365">
            <w:pPr>
              <w:widowControl w:val="0"/>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Сумма, </w:t>
            </w:r>
          </w:p>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w:t>
            </w:r>
            <w:proofErr w:type="spellStart"/>
            <w:r w:rsidRPr="000C0365">
              <w:rPr>
                <w:rFonts w:ascii="Times New Roman" w:eastAsia="Times New Roman" w:hAnsi="Times New Roman" w:cs="Times New Roman"/>
                <w:b/>
                <w:sz w:val="24"/>
                <w:szCs w:val="24"/>
                <w:lang w:eastAsia="ar-SA"/>
              </w:rPr>
              <w:t>тыс</w:t>
            </w:r>
            <w:proofErr w:type="gramStart"/>
            <w:r w:rsidRPr="000C0365">
              <w:rPr>
                <w:rFonts w:ascii="Times New Roman" w:eastAsia="Times New Roman" w:hAnsi="Times New Roman" w:cs="Times New Roman"/>
                <w:b/>
                <w:sz w:val="24"/>
                <w:szCs w:val="24"/>
                <w:lang w:eastAsia="ar-SA"/>
              </w:rPr>
              <w:t>.р</w:t>
            </w:r>
            <w:proofErr w:type="gramEnd"/>
            <w:r w:rsidRPr="000C0365">
              <w:rPr>
                <w:rFonts w:ascii="Times New Roman" w:eastAsia="Times New Roman" w:hAnsi="Times New Roman" w:cs="Times New Roman"/>
                <w:b/>
                <w:sz w:val="24"/>
                <w:szCs w:val="24"/>
                <w:lang w:eastAsia="ar-SA"/>
              </w:rPr>
              <w:t>уб</w:t>
            </w:r>
            <w:proofErr w:type="spellEnd"/>
            <w:r w:rsidRPr="000C0365">
              <w:rPr>
                <w:rFonts w:ascii="Times New Roman" w:eastAsia="Times New Roman" w:hAnsi="Times New Roman" w:cs="Times New Roman"/>
                <w:b/>
                <w:sz w:val="24"/>
                <w:szCs w:val="24"/>
                <w:lang w:eastAsia="ar-SA"/>
              </w:rPr>
              <w:t>.)</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2025 год</w:t>
            </w:r>
          </w:p>
          <w:p w:rsidR="000C0365" w:rsidRPr="000C0365" w:rsidRDefault="000C0365" w:rsidP="000C0365">
            <w:pPr>
              <w:widowControl w:val="0"/>
              <w:autoSpaceDE w:val="0"/>
              <w:spacing w:after="0"/>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Сумма, </w:t>
            </w:r>
          </w:p>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b/>
                <w:sz w:val="24"/>
                <w:szCs w:val="24"/>
                <w:lang w:eastAsia="ar-SA"/>
              </w:rPr>
              <w:t>(тыс. руб.)</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01000000000000000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Источники вну</w:t>
            </w:r>
            <w:r w:rsidR="004543A5">
              <w:rPr>
                <w:rFonts w:ascii="Times New Roman" w:eastAsia="Times New Roman" w:hAnsi="Times New Roman" w:cs="Times New Roman"/>
                <w:sz w:val="24"/>
                <w:szCs w:val="24"/>
                <w:lang w:eastAsia="ar-SA"/>
              </w:rPr>
              <w:t>треннего финансирования дефицитов бюджетов</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suppressAutoHyphens/>
              <w:autoSpaceDE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suppressAutoHyphens/>
              <w:autoSpaceDE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01050000000000000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Изменение остатков средств на</w:t>
            </w:r>
            <w:r w:rsidR="004543A5">
              <w:rPr>
                <w:rFonts w:ascii="Times New Roman" w:eastAsia="Times New Roman" w:hAnsi="Times New Roman" w:cs="Times New Roman"/>
                <w:sz w:val="24"/>
                <w:szCs w:val="24"/>
                <w:lang w:eastAsia="ar-SA"/>
              </w:rPr>
              <w:t xml:space="preserve"> счетах по учету средств бюджетов</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suppressAutoHyphens/>
              <w:autoSpaceDE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suppressAutoHyphens/>
              <w:autoSpaceDE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01050000000000500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Уве</w:t>
            </w:r>
            <w:r w:rsidR="004543A5">
              <w:rPr>
                <w:rFonts w:ascii="Times New Roman" w:eastAsia="Times New Roman" w:hAnsi="Times New Roman" w:cs="Times New Roman"/>
                <w:sz w:val="24"/>
                <w:szCs w:val="24"/>
                <w:lang w:eastAsia="ar-SA"/>
              </w:rPr>
              <w:t>личение остатков средств бюджетов</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-53 136</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-55 261</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01050200000000500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Увеличение</w:t>
            </w:r>
            <w:r w:rsidR="004543A5">
              <w:rPr>
                <w:rFonts w:ascii="Times New Roman" w:eastAsia="Times New Roman" w:hAnsi="Times New Roman" w:cs="Times New Roman"/>
                <w:sz w:val="24"/>
                <w:szCs w:val="24"/>
                <w:lang w:eastAsia="ar-SA"/>
              </w:rPr>
              <w:t xml:space="preserve"> прочих остатков средств бюджетов</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-53 136</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-55 261</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01050201000000510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Увеличение прочих о</w:t>
            </w:r>
            <w:r w:rsidR="004543A5">
              <w:rPr>
                <w:rFonts w:ascii="Times New Roman" w:eastAsia="Times New Roman" w:hAnsi="Times New Roman" w:cs="Times New Roman"/>
                <w:sz w:val="24"/>
                <w:szCs w:val="24"/>
                <w:lang w:eastAsia="ar-SA"/>
              </w:rPr>
              <w:t>статков денежных средств бюджетов</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-53 136</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-55 261</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01050201100000510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Увеличение прочих остатков денежных средств бюджетов сельских поселений</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-53 136</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-55 261</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01050000000000600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Уме</w:t>
            </w:r>
            <w:r w:rsidR="004543A5">
              <w:rPr>
                <w:rFonts w:ascii="Times New Roman" w:eastAsia="Times New Roman" w:hAnsi="Times New Roman" w:cs="Times New Roman"/>
                <w:sz w:val="24"/>
                <w:szCs w:val="24"/>
                <w:lang w:eastAsia="ar-SA"/>
              </w:rPr>
              <w:t>ньшение остатков средств бюджетов</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+53 136</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+55 261</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01050200000000600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Уменьшение</w:t>
            </w:r>
            <w:r w:rsidR="004543A5">
              <w:rPr>
                <w:rFonts w:ascii="Times New Roman" w:eastAsia="Times New Roman" w:hAnsi="Times New Roman" w:cs="Times New Roman"/>
                <w:sz w:val="24"/>
                <w:szCs w:val="24"/>
                <w:lang w:eastAsia="ar-SA"/>
              </w:rPr>
              <w:t xml:space="preserve"> прочих остатков средств бюджетов</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+53 136</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+55 261</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01050201000000610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Уменьшение прочих остатков денежных средств бюджетов</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+53 136</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+55 261</w:t>
            </w:r>
          </w:p>
        </w:tc>
      </w:tr>
      <w:tr w:rsidR="000C0365" w:rsidRPr="000C0365" w:rsidTr="000C0365">
        <w:trPr>
          <w:jc w:val="center"/>
        </w:trPr>
        <w:tc>
          <w:tcPr>
            <w:tcW w:w="719"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366</w:t>
            </w:r>
          </w:p>
        </w:tc>
        <w:tc>
          <w:tcPr>
            <w:tcW w:w="2392"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jc w:val="center"/>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01050201100000610</w:t>
            </w:r>
          </w:p>
        </w:tc>
        <w:tc>
          <w:tcPr>
            <w:tcW w:w="4758" w:type="dxa"/>
            <w:tcBorders>
              <w:top w:val="single" w:sz="4" w:space="0" w:color="000000"/>
              <w:left w:val="single" w:sz="4" w:space="0" w:color="000000"/>
              <w:bottom w:val="single" w:sz="4" w:space="0" w:color="000000"/>
              <w:right w:val="nil"/>
            </w:tcBorders>
            <w:hideMark/>
          </w:tcPr>
          <w:p w:rsidR="000C0365" w:rsidRPr="000C0365" w:rsidRDefault="000C0365" w:rsidP="000C0365">
            <w:pPr>
              <w:widowControl w:val="0"/>
              <w:suppressAutoHyphens/>
              <w:autoSpaceDE w:val="0"/>
              <w:spacing w:after="0"/>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Уменьшение прочих остатков денежных средств бюджетов сельских поселений</w:t>
            </w:r>
          </w:p>
        </w:tc>
        <w:tc>
          <w:tcPr>
            <w:tcW w:w="1331" w:type="dxa"/>
            <w:tcBorders>
              <w:top w:val="single" w:sz="4" w:space="0" w:color="000000"/>
              <w:left w:val="single" w:sz="4" w:space="0" w:color="000000"/>
              <w:bottom w:val="single" w:sz="4" w:space="0" w:color="000000"/>
              <w:right w:val="single" w:sz="4" w:space="0" w:color="auto"/>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+53 136</w:t>
            </w:r>
          </w:p>
        </w:tc>
        <w:tc>
          <w:tcPr>
            <w:tcW w:w="1375" w:type="dxa"/>
            <w:tcBorders>
              <w:top w:val="single" w:sz="4" w:space="0" w:color="000000"/>
              <w:left w:val="single" w:sz="4" w:space="0" w:color="auto"/>
              <w:bottom w:val="single" w:sz="4" w:space="0" w:color="000000"/>
              <w:right w:val="single" w:sz="4" w:space="0" w:color="000000"/>
            </w:tcBorders>
            <w:hideMark/>
          </w:tcPr>
          <w:p w:rsidR="000C0365" w:rsidRPr="000C0365" w:rsidRDefault="000C0365" w:rsidP="000C0365">
            <w:pPr>
              <w:widowControl w:val="0"/>
              <w:tabs>
                <w:tab w:val="left" w:pos="9540"/>
                <w:tab w:val="left" w:pos="9720"/>
              </w:tabs>
              <w:suppressAutoHyphens/>
              <w:autoSpaceDE w:val="0"/>
              <w:snapToGrid w:val="0"/>
              <w:spacing w:after="0"/>
              <w:jc w:val="right"/>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+55 261 </w:t>
            </w:r>
          </w:p>
        </w:tc>
      </w:tr>
    </w:tbl>
    <w:p w:rsidR="000C0365" w:rsidRPr="000C0365" w:rsidRDefault="000C0365" w:rsidP="000C0365">
      <w:pPr>
        <w:spacing w:after="0" w:line="240" w:lineRule="auto"/>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spacing w:after="0" w:line="240" w:lineRule="auto"/>
        <w:ind w:left="3969"/>
        <w:jc w:val="center"/>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9</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плановый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период 2024 и 2025 годов»</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Программа муниципальных гарантий сельского поселения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Светлое Поле муниципального  района </w:t>
      </w:r>
      <w:proofErr w:type="gramStart"/>
      <w:r w:rsidRPr="000C0365">
        <w:rPr>
          <w:rFonts w:ascii="Times New Roman" w:eastAsia="Times New Roman" w:hAnsi="Times New Roman" w:cs="Times New Roman"/>
          <w:b/>
          <w:sz w:val="24"/>
          <w:szCs w:val="24"/>
          <w:lang w:eastAsia="ar-SA"/>
        </w:rPr>
        <w:t>Красноярский</w:t>
      </w:r>
      <w:proofErr w:type="gramEnd"/>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Самарской области на 2023 год</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iCs/>
          <w:sz w:val="28"/>
          <w:szCs w:val="28"/>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iCs/>
          <w:sz w:val="26"/>
          <w:szCs w:val="26"/>
          <w:lang w:eastAsia="ar-SA"/>
        </w:rPr>
      </w:pPr>
      <w:r w:rsidRPr="000C0365">
        <w:rPr>
          <w:rFonts w:ascii="Times New Roman" w:eastAsia="Times New Roman" w:hAnsi="Times New Roman" w:cs="Times New Roman"/>
          <w:iCs/>
          <w:sz w:val="26"/>
          <w:szCs w:val="26"/>
          <w:lang w:eastAsia="ar-SA"/>
        </w:rPr>
        <w:t xml:space="preserve">В 2023 году предоставление муниципальных гарантий сельского  поселения Светлое Поле муниципального района </w:t>
      </w:r>
      <w:proofErr w:type="gramStart"/>
      <w:r w:rsidRPr="000C0365">
        <w:rPr>
          <w:rFonts w:ascii="Times New Roman" w:eastAsia="Times New Roman" w:hAnsi="Times New Roman" w:cs="Times New Roman"/>
          <w:iCs/>
          <w:sz w:val="26"/>
          <w:szCs w:val="26"/>
          <w:lang w:eastAsia="ar-SA"/>
        </w:rPr>
        <w:t>Красноярский</w:t>
      </w:r>
      <w:proofErr w:type="gramEnd"/>
      <w:r w:rsidRPr="000C0365">
        <w:rPr>
          <w:rFonts w:ascii="Times New Roman" w:eastAsia="Times New Roman" w:hAnsi="Times New Roman" w:cs="Times New Roman"/>
          <w:iCs/>
          <w:sz w:val="26"/>
          <w:szCs w:val="26"/>
          <w:lang w:eastAsia="ar-SA"/>
        </w:rPr>
        <w:t xml:space="preserve"> Самарской области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6"/>
          <w:szCs w:val="26"/>
          <w:lang w:eastAsia="ar-SA"/>
        </w:rPr>
      </w:pPr>
      <w:r w:rsidRPr="000C0365">
        <w:rPr>
          <w:rFonts w:ascii="Times New Roman" w:eastAsia="Times New Roman" w:hAnsi="Times New Roman" w:cs="Times New Roman"/>
          <w:iCs/>
          <w:sz w:val="26"/>
          <w:szCs w:val="26"/>
          <w:lang w:eastAsia="ar-SA"/>
        </w:rPr>
        <w:t>не предусмотрено.</w:t>
      </w:r>
      <w:r w:rsidRPr="000C0365">
        <w:rPr>
          <w:rFonts w:ascii="Times New Roman" w:eastAsia="Times New Roman" w:hAnsi="Times New Roman" w:cs="Times New Roman"/>
          <w:b/>
          <w:sz w:val="26"/>
          <w:szCs w:val="26"/>
          <w:lang w:eastAsia="ar-SA"/>
        </w:rPr>
        <w:t xml:space="preserve">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6"/>
          <w:szCs w:val="26"/>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iCs/>
          <w:sz w:val="28"/>
          <w:szCs w:val="28"/>
          <w:lang w:eastAsia="ar-SA"/>
        </w:rPr>
      </w:pPr>
    </w:p>
    <w:p w:rsidR="000C0365" w:rsidRPr="000C0365" w:rsidRDefault="000C0365" w:rsidP="000C0365">
      <w:pPr>
        <w:suppressAutoHyphens/>
        <w:spacing w:after="0" w:line="240" w:lineRule="auto"/>
        <w:ind w:left="4536" w:right="57"/>
        <w:jc w:val="center"/>
        <w:rPr>
          <w:rFonts w:ascii="Times New Roman" w:eastAsia="Times New Roman" w:hAnsi="Times New Roman" w:cs="Times New Roman"/>
          <w:iCs/>
          <w:sz w:val="28"/>
          <w:szCs w:val="28"/>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Программа муниципальных гарантий сельского поселения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Светлое Поле муниципального  района </w:t>
      </w:r>
      <w:proofErr w:type="gramStart"/>
      <w:r w:rsidRPr="000C0365">
        <w:rPr>
          <w:rFonts w:ascii="Times New Roman" w:eastAsia="Times New Roman" w:hAnsi="Times New Roman" w:cs="Times New Roman"/>
          <w:b/>
          <w:sz w:val="24"/>
          <w:szCs w:val="24"/>
          <w:lang w:eastAsia="ar-SA"/>
        </w:rPr>
        <w:t>Красноярский</w:t>
      </w:r>
      <w:proofErr w:type="gramEnd"/>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Самарской области на 2024 год</w:t>
      </w:r>
    </w:p>
    <w:p w:rsidR="000C0365" w:rsidRPr="000C0365" w:rsidRDefault="000C0365" w:rsidP="000C0365">
      <w:pPr>
        <w:tabs>
          <w:tab w:val="left" w:pos="0"/>
          <w:tab w:val="left" w:pos="9540"/>
          <w:tab w:val="left" w:pos="9720"/>
        </w:tabs>
        <w:spacing w:after="0" w:line="240" w:lineRule="auto"/>
        <w:rPr>
          <w:rFonts w:ascii="Times New Roman" w:eastAsia="Times New Roman" w:hAnsi="Times New Roman" w:cs="Times New Roman"/>
          <w:iCs/>
          <w:sz w:val="26"/>
          <w:szCs w:val="26"/>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iCs/>
          <w:sz w:val="26"/>
          <w:szCs w:val="26"/>
          <w:lang w:eastAsia="ar-SA"/>
        </w:rPr>
      </w:pPr>
      <w:r w:rsidRPr="000C0365">
        <w:rPr>
          <w:rFonts w:ascii="Times New Roman" w:eastAsia="Times New Roman" w:hAnsi="Times New Roman" w:cs="Times New Roman"/>
          <w:iCs/>
          <w:sz w:val="26"/>
          <w:szCs w:val="26"/>
          <w:lang w:eastAsia="ar-SA"/>
        </w:rPr>
        <w:t xml:space="preserve">В 2024 году предоставление муниципальных гарантий сельского  поселения Светлое Поле муниципального района </w:t>
      </w:r>
      <w:proofErr w:type="gramStart"/>
      <w:r w:rsidRPr="000C0365">
        <w:rPr>
          <w:rFonts w:ascii="Times New Roman" w:eastAsia="Times New Roman" w:hAnsi="Times New Roman" w:cs="Times New Roman"/>
          <w:iCs/>
          <w:sz w:val="26"/>
          <w:szCs w:val="26"/>
          <w:lang w:eastAsia="ar-SA"/>
        </w:rPr>
        <w:t>Красноярский</w:t>
      </w:r>
      <w:proofErr w:type="gramEnd"/>
      <w:r w:rsidRPr="000C0365">
        <w:rPr>
          <w:rFonts w:ascii="Times New Roman" w:eastAsia="Times New Roman" w:hAnsi="Times New Roman" w:cs="Times New Roman"/>
          <w:iCs/>
          <w:sz w:val="26"/>
          <w:szCs w:val="26"/>
          <w:lang w:eastAsia="ar-SA"/>
        </w:rPr>
        <w:t xml:space="preserve"> Самарской области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iCs/>
          <w:sz w:val="26"/>
          <w:szCs w:val="26"/>
          <w:lang w:eastAsia="ar-SA"/>
        </w:rPr>
      </w:pPr>
      <w:r w:rsidRPr="000C0365">
        <w:rPr>
          <w:rFonts w:ascii="Times New Roman" w:eastAsia="Times New Roman" w:hAnsi="Times New Roman" w:cs="Times New Roman"/>
          <w:iCs/>
          <w:sz w:val="26"/>
          <w:szCs w:val="26"/>
          <w:lang w:eastAsia="ar-SA"/>
        </w:rPr>
        <w:t>не предусмотрено.</w:t>
      </w:r>
      <w:r w:rsidRPr="000C0365">
        <w:rPr>
          <w:rFonts w:ascii="Times New Roman" w:eastAsia="Times New Roman" w:hAnsi="Times New Roman" w:cs="Times New Roman"/>
          <w:b/>
          <w:sz w:val="26"/>
          <w:szCs w:val="26"/>
          <w:lang w:eastAsia="ar-SA"/>
        </w:rPr>
        <w:t xml:space="preserve"> </w:t>
      </w:r>
    </w:p>
    <w:p w:rsidR="000C0365" w:rsidRPr="000C0365" w:rsidRDefault="000C0365" w:rsidP="000C0365">
      <w:pPr>
        <w:rPr>
          <w:rFonts w:ascii="Calibri" w:eastAsia="Calibri" w:hAnsi="Calibri" w:cs="Times New Roman"/>
          <w:sz w:val="26"/>
          <w:szCs w:val="26"/>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Программа муниципальных гарантий сельского поселения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Светлое Поле муниципального  района </w:t>
      </w:r>
      <w:proofErr w:type="gramStart"/>
      <w:r w:rsidRPr="000C0365">
        <w:rPr>
          <w:rFonts w:ascii="Times New Roman" w:eastAsia="Times New Roman" w:hAnsi="Times New Roman" w:cs="Times New Roman"/>
          <w:b/>
          <w:sz w:val="24"/>
          <w:szCs w:val="24"/>
          <w:lang w:eastAsia="ar-SA"/>
        </w:rPr>
        <w:t>Красноярский</w:t>
      </w:r>
      <w:proofErr w:type="gramEnd"/>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 Самарской области на 2025 год</w:t>
      </w:r>
    </w:p>
    <w:p w:rsidR="000C0365" w:rsidRPr="000C0365" w:rsidRDefault="000C0365" w:rsidP="000C0365">
      <w:pPr>
        <w:tabs>
          <w:tab w:val="left" w:pos="0"/>
          <w:tab w:val="left" w:pos="394"/>
          <w:tab w:val="left" w:pos="9540"/>
          <w:tab w:val="left" w:pos="9720"/>
        </w:tabs>
        <w:spacing w:after="0" w:line="240" w:lineRule="auto"/>
        <w:rPr>
          <w:rFonts w:ascii="Times New Roman" w:eastAsia="Times New Roman" w:hAnsi="Times New Roman" w:cs="Times New Roman"/>
          <w:iCs/>
          <w:sz w:val="28"/>
          <w:szCs w:val="28"/>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iCs/>
          <w:sz w:val="26"/>
          <w:szCs w:val="26"/>
          <w:lang w:eastAsia="ar-SA"/>
        </w:rPr>
      </w:pPr>
      <w:r w:rsidRPr="000C0365">
        <w:rPr>
          <w:rFonts w:ascii="Times New Roman" w:eastAsia="Times New Roman" w:hAnsi="Times New Roman" w:cs="Times New Roman"/>
          <w:iCs/>
          <w:sz w:val="26"/>
          <w:szCs w:val="26"/>
          <w:lang w:eastAsia="ar-SA"/>
        </w:rPr>
        <w:t xml:space="preserve">В 2025 году предоставление муниципальных гарантий сельского  поселения Светлое Поле муниципального района </w:t>
      </w:r>
      <w:proofErr w:type="gramStart"/>
      <w:r w:rsidRPr="000C0365">
        <w:rPr>
          <w:rFonts w:ascii="Times New Roman" w:eastAsia="Times New Roman" w:hAnsi="Times New Roman" w:cs="Times New Roman"/>
          <w:iCs/>
          <w:sz w:val="26"/>
          <w:szCs w:val="26"/>
          <w:lang w:eastAsia="ar-SA"/>
        </w:rPr>
        <w:t>Красноярский</w:t>
      </w:r>
      <w:proofErr w:type="gramEnd"/>
      <w:r w:rsidRPr="000C0365">
        <w:rPr>
          <w:rFonts w:ascii="Times New Roman" w:eastAsia="Times New Roman" w:hAnsi="Times New Roman" w:cs="Times New Roman"/>
          <w:iCs/>
          <w:sz w:val="26"/>
          <w:szCs w:val="26"/>
          <w:lang w:eastAsia="ar-SA"/>
        </w:rPr>
        <w:t xml:space="preserve"> Самарской области</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iCs/>
          <w:sz w:val="26"/>
          <w:szCs w:val="26"/>
          <w:lang w:eastAsia="ar-SA"/>
        </w:rPr>
      </w:pPr>
      <w:r w:rsidRPr="000C0365">
        <w:rPr>
          <w:rFonts w:ascii="Times New Roman" w:eastAsia="Times New Roman" w:hAnsi="Times New Roman" w:cs="Times New Roman"/>
          <w:iCs/>
          <w:sz w:val="26"/>
          <w:szCs w:val="26"/>
          <w:lang w:eastAsia="ar-SA"/>
        </w:rPr>
        <w:t xml:space="preserve"> не предусмотрено.</w:t>
      </w:r>
      <w:r w:rsidRPr="000C0365">
        <w:rPr>
          <w:rFonts w:ascii="Times New Roman" w:eastAsia="Times New Roman" w:hAnsi="Times New Roman" w:cs="Times New Roman"/>
          <w:b/>
          <w:sz w:val="26"/>
          <w:szCs w:val="26"/>
          <w:lang w:eastAsia="ar-SA"/>
        </w:rPr>
        <w:t xml:space="preserve"> </w:t>
      </w:r>
    </w:p>
    <w:p w:rsidR="000C0365" w:rsidRPr="000C0365" w:rsidRDefault="000C0365" w:rsidP="000C0365">
      <w:pPr>
        <w:rPr>
          <w:rFonts w:ascii="Calibri" w:eastAsia="Calibri" w:hAnsi="Calibri" w:cs="Times New Roman"/>
          <w:sz w:val="26"/>
          <w:szCs w:val="26"/>
        </w:rPr>
      </w:pPr>
    </w:p>
    <w:p w:rsidR="000C0365" w:rsidRPr="000C0365" w:rsidRDefault="000C0365" w:rsidP="000C0365">
      <w:pPr>
        <w:rPr>
          <w:rFonts w:ascii="Calibri" w:eastAsia="Calibri" w:hAnsi="Calibri" w:cs="Times New Roman"/>
        </w:rPr>
      </w:pPr>
    </w:p>
    <w:p w:rsidR="000C0365" w:rsidRPr="000C0365" w:rsidRDefault="000C0365" w:rsidP="000C0365">
      <w:pPr>
        <w:rPr>
          <w:rFonts w:ascii="Calibri" w:eastAsia="Calibri" w:hAnsi="Calibri" w:cs="Times New Roman"/>
        </w:rPr>
      </w:pPr>
    </w:p>
    <w:p w:rsidR="000C0365" w:rsidRPr="000C0365" w:rsidRDefault="000C0365" w:rsidP="000C0365">
      <w:pPr>
        <w:rPr>
          <w:rFonts w:ascii="Calibri" w:eastAsia="Calibri" w:hAnsi="Calibri" w:cs="Times New Roman"/>
        </w:rPr>
      </w:pPr>
    </w:p>
    <w:p w:rsidR="000C0365" w:rsidRPr="000C0365" w:rsidRDefault="000C0365" w:rsidP="000C0365">
      <w:pPr>
        <w:rPr>
          <w:rFonts w:ascii="Calibri" w:eastAsia="Calibri" w:hAnsi="Calibri" w:cs="Times New Roman"/>
        </w:rPr>
      </w:pPr>
    </w:p>
    <w:p w:rsidR="000C0365" w:rsidRPr="000C0365" w:rsidRDefault="000C0365" w:rsidP="000C0365">
      <w:pPr>
        <w:rPr>
          <w:rFonts w:ascii="Calibri" w:eastAsia="Calibri" w:hAnsi="Calibri" w:cs="Times New Roman"/>
        </w:rPr>
      </w:pPr>
    </w:p>
    <w:p w:rsidR="000C0365" w:rsidRPr="000C0365" w:rsidRDefault="000C0365" w:rsidP="000C0365">
      <w:pPr>
        <w:rPr>
          <w:rFonts w:ascii="Calibri" w:eastAsia="Calibri" w:hAnsi="Calibri" w:cs="Times New Roman"/>
        </w:rPr>
      </w:pPr>
    </w:p>
    <w:p w:rsidR="000C0365" w:rsidRPr="000C0365" w:rsidRDefault="000C0365" w:rsidP="000C0365">
      <w:pPr>
        <w:ind w:firstLine="708"/>
        <w:rPr>
          <w:rFonts w:ascii="Calibri" w:eastAsia="Calibri" w:hAnsi="Calibri" w:cs="Times New Roman"/>
        </w:rPr>
      </w:pPr>
    </w:p>
    <w:p w:rsidR="000C0365" w:rsidRPr="000C0365" w:rsidRDefault="000C0365" w:rsidP="000C0365">
      <w:pPr>
        <w:ind w:firstLine="708"/>
        <w:rPr>
          <w:rFonts w:ascii="Calibri" w:eastAsia="Calibri" w:hAnsi="Calibri" w:cs="Times New Roman"/>
        </w:rPr>
      </w:pP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lastRenderedPageBreak/>
        <w:t xml:space="preserve">                              ПРИЛОЖЕНИЕ  10</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к  решению Собрания</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представителей сельского поселения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Светлое Поле муниципального района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w:t>
      </w:r>
      <w:proofErr w:type="gramStart"/>
      <w:r w:rsidRPr="000C0365">
        <w:rPr>
          <w:rFonts w:ascii="Times New Roman" w:eastAsia="Times New Roman" w:hAnsi="Times New Roman" w:cs="Times New Roman"/>
          <w:sz w:val="24"/>
          <w:szCs w:val="24"/>
          <w:lang w:eastAsia="ar-SA"/>
        </w:rPr>
        <w:t>Красноярский</w:t>
      </w:r>
      <w:proofErr w:type="gramEnd"/>
      <w:r w:rsidRPr="000C0365">
        <w:rPr>
          <w:rFonts w:ascii="Times New Roman" w:eastAsia="Times New Roman" w:hAnsi="Times New Roman" w:cs="Times New Roman"/>
          <w:sz w:val="24"/>
          <w:szCs w:val="24"/>
          <w:lang w:eastAsia="ar-SA"/>
        </w:rPr>
        <w:t xml:space="preserve"> Самарской области</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«О бюджете сельского поселения  Светлое Поле</w:t>
      </w:r>
    </w:p>
    <w:p w:rsidR="000C0365" w:rsidRPr="000C0365" w:rsidRDefault="000C0365" w:rsidP="000C0365">
      <w:pPr>
        <w:tabs>
          <w:tab w:val="left" w:pos="9540"/>
          <w:tab w:val="left" w:pos="9720"/>
        </w:tabs>
        <w:spacing w:after="0" w:line="240" w:lineRule="auto"/>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муниципального района </w:t>
      </w:r>
      <w:proofErr w:type="gramStart"/>
      <w:r w:rsidRPr="000C0365">
        <w:rPr>
          <w:rFonts w:ascii="Times New Roman" w:eastAsia="Times New Roman" w:hAnsi="Times New Roman" w:cs="Times New Roman"/>
          <w:sz w:val="24"/>
          <w:szCs w:val="24"/>
          <w:lang w:eastAsia="ar-SA"/>
        </w:rPr>
        <w:t>Красноярский</w:t>
      </w:r>
      <w:proofErr w:type="gramEnd"/>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Самарской области на 2023 год и плановый </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r w:rsidRPr="000C0365">
        <w:rPr>
          <w:rFonts w:ascii="Times New Roman" w:eastAsia="Times New Roman" w:hAnsi="Times New Roman" w:cs="Times New Roman"/>
          <w:sz w:val="24"/>
          <w:szCs w:val="24"/>
          <w:lang w:eastAsia="ar-SA"/>
        </w:rPr>
        <w:t xml:space="preserve">                   период 2024 и 2025 годов»</w:t>
      </w:r>
    </w:p>
    <w:p w:rsidR="000C0365" w:rsidRPr="000C0365" w:rsidRDefault="000C0365" w:rsidP="000C0365">
      <w:pPr>
        <w:tabs>
          <w:tab w:val="left" w:pos="9540"/>
          <w:tab w:val="left" w:pos="9720"/>
        </w:tabs>
        <w:spacing w:after="0" w:line="240" w:lineRule="auto"/>
        <w:ind w:left="3969"/>
        <w:rPr>
          <w:rFonts w:ascii="Times New Roman" w:eastAsia="Times New Roman" w:hAnsi="Times New Roman" w:cs="Times New Roman"/>
          <w:sz w:val="24"/>
          <w:szCs w:val="24"/>
          <w:lang w:eastAsia="ar-SA"/>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Программа муниципальных внутренних заимствований сельского поселения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Светлое Поле муниципального района Красноярский  на 2023 год</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p>
    <w:tbl>
      <w:tblPr>
        <w:tblStyle w:val="afe"/>
        <w:tblW w:w="0" w:type="auto"/>
        <w:tblLayout w:type="fixed"/>
        <w:tblLook w:val="04A0" w:firstRow="1" w:lastRow="0" w:firstColumn="1" w:lastColumn="0" w:noHBand="0" w:noVBand="1"/>
      </w:tblPr>
      <w:tblGrid>
        <w:gridCol w:w="675"/>
        <w:gridCol w:w="6096"/>
        <w:gridCol w:w="1417"/>
        <w:gridCol w:w="1326"/>
      </w:tblGrid>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w:t>
            </w:r>
            <w:proofErr w:type="gramStart"/>
            <w:r w:rsidRPr="000C0365">
              <w:rPr>
                <w:rFonts w:ascii="Times New Roman" w:hAnsi="Times New Roman"/>
                <w:sz w:val="20"/>
                <w:szCs w:val="20"/>
              </w:rPr>
              <w:t>п</w:t>
            </w:r>
            <w:proofErr w:type="gramEnd"/>
            <w:r w:rsidRPr="000C0365">
              <w:rPr>
                <w:rFonts w:ascii="Times New Roman" w:hAnsi="Times New Roman"/>
                <w:sz w:val="20"/>
                <w:szCs w:val="20"/>
              </w:rPr>
              <w:t>/п</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Вид и наименование заимствования</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Привлечение </w:t>
            </w:r>
          </w:p>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средств,</w:t>
            </w:r>
          </w:p>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(тыс. руб.)</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sz w:val="20"/>
                <w:szCs w:val="20"/>
              </w:rPr>
            </w:pPr>
            <w:r w:rsidRPr="000C0365">
              <w:rPr>
                <w:rFonts w:ascii="Times New Roman" w:hAnsi="Times New Roman"/>
                <w:sz w:val="20"/>
                <w:szCs w:val="20"/>
              </w:rPr>
              <w:t>Погашение основного долга,</w:t>
            </w:r>
          </w:p>
          <w:p w:rsidR="000C0365" w:rsidRPr="000C0365" w:rsidRDefault="000C0365" w:rsidP="000C0365">
            <w:pPr>
              <w:jc w:val="center"/>
              <w:rPr>
                <w:rFonts w:ascii="Times New Roman" w:hAnsi="Times New Roman"/>
                <w:sz w:val="20"/>
                <w:szCs w:val="20"/>
              </w:rPr>
            </w:pPr>
            <w:r w:rsidRPr="000C0365">
              <w:rPr>
                <w:rFonts w:ascii="Times New Roman" w:hAnsi="Times New Roman"/>
                <w:sz w:val="20"/>
                <w:szCs w:val="20"/>
              </w:rPr>
              <w:t>(тыс. руб.)</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1.</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Кредиты, привлекаемые сельским поселением Светлое Поле муниципального района </w:t>
            </w:r>
            <w:proofErr w:type="gramStart"/>
            <w:r w:rsidRPr="000C0365">
              <w:rPr>
                <w:rFonts w:ascii="Times New Roman" w:hAnsi="Times New Roman"/>
                <w:sz w:val="20"/>
                <w:szCs w:val="20"/>
              </w:rPr>
              <w:t>Красноярский</w:t>
            </w:r>
            <w:proofErr w:type="gramEnd"/>
            <w:r w:rsidRPr="000C0365">
              <w:rPr>
                <w:rFonts w:ascii="Times New Roman" w:hAnsi="Times New Roman"/>
                <w:sz w:val="20"/>
                <w:szCs w:val="20"/>
              </w:rPr>
              <w:t xml:space="preserve"> Самарской области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2.</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Кредиты, привлекаемые сельским поселением Светлое Поле муниципального района </w:t>
            </w:r>
            <w:proofErr w:type="gramStart"/>
            <w:r w:rsidRPr="000C0365">
              <w:rPr>
                <w:rFonts w:ascii="Times New Roman" w:hAnsi="Times New Roman"/>
                <w:sz w:val="20"/>
                <w:szCs w:val="20"/>
              </w:rPr>
              <w:t>Красноярский</w:t>
            </w:r>
            <w:proofErr w:type="gramEnd"/>
            <w:r w:rsidRPr="000C0365">
              <w:rPr>
                <w:rFonts w:ascii="Times New Roman" w:hAnsi="Times New Roman"/>
                <w:sz w:val="20"/>
                <w:szCs w:val="20"/>
              </w:rPr>
              <w:t xml:space="preserve"> Самарской области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b/>
              </w:rPr>
            </w:pPr>
            <w:r w:rsidRPr="000C0365">
              <w:rPr>
                <w:rFonts w:ascii="Times New Roman" w:hAnsi="Times New Roman"/>
                <w:b/>
              </w:rPr>
              <w:t>ИТОГО:</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b/>
              </w:rPr>
            </w:pPr>
            <w:r w:rsidRPr="000C0365">
              <w:rPr>
                <w:rFonts w:ascii="Times New Roman" w:hAnsi="Times New Roman"/>
                <w:b/>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b/>
              </w:rPr>
            </w:pPr>
            <w:r w:rsidRPr="000C0365">
              <w:rPr>
                <w:rFonts w:ascii="Times New Roman" w:hAnsi="Times New Roman"/>
                <w:b/>
              </w:rPr>
              <w:t>0</w:t>
            </w:r>
          </w:p>
        </w:tc>
      </w:tr>
    </w:tbl>
    <w:p w:rsidR="000C0365" w:rsidRPr="000C0365" w:rsidRDefault="000C0365" w:rsidP="000C0365">
      <w:pPr>
        <w:ind w:firstLine="708"/>
        <w:rPr>
          <w:rFonts w:ascii="Calibri" w:eastAsia="Calibri" w:hAnsi="Calibri" w:cs="Times New Roman"/>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Программа муниципальных внутренних заимствований сельского поселения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Светлое Поле муниципального района Красноярский  на 2024 год</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p>
    <w:tbl>
      <w:tblPr>
        <w:tblStyle w:val="afe"/>
        <w:tblW w:w="0" w:type="auto"/>
        <w:tblLayout w:type="fixed"/>
        <w:tblLook w:val="04A0" w:firstRow="1" w:lastRow="0" w:firstColumn="1" w:lastColumn="0" w:noHBand="0" w:noVBand="1"/>
      </w:tblPr>
      <w:tblGrid>
        <w:gridCol w:w="675"/>
        <w:gridCol w:w="6096"/>
        <w:gridCol w:w="1417"/>
        <w:gridCol w:w="1326"/>
      </w:tblGrid>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w:t>
            </w:r>
            <w:proofErr w:type="gramStart"/>
            <w:r w:rsidRPr="000C0365">
              <w:rPr>
                <w:rFonts w:ascii="Times New Roman" w:hAnsi="Times New Roman"/>
                <w:sz w:val="20"/>
                <w:szCs w:val="20"/>
              </w:rPr>
              <w:t>п</w:t>
            </w:r>
            <w:proofErr w:type="gramEnd"/>
            <w:r w:rsidRPr="000C0365">
              <w:rPr>
                <w:rFonts w:ascii="Times New Roman" w:hAnsi="Times New Roman"/>
                <w:sz w:val="20"/>
                <w:szCs w:val="20"/>
              </w:rPr>
              <w:t>/п</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Вид и наименование заимствования</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Привлечение </w:t>
            </w:r>
          </w:p>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средств,</w:t>
            </w:r>
          </w:p>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(тыс. руб.)</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sz w:val="20"/>
                <w:szCs w:val="20"/>
              </w:rPr>
            </w:pPr>
            <w:r w:rsidRPr="000C0365">
              <w:rPr>
                <w:rFonts w:ascii="Times New Roman" w:hAnsi="Times New Roman"/>
                <w:sz w:val="20"/>
                <w:szCs w:val="20"/>
              </w:rPr>
              <w:t>Погашение основного долга,</w:t>
            </w:r>
          </w:p>
          <w:p w:rsidR="000C0365" w:rsidRPr="000C0365" w:rsidRDefault="000C0365" w:rsidP="000C0365">
            <w:pPr>
              <w:jc w:val="center"/>
              <w:rPr>
                <w:rFonts w:ascii="Times New Roman" w:hAnsi="Times New Roman"/>
                <w:sz w:val="20"/>
                <w:szCs w:val="20"/>
              </w:rPr>
            </w:pPr>
            <w:r w:rsidRPr="000C0365">
              <w:rPr>
                <w:rFonts w:ascii="Times New Roman" w:hAnsi="Times New Roman"/>
                <w:sz w:val="20"/>
                <w:szCs w:val="20"/>
              </w:rPr>
              <w:t>(тыс. руб.)</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1.</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Кредиты, привлекаемые сельским поселением Светлое Поле муниципального района </w:t>
            </w:r>
            <w:proofErr w:type="gramStart"/>
            <w:r w:rsidRPr="000C0365">
              <w:rPr>
                <w:rFonts w:ascii="Times New Roman" w:hAnsi="Times New Roman"/>
                <w:sz w:val="20"/>
                <w:szCs w:val="20"/>
              </w:rPr>
              <w:t>Красноярский</w:t>
            </w:r>
            <w:proofErr w:type="gramEnd"/>
            <w:r w:rsidRPr="000C0365">
              <w:rPr>
                <w:rFonts w:ascii="Times New Roman" w:hAnsi="Times New Roman"/>
                <w:sz w:val="20"/>
                <w:szCs w:val="20"/>
              </w:rPr>
              <w:t xml:space="preserve"> Самарской области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2.</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Кредиты, привлекаемые сельским поселением Светлое Поле муниципального района </w:t>
            </w:r>
            <w:proofErr w:type="gramStart"/>
            <w:r w:rsidRPr="000C0365">
              <w:rPr>
                <w:rFonts w:ascii="Times New Roman" w:hAnsi="Times New Roman"/>
                <w:sz w:val="20"/>
                <w:szCs w:val="20"/>
              </w:rPr>
              <w:t>Красноярский</w:t>
            </w:r>
            <w:proofErr w:type="gramEnd"/>
            <w:r w:rsidRPr="000C0365">
              <w:rPr>
                <w:rFonts w:ascii="Times New Roman" w:hAnsi="Times New Roman"/>
                <w:sz w:val="20"/>
                <w:szCs w:val="20"/>
              </w:rPr>
              <w:t xml:space="preserve"> Самарской области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b/>
              </w:rPr>
            </w:pPr>
            <w:r w:rsidRPr="000C0365">
              <w:rPr>
                <w:rFonts w:ascii="Times New Roman" w:hAnsi="Times New Roman"/>
                <w:b/>
              </w:rPr>
              <w:t>ИТОГО:</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b/>
              </w:rPr>
            </w:pPr>
            <w:r w:rsidRPr="000C0365">
              <w:rPr>
                <w:rFonts w:ascii="Times New Roman" w:hAnsi="Times New Roman"/>
                <w:b/>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b/>
              </w:rPr>
            </w:pPr>
            <w:r w:rsidRPr="000C0365">
              <w:rPr>
                <w:rFonts w:ascii="Times New Roman" w:hAnsi="Times New Roman"/>
                <w:b/>
              </w:rPr>
              <w:t>0</w:t>
            </w:r>
          </w:p>
        </w:tc>
      </w:tr>
    </w:tbl>
    <w:p w:rsidR="000C0365" w:rsidRPr="000C0365" w:rsidRDefault="000C0365" w:rsidP="000C0365">
      <w:pPr>
        <w:rPr>
          <w:rFonts w:ascii="Calibri" w:eastAsia="Calibri" w:hAnsi="Calibri" w:cs="Times New Roman"/>
        </w:rPr>
      </w:pP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 xml:space="preserve">Программа муниципальных внутренних заимствований сельского поселения </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r w:rsidRPr="000C0365">
        <w:rPr>
          <w:rFonts w:ascii="Times New Roman" w:eastAsia="Times New Roman" w:hAnsi="Times New Roman" w:cs="Times New Roman"/>
          <w:b/>
          <w:sz w:val="24"/>
          <w:szCs w:val="24"/>
          <w:lang w:eastAsia="ar-SA"/>
        </w:rPr>
        <w:t>Светлое Поле муниципального района Красноярский    на 2025 год</w:t>
      </w:r>
    </w:p>
    <w:p w:rsidR="000C0365" w:rsidRPr="000C0365" w:rsidRDefault="000C0365" w:rsidP="000C0365">
      <w:pPr>
        <w:tabs>
          <w:tab w:val="left" w:pos="0"/>
          <w:tab w:val="left" w:pos="9540"/>
          <w:tab w:val="left" w:pos="9720"/>
        </w:tabs>
        <w:spacing w:after="0" w:line="240" w:lineRule="auto"/>
        <w:jc w:val="center"/>
        <w:rPr>
          <w:rFonts w:ascii="Times New Roman" w:eastAsia="Times New Roman" w:hAnsi="Times New Roman" w:cs="Times New Roman"/>
          <w:b/>
          <w:sz w:val="24"/>
          <w:szCs w:val="24"/>
          <w:lang w:eastAsia="ar-SA"/>
        </w:rPr>
      </w:pPr>
    </w:p>
    <w:tbl>
      <w:tblPr>
        <w:tblStyle w:val="afe"/>
        <w:tblW w:w="0" w:type="auto"/>
        <w:tblLayout w:type="fixed"/>
        <w:tblLook w:val="04A0" w:firstRow="1" w:lastRow="0" w:firstColumn="1" w:lastColumn="0" w:noHBand="0" w:noVBand="1"/>
      </w:tblPr>
      <w:tblGrid>
        <w:gridCol w:w="675"/>
        <w:gridCol w:w="6096"/>
        <w:gridCol w:w="1417"/>
        <w:gridCol w:w="1326"/>
      </w:tblGrid>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w:t>
            </w:r>
            <w:proofErr w:type="gramStart"/>
            <w:r w:rsidRPr="000C0365">
              <w:rPr>
                <w:rFonts w:ascii="Times New Roman" w:hAnsi="Times New Roman"/>
                <w:sz w:val="20"/>
                <w:szCs w:val="20"/>
              </w:rPr>
              <w:t>п</w:t>
            </w:r>
            <w:proofErr w:type="gramEnd"/>
            <w:r w:rsidRPr="000C0365">
              <w:rPr>
                <w:rFonts w:ascii="Times New Roman" w:hAnsi="Times New Roman"/>
                <w:sz w:val="20"/>
                <w:szCs w:val="20"/>
              </w:rPr>
              <w:t>/п</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Вид и наименование заимствования</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Привлечение </w:t>
            </w:r>
          </w:p>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средств,</w:t>
            </w:r>
          </w:p>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      (тыс. руб.)</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sz w:val="20"/>
                <w:szCs w:val="20"/>
              </w:rPr>
            </w:pPr>
            <w:r w:rsidRPr="000C0365">
              <w:rPr>
                <w:rFonts w:ascii="Times New Roman" w:hAnsi="Times New Roman"/>
                <w:sz w:val="20"/>
                <w:szCs w:val="20"/>
              </w:rPr>
              <w:t>Погашение основного долга,</w:t>
            </w:r>
          </w:p>
          <w:p w:rsidR="000C0365" w:rsidRPr="000C0365" w:rsidRDefault="000C0365" w:rsidP="000C0365">
            <w:pPr>
              <w:jc w:val="center"/>
              <w:rPr>
                <w:rFonts w:ascii="Times New Roman" w:hAnsi="Times New Roman"/>
                <w:sz w:val="20"/>
                <w:szCs w:val="20"/>
              </w:rPr>
            </w:pPr>
            <w:r w:rsidRPr="000C0365">
              <w:rPr>
                <w:rFonts w:ascii="Times New Roman" w:hAnsi="Times New Roman"/>
                <w:sz w:val="20"/>
                <w:szCs w:val="20"/>
              </w:rPr>
              <w:t>(тыс. руб.)</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1.</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Кредиты, привлекаемые сельским поселением Светлое Поле муниципального района </w:t>
            </w:r>
            <w:proofErr w:type="gramStart"/>
            <w:r w:rsidRPr="000C0365">
              <w:rPr>
                <w:rFonts w:ascii="Times New Roman" w:hAnsi="Times New Roman"/>
                <w:sz w:val="20"/>
                <w:szCs w:val="20"/>
              </w:rPr>
              <w:t>Красноярский</w:t>
            </w:r>
            <w:proofErr w:type="gramEnd"/>
            <w:r w:rsidRPr="000C0365">
              <w:rPr>
                <w:rFonts w:ascii="Times New Roman" w:hAnsi="Times New Roman"/>
                <w:sz w:val="20"/>
                <w:szCs w:val="20"/>
              </w:rPr>
              <w:t xml:space="preserve"> Самарской области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2.</w:t>
            </w: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sz w:val="20"/>
                <w:szCs w:val="20"/>
              </w:rPr>
            </w:pPr>
            <w:r w:rsidRPr="000C0365">
              <w:rPr>
                <w:rFonts w:ascii="Times New Roman" w:hAnsi="Times New Roman"/>
                <w:sz w:val="20"/>
                <w:szCs w:val="20"/>
              </w:rPr>
              <w:t xml:space="preserve">Кредиты, привлекаемые сельским поселением Светлое Поле муниципального района </w:t>
            </w:r>
            <w:proofErr w:type="gramStart"/>
            <w:r w:rsidRPr="000C0365">
              <w:rPr>
                <w:rFonts w:ascii="Times New Roman" w:hAnsi="Times New Roman"/>
                <w:sz w:val="20"/>
                <w:szCs w:val="20"/>
              </w:rPr>
              <w:t>Красноярский</w:t>
            </w:r>
            <w:proofErr w:type="gramEnd"/>
            <w:r w:rsidRPr="000C0365">
              <w:rPr>
                <w:rFonts w:ascii="Times New Roman" w:hAnsi="Times New Roman"/>
                <w:sz w:val="20"/>
                <w:szCs w:val="20"/>
              </w:rPr>
              <w:t xml:space="preserve"> Самарской области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rPr>
            </w:pPr>
            <w:r w:rsidRPr="000C0365">
              <w:rPr>
                <w:rFonts w:ascii="Times New Roman" w:hAnsi="Times New Roman"/>
              </w:rPr>
              <w:t>0</w:t>
            </w:r>
          </w:p>
        </w:tc>
      </w:tr>
      <w:tr w:rsidR="000C0365" w:rsidRPr="000C0365" w:rsidTr="000C0365">
        <w:tc>
          <w:tcPr>
            <w:tcW w:w="675" w:type="dxa"/>
            <w:tcBorders>
              <w:top w:val="single" w:sz="4" w:space="0" w:color="auto"/>
              <w:left w:val="single" w:sz="4" w:space="0" w:color="auto"/>
              <w:bottom w:val="single" w:sz="4" w:space="0" w:color="auto"/>
              <w:right w:val="single" w:sz="4" w:space="0" w:color="auto"/>
            </w:tcBorders>
          </w:tcPr>
          <w:p w:rsidR="000C0365" w:rsidRPr="000C0365" w:rsidRDefault="000C0365" w:rsidP="000C0365">
            <w:pP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rPr>
                <w:rFonts w:ascii="Times New Roman" w:hAnsi="Times New Roman"/>
                <w:b/>
              </w:rPr>
            </w:pPr>
            <w:r w:rsidRPr="000C0365">
              <w:rPr>
                <w:rFonts w:ascii="Times New Roman" w:hAnsi="Times New Roman"/>
                <w:b/>
              </w:rPr>
              <w:t>ИТОГО:</w:t>
            </w:r>
          </w:p>
        </w:tc>
        <w:tc>
          <w:tcPr>
            <w:tcW w:w="1417"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b/>
              </w:rPr>
            </w:pPr>
            <w:r w:rsidRPr="000C0365">
              <w:rPr>
                <w:rFonts w:ascii="Times New Roman" w:hAnsi="Times New Roman"/>
                <w:b/>
              </w:rPr>
              <w:t>0</w:t>
            </w:r>
          </w:p>
        </w:tc>
        <w:tc>
          <w:tcPr>
            <w:tcW w:w="1326" w:type="dxa"/>
            <w:tcBorders>
              <w:top w:val="single" w:sz="4" w:space="0" w:color="auto"/>
              <w:left w:val="single" w:sz="4" w:space="0" w:color="auto"/>
              <w:bottom w:val="single" w:sz="4" w:space="0" w:color="auto"/>
              <w:right w:val="single" w:sz="4" w:space="0" w:color="auto"/>
            </w:tcBorders>
            <w:hideMark/>
          </w:tcPr>
          <w:p w:rsidR="000C0365" w:rsidRPr="000C0365" w:rsidRDefault="000C0365" w:rsidP="000C0365">
            <w:pPr>
              <w:jc w:val="center"/>
              <w:rPr>
                <w:rFonts w:ascii="Times New Roman" w:hAnsi="Times New Roman"/>
                <w:b/>
              </w:rPr>
            </w:pPr>
            <w:r w:rsidRPr="000C0365">
              <w:rPr>
                <w:rFonts w:ascii="Times New Roman" w:hAnsi="Times New Roman"/>
                <w:b/>
              </w:rPr>
              <w:t>0</w:t>
            </w:r>
          </w:p>
        </w:tc>
      </w:tr>
    </w:tbl>
    <w:p w:rsidR="000C0365" w:rsidRPr="000C0365" w:rsidRDefault="000C0365" w:rsidP="000C0365">
      <w:pPr>
        <w:rPr>
          <w:rFonts w:ascii="Calibri" w:eastAsia="Calibri" w:hAnsi="Calibri" w:cs="Times New Roman"/>
        </w:rPr>
      </w:pPr>
    </w:p>
    <w:p w:rsidR="000C0365" w:rsidRPr="000C0365" w:rsidRDefault="000C0365" w:rsidP="000C0365"/>
    <w:p w:rsidR="00D9255F" w:rsidRDefault="00D9255F" w:rsidP="00D9255F">
      <w:pPr>
        <w:spacing w:after="0" w:line="240" w:lineRule="auto"/>
        <w:ind w:left="5663" w:firstLine="709"/>
        <w:rPr>
          <w:rFonts w:ascii="Times New Roman" w:eastAsia="Times New Roman" w:hAnsi="Times New Roman" w:cs="Times New Roman"/>
          <w:iCs/>
          <w:lang w:eastAsia="ar-SA"/>
        </w:rPr>
      </w:pPr>
    </w:p>
    <w:sectPr w:rsidR="00D9255F" w:rsidSect="001B2100">
      <w:pgSz w:w="11906" w:h="16838"/>
      <w:pgMar w:top="794" w:right="964" w:bottom="680" w:left="1134" w:header="720"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F8" w:rsidRDefault="00330EF8" w:rsidP="003F3479">
      <w:pPr>
        <w:spacing w:after="0" w:line="240" w:lineRule="auto"/>
      </w:pPr>
      <w:r>
        <w:separator/>
      </w:r>
    </w:p>
  </w:endnote>
  <w:endnote w:type="continuationSeparator" w:id="0">
    <w:p w:rsidR="00330EF8" w:rsidRDefault="00330EF8" w:rsidP="003F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F8" w:rsidRDefault="00330EF8" w:rsidP="003F3479">
      <w:pPr>
        <w:spacing w:after="0" w:line="240" w:lineRule="auto"/>
      </w:pPr>
      <w:r>
        <w:separator/>
      </w:r>
    </w:p>
  </w:footnote>
  <w:footnote w:type="continuationSeparator" w:id="0">
    <w:p w:rsidR="00330EF8" w:rsidRDefault="00330EF8" w:rsidP="003F3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93400E"/>
    <w:multiLevelType w:val="hybridMultilevel"/>
    <w:tmpl w:val="CE2056F4"/>
    <w:lvl w:ilvl="0" w:tplc="11E005BE">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7ABE"/>
    <w:rsid w:val="00000CA4"/>
    <w:rsid w:val="00010857"/>
    <w:rsid w:val="00011A8A"/>
    <w:rsid w:val="0001602E"/>
    <w:rsid w:val="00017946"/>
    <w:rsid w:val="00023302"/>
    <w:rsid w:val="00044344"/>
    <w:rsid w:val="00044E0C"/>
    <w:rsid w:val="0004679D"/>
    <w:rsid w:val="00052526"/>
    <w:rsid w:val="000555BF"/>
    <w:rsid w:val="00077AA7"/>
    <w:rsid w:val="00077D57"/>
    <w:rsid w:val="000809A2"/>
    <w:rsid w:val="00081349"/>
    <w:rsid w:val="00082547"/>
    <w:rsid w:val="0008427A"/>
    <w:rsid w:val="00086F34"/>
    <w:rsid w:val="00095C15"/>
    <w:rsid w:val="00096AD5"/>
    <w:rsid w:val="000B2CEA"/>
    <w:rsid w:val="000B7F62"/>
    <w:rsid w:val="000C0365"/>
    <w:rsid w:val="000C6A0D"/>
    <w:rsid w:val="000D6C82"/>
    <w:rsid w:val="000D752C"/>
    <w:rsid w:val="000D7E1E"/>
    <w:rsid w:val="000E0AEF"/>
    <w:rsid w:val="000E1219"/>
    <w:rsid w:val="000E3B2C"/>
    <w:rsid w:val="000E70CA"/>
    <w:rsid w:val="000F07BE"/>
    <w:rsid w:val="000F2F8A"/>
    <w:rsid w:val="000F3672"/>
    <w:rsid w:val="000F43B4"/>
    <w:rsid w:val="000F789A"/>
    <w:rsid w:val="0010274A"/>
    <w:rsid w:val="00104691"/>
    <w:rsid w:val="00105208"/>
    <w:rsid w:val="00123F13"/>
    <w:rsid w:val="0012690C"/>
    <w:rsid w:val="00131E6A"/>
    <w:rsid w:val="00153C4D"/>
    <w:rsid w:val="00154050"/>
    <w:rsid w:val="001554E1"/>
    <w:rsid w:val="00156ACF"/>
    <w:rsid w:val="001609E4"/>
    <w:rsid w:val="001616C0"/>
    <w:rsid w:val="00167E15"/>
    <w:rsid w:val="001752FB"/>
    <w:rsid w:val="00175688"/>
    <w:rsid w:val="0018018B"/>
    <w:rsid w:val="0018109D"/>
    <w:rsid w:val="001839D0"/>
    <w:rsid w:val="00184F37"/>
    <w:rsid w:val="001872BB"/>
    <w:rsid w:val="00187DE0"/>
    <w:rsid w:val="0019703C"/>
    <w:rsid w:val="0019764D"/>
    <w:rsid w:val="001A2001"/>
    <w:rsid w:val="001A202D"/>
    <w:rsid w:val="001A4500"/>
    <w:rsid w:val="001A5427"/>
    <w:rsid w:val="001B2100"/>
    <w:rsid w:val="001B4087"/>
    <w:rsid w:val="001B48A2"/>
    <w:rsid w:val="001B7020"/>
    <w:rsid w:val="001C3BB6"/>
    <w:rsid w:val="001C4622"/>
    <w:rsid w:val="001C6405"/>
    <w:rsid w:val="001C6F0E"/>
    <w:rsid w:val="001D0B30"/>
    <w:rsid w:val="001E04DE"/>
    <w:rsid w:val="001E050F"/>
    <w:rsid w:val="001E1C3E"/>
    <w:rsid w:val="001E28FF"/>
    <w:rsid w:val="001E5633"/>
    <w:rsid w:val="001E7838"/>
    <w:rsid w:val="001F3845"/>
    <w:rsid w:val="001F54FA"/>
    <w:rsid w:val="00200308"/>
    <w:rsid w:val="00210497"/>
    <w:rsid w:val="002109FE"/>
    <w:rsid w:val="0021190B"/>
    <w:rsid w:val="00211F8C"/>
    <w:rsid w:val="002279C1"/>
    <w:rsid w:val="0023252F"/>
    <w:rsid w:val="002445C7"/>
    <w:rsid w:val="00252975"/>
    <w:rsid w:val="002711AD"/>
    <w:rsid w:val="002715F8"/>
    <w:rsid w:val="00272D36"/>
    <w:rsid w:val="00276251"/>
    <w:rsid w:val="00284E35"/>
    <w:rsid w:val="00287D1B"/>
    <w:rsid w:val="00296580"/>
    <w:rsid w:val="00297ABE"/>
    <w:rsid w:val="002A15CB"/>
    <w:rsid w:val="002A190B"/>
    <w:rsid w:val="002A254F"/>
    <w:rsid w:val="002B3231"/>
    <w:rsid w:val="002B428A"/>
    <w:rsid w:val="002C2715"/>
    <w:rsid w:val="002C2ECC"/>
    <w:rsid w:val="002C6A59"/>
    <w:rsid w:val="002D1851"/>
    <w:rsid w:val="002D6EB9"/>
    <w:rsid w:val="002D7E9D"/>
    <w:rsid w:val="002E0EF8"/>
    <w:rsid w:val="002E1C92"/>
    <w:rsid w:val="002E3A8E"/>
    <w:rsid w:val="002F3364"/>
    <w:rsid w:val="002F33F7"/>
    <w:rsid w:val="002F5F22"/>
    <w:rsid w:val="003044DB"/>
    <w:rsid w:val="0030459C"/>
    <w:rsid w:val="003058F0"/>
    <w:rsid w:val="00306E41"/>
    <w:rsid w:val="00314AC0"/>
    <w:rsid w:val="00330EF8"/>
    <w:rsid w:val="00331FD3"/>
    <w:rsid w:val="00334BB1"/>
    <w:rsid w:val="00340EE0"/>
    <w:rsid w:val="00343C8C"/>
    <w:rsid w:val="00346F88"/>
    <w:rsid w:val="00364200"/>
    <w:rsid w:val="00370331"/>
    <w:rsid w:val="003708C1"/>
    <w:rsid w:val="00373E62"/>
    <w:rsid w:val="003742BD"/>
    <w:rsid w:val="003820B8"/>
    <w:rsid w:val="00394D57"/>
    <w:rsid w:val="003C1877"/>
    <w:rsid w:val="003C4BA3"/>
    <w:rsid w:val="003C7ED1"/>
    <w:rsid w:val="003D1AB0"/>
    <w:rsid w:val="003D262E"/>
    <w:rsid w:val="003E4BDF"/>
    <w:rsid w:val="003E6D2E"/>
    <w:rsid w:val="003E78A3"/>
    <w:rsid w:val="003E7D48"/>
    <w:rsid w:val="003F0828"/>
    <w:rsid w:val="003F2B56"/>
    <w:rsid w:val="003F3479"/>
    <w:rsid w:val="003F3E9A"/>
    <w:rsid w:val="003F4796"/>
    <w:rsid w:val="004028D6"/>
    <w:rsid w:val="004055F2"/>
    <w:rsid w:val="004071B9"/>
    <w:rsid w:val="00410BA7"/>
    <w:rsid w:val="00426F21"/>
    <w:rsid w:val="00427A10"/>
    <w:rsid w:val="00434AC9"/>
    <w:rsid w:val="004447D7"/>
    <w:rsid w:val="00446329"/>
    <w:rsid w:val="00446753"/>
    <w:rsid w:val="004543A5"/>
    <w:rsid w:val="00455C8D"/>
    <w:rsid w:val="00460EFF"/>
    <w:rsid w:val="00463092"/>
    <w:rsid w:val="0046395C"/>
    <w:rsid w:val="00477BBC"/>
    <w:rsid w:val="00477EB4"/>
    <w:rsid w:val="004918EC"/>
    <w:rsid w:val="00491CED"/>
    <w:rsid w:val="00492A75"/>
    <w:rsid w:val="0049788D"/>
    <w:rsid w:val="004A3400"/>
    <w:rsid w:val="004C0DF2"/>
    <w:rsid w:val="004C471B"/>
    <w:rsid w:val="004C4ED0"/>
    <w:rsid w:val="004D50CF"/>
    <w:rsid w:val="004D60CD"/>
    <w:rsid w:val="004E2FDE"/>
    <w:rsid w:val="004E3D17"/>
    <w:rsid w:val="004E7C7E"/>
    <w:rsid w:val="00513FE2"/>
    <w:rsid w:val="00527B98"/>
    <w:rsid w:val="00535AB3"/>
    <w:rsid w:val="00536FCC"/>
    <w:rsid w:val="00540A29"/>
    <w:rsid w:val="00541F6E"/>
    <w:rsid w:val="00545AC4"/>
    <w:rsid w:val="005468AB"/>
    <w:rsid w:val="0056000F"/>
    <w:rsid w:val="005610B2"/>
    <w:rsid w:val="00565758"/>
    <w:rsid w:val="00565F65"/>
    <w:rsid w:val="00574A9D"/>
    <w:rsid w:val="00577F85"/>
    <w:rsid w:val="00581DD3"/>
    <w:rsid w:val="00582041"/>
    <w:rsid w:val="0058209E"/>
    <w:rsid w:val="005856D8"/>
    <w:rsid w:val="00586609"/>
    <w:rsid w:val="005952EC"/>
    <w:rsid w:val="00596B69"/>
    <w:rsid w:val="00597D09"/>
    <w:rsid w:val="005A22CE"/>
    <w:rsid w:val="005A4D93"/>
    <w:rsid w:val="005B786E"/>
    <w:rsid w:val="005C2285"/>
    <w:rsid w:val="005C4418"/>
    <w:rsid w:val="005D329A"/>
    <w:rsid w:val="005D6A12"/>
    <w:rsid w:val="005E5AC1"/>
    <w:rsid w:val="005F4ECF"/>
    <w:rsid w:val="005F4F9D"/>
    <w:rsid w:val="00604BAC"/>
    <w:rsid w:val="0060757C"/>
    <w:rsid w:val="00613C7E"/>
    <w:rsid w:val="00615032"/>
    <w:rsid w:val="00616310"/>
    <w:rsid w:val="00616FBE"/>
    <w:rsid w:val="0062674F"/>
    <w:rsid w:val="0062723B"/>
    <w:rsid w:val="006324B4"/>
    <w:rsid w:val="00637A22"/>
    <w:rsid w:val="0064249F"/>
    <w:rsid w:val="00642B45"/>
    <w:rsid w:val="00645316"/>
    <w:rsid w:val="00646320"/>
    <w:rsid w:val="00647367"/>
    <w:rsid w:val="00655916"/>
    <w:rsid w:val="00655C05"/>
    <w:rsid w:val="00657C58"/>
    <w:rsid w:val="00661E06"/>
    <w:rsid w:val="0067285A"/>
    <w:rsid w:val="00675D74"/>
    <w:rsid w:val="006811AA"/>
    <w:rsid w:val="00681580"/>
    <w:rsid w:val="00684DC7"/>
    <w:rsid w:val="00693F9F"/>
    <w:rsid w:val="006A30CB"/>
    <w:rsid w:val="006A3FEA"/>
    <w:rsid w:val="006A67C0"/>
    <w:rsid w:val="006B1163"/>
    <w:rsid w:val="006B546D"/>
    <w:rsid w:val="006B719A"/>
    <w:rsid w:val="006B7472"/>
    <w:rsid w:val="006C0944"/>
    <w:rsid w:val="006C2FBB"/>
    <w:rsid w:val="006E1534"/>
    <w:rsid w:val="006E677E"/>
    <w:rsid w:val="006F2B55"/>
    <w:rsid w:val="007000C1"/>
    <w:rsid w:val="00704F35"/>
    <w:rsid w:val="00710B66"/>
    <w:rsid w:val="00711C5B"/>
    <w:rsid w:val="0072356D"/>
    <w:rsid w:val="00723B10"/>
    <w:rsid w:val="00730D2E"/>
    <w:rsid w:val="00731AC6"/>
    <w:rsid w:val="0073668C"/>
    <w:rsid w:val="007373F2"/>
    <w:rsid w:val="00743EF9"/>
    <w:rsid w:val="00745DE7"/>
    <w:rsid w:val="00746A2E"/>
    <w:rsid w:val="00755E8C"/>
    <w:rsid w:val="00756346"/>
    <w:rsid w:val="0075738F"/>
    <w:rsid w:val="007600FA"/>
    <w:rsid w:val="00766ED1"/>
    <w:rsid w:val="0077029D"/>
    <w:rsid w:val="00770D38"/>
    <w:rsid w:val="007746B7"/>
    <w:rsid w:val="0077527F"/>
    <w:rsid w:val="0077602A"/>
    <w:rsid w:val="00784098"/>
    <w:rsid w:val="007845F8"/>
    <w:rsid w:val="007851C0"/>
    <w:rsid w:val="00795A1C"/>
    <w:rsid w:val="007A1C66"/>
    <w:rsid w:val="007A3539"/>
    <w:rsid w:val="007B2113"/>
    <w:rsid w:val="007B25BF"/>
    <w:rsid w:val="007B5E70"/>
    <w:rsid w:val="007B67AF"/>
    <w:rsid w:val="007B694C"/>
    <w:rsid w:val="007D165D"/>
    <w:rsid w:val="007E75BB"/>
    <w:rsid w:val="007E7BC2"/>
    <w:rsid w:val="007F5B82"/>
    <w:rsid w:val="007F6624"/>
    <w:rsid w:val="00804346"/>
    <w:rsid w:val="00804C4A"/>
    <w:rsid w:val="00811A68"/>
    <w:rsid w:val="0081342A"/>
    <w:rsid w:val="0081586A"/>
    <w:rsid w:val="00816015"/>
    <w:rsid w:val="008165F0"/>
    <w:rsid w:val="00825B04"/>
    <w:rsid w:val="008265EE"/>
    <w:rsid w:val="008347FD"/>
    <w:rsid w:val="00836654"/>
    <w:rsid w:val="00841811"/>
    <w:rsid w:val="00841AA0"/>
    <w:rsid w:val="008571D5"/>
    <w:rsid w:val="00857FBC"/>
    <w:rsid w:val="00867585"/>
    <w:rsid w:val="0087121E"/>
    <w:rsid w:val="008761B7"/>
    <w:rsid w:val="00881A5B"/>
    <w:rsid w:val="00892618"/>
    <w:rsid w:val="008A1657"/>
    <w:rsid w:val="008A1C54"/>
    <w:rsid w:val="008A5719"/>
    <w:rsid w:val="008C4345"/>
    <w:rsid w:val="008C5576"/>
    <w:rsid w:val="008C5859"/>
    <w:rsid w:val="008D10BD"/>
    <w:rsid w:val="008D3551"/>
    <w:rsid w:val="008D481E"/>
    <w:rsid w:val="008E6642"/>
    <w:rsid w:val="008F09DA"/>
    <w:rsid w:val="008F445B"/>
    <w:rsid w:val="008F5E23"/>
    <w:rsid w:val="008F5FD7"/>
    <w:rsid w:val="008F6F09"/>
    <w:rsid w:val="008F701A"/>
    <w:rsid w:val="00900C40"/>
    <w:rsid w:val="00900FA1"/>
    <w:rsid w:val="00901284"/>
    <w:rsid w:val="009072A8"/>
    <w:rsid w:val="00912038"/>
    <w:rsid w:val="009238EC"/>
    <w:rsid w:val="00925D88"/>
    <w:rsid w:val="00927B20"/>
    <w:rsid w:val="00930291"/>
    <w:rsid w:val="009404AF"/>
    <w:rsid w:val="0094537C"/>
    <w:rsid w:val="0095077F"/>
    <w:rsid w:val="0095503D"/>
    <w:rsid w:val="00970673"/>
    <w:rsid w:val="0097283C"/>
    <w:rsid w:val="00975050"/>
    <w:rsid w:val="00975D3B"/>
    <w:rsid w:val="00984056"/>
    <w:rsid w:val="00985D6C"/>
    <w:rsid w:val="009A3708"/>
    <w:rsid w:val="009A4A1E"/>
    <w:rsid w:val="009A5472"/>
    <w:rsid w:val="009A76BA"/>
    <w:rsid w:val="009A79C9"/>
    <w:rsid w:val="009B2A43"/>
    <w:rsid w:val="009B618B"/>
    <w:rsid w:val="009B64B2"/>
    <w:rsid w:val="009C57EC"/>
    <w:rsid w:val="009E153B"/>
    <w:rsid w:val="009E367B"/>
    <w:rsid w:val="009E39A2"/>
    <w:rsid w:val="009E5907"/>
    <w:rsid w:val="009E691C"/>
    <w:rsid w:val="009E6D0B"/>
    <w:rsid w:val="009F684F"/>
    <w:rsid w:val="009F7708"/>
    <w:rsid w:val="00A027E5"/>
    <w:rsid w:val="00A04035"/>
    <w:rsid w:val="00A162C7"/>
    <w:rsid w:val="00A17BE0"/>
    <w:rsid w:val="00A21DDD"/>
    <w:rsid w:val="00A2435C"/>
    <w:rsid w:val="00A34CEA"/>
    <w:rsid w:val="00A41FCD"/>
    <w:rsid w:val="00A532FA"/>
    <w:rsid w:val="00A5436E"/>
    <w:rsid w:val="00A61175"/>
    <w:rsid w:val="00A62382"/>
    <w:rsid w:val="00A62D9E"/>
    <w:rsid w:val="00A67882"/>
    <w:rsid w:val="00A70C68"/>
    <w:rsid w:val="00A74B28"/>
    <w:rsid w:val="00A75E9C"/>
    <w:rsid w:val="00A8079A"/>
    <w:rsid w:val="00AA0127"/>
    <w:rsid w:val="00AA15AC"/>
    <w:rsid w:val="00AB16E4"/>
    <w:rsid w:val="00AB2BC0"/>
    <w:rsid w:val="00AB3DEF"/>
    <w:rsid w:val="00AB67C9"/>
    <w:rsid w:val="00AC2CE8"/>
    <w:rsid w:val="00AC5C0B"/>
    <w:rsid w:val="00AE51C8"/>
    <w:rsid w:val="00AF0239"/>
    <w:rsid w:val="00AF57C5"/>
    <w:rsid w:val="00AF69F4"/>
    <w:rsid w:val="00B02274"/>
    <w:rsid w:val="00B02930"/>
    <w:rsid w:val="00B03AF9"/>
    <w:rsid w:val="00B03B4B"/>
    <w:rsid w:val="00B20A26"/>
    <w:rsid w:val="00B21480"/>
    <w:rsid w:val="00B21CCC"/>
    <w:rsid w:val="00B228D2"/>
    <w:rsid w:val="00B26BE7"/>
    <w:rsid w:val="00B45E68"/>
    <w:rsid w:val="00B517D6"/>
    <w:rsid w:val="00B53CCC"/>
    <w:rsid w:val="00B56E0F"/>
    <w:rsid w:val="00B570C0"/>
    <w:rsid w:val="00B609EC"/>
    <w:rsid w:val="00B67408"/>
    <w:rsid w:val="00B965C2"/>
    <w:rsid w:val="00B96F6F"/>
    <w:rsid w:val="00BA774C"/>
    <w:rsid w:val="00BC0745"/>
    <w:rsid w:val="00BC1012"/>
    <w:rsid w:val="00BC4812"/>
    <w:rsid w:val="00BC5F58"/>
    <w:rsid w:val="00BC684E"/>
    <w:rsid w:val="00BD142A"/>
    <w:rsid w:val="00BD186A"/>
    <w:rsid w:val="00BD37B8"/>
    <w:rsid w:val="00BD3EB8"/>
    <w:rsid w:val="00BD505C"/>
    <w:rsid w:val="00BE2D4C"/>
    <w:rsid w:val="00BF7243"/>
    <w:rsid w:val="00BF7451"/>
    <w:rsid w:val="00C10FFA"/>
    <w:rsid w:val="00C158D9"/>
    <w:rsid w:val="00C23BD7"/>
    <w:rsid w:val="00C242E9"/>
    <w:rsid w:val="00C24C7C"/>
    <w:rsid w:val="00C27234"/>
    <w:rsid w:val="00C322A6"/>
    <w:rsid w:val="00C427B6"/>
    <w:rsid w:val="00C43850"/>
    <w:rsid w:val="00C44692"/>
    <w:rsid w:val="00C56303"/>
    <w:rsid w:val="00C6666E"/>
    <w:rsid w:val="00C80399"/>
    <w:rsid w:val="00C8200E"/>
    <w:rsid w:val="00C8319C"/>
    <w:rsid w:val="00C84973"/>
    <w:rsid w:val="00C909A5"/>
    <w:rsid w:val="00C90FA3"/>
    <w:rsid w:val="00CA4790"/>
    <w:rsid w:val="00CB3740"/>
    <w:rsid w:val="00CB5DA8"/>
    <w:rsid w:val="00CC5145"/>
    <w:rsid w:val="00CD5AEA"/>
    <w:rsid w:val="00CE5DA2"/>
    <w:rsid w:val="00CF45A4"/>
    <w:rsid w:val="00CF6296"/>
    <w:rsid w:val="00D01630"/>
    <w:rsid w:val="00D02AEF"/>
    <w:rsid w:val="00D05976"/>
    <w:rsid w:val="00D060BE"/>
    <w:rsid w:val="00D06CE8"/>
    <w:rsid w:val="00D07C10"/>
    <w:rsid w:val="00D12E23"/>
    <w:rsid w:val="00D17D05"/>
    <w:rsid w:val="00D2075C"/>
    <w:rsid w:val="00D2284C"/>
    <w:rsid w:val="00D27069"/>
    <w:rsid w:val="00D3244B"/>
    <w:rsid w:val="00D3475B"/>
    <w:rsid w:val="00D35661"/>
    <w:rsid w:val="00D430AC"/>
    <w:rsid w:val="00D44233"/>
    <w:rsid w:val="00D461F7"/>
    <w:rsid w:val="00D51B7B"/>
    <w:rsid w:val="00D57B82"/>
    <w:rsid w:val="00D62625"/>
    <w:rsid w:val="00D66CBF"/>
    <w:rsid w:val="00D763E3"/>
    <w:rsid w:val="00D82067"/>
    <w:rsid w:val="00D9255F"/>
    <w:rsid w:val="00DA5F33"/>
    <w:rsid w:val="00DB0A51"/>
    <w:rsid w:val="00DB119F"/>
    <w:rsid w:val="00DB41C1"/>
    <w:rsid w:val="00DB4E7E"/>
    <w:rsid w:val="00DC5EE9"/>
    <w:rsid w:val="00DD2188"/>
    <w:rsid w:val="00DE4389"/>
    <w:rsid w:val="00DF1C16"/>
    <w:rsid w:val="00DF457C"/>
    <w:rsid w:val="00E029DE"/>
    <w:rsid w:val="00E03C48"/>
    <w:rsid w:val="00E26220"/>
    <w:rsid w:val="00E32BDD"/>
    <w:rsid w:val="00E32DB5"/>
    <w:rsid w:val="00E336DA"/>
    <w:rsid w:val="00E35111"/>
    <w:rsid w:val="00E35ECF"/>
    <w:rsid w:val="00E378F7"/>
    <w:rsid w:val="00E43051"/>
    <w:rsid w:val="00E44A86"/>
    <w:rsid w:val="00E44DC5"/>
    <w:rsid w:val="00E47443"/>
    <w:rsid w:val="00E50971"/>
    <w:rsid w:val="00E60C32"/>
    <w:rsid w:val="00E626E4"/>
    <w:rsid w:val="00E63712"/>
    <w:rsid w:val="00E64D72"/>
    <w:rsid w:val="00E766C4"/>
    <w:rsid w:val="00E83A4D"/>
    <w:rsid w:val="00EB5B2B"/>
    <w:rsid w:val="00EC1708"/>
    <w:rsid w:val="00EC280F"/>
    <w:rsid w:val="00EC32E3"/>
    <w:rsid w:val="00EC5939"/>
    <w:rsid w:val="00EC5A6F"/>
    <w:rsid w:val="00ED43A3"/>
    <w:rsid w:val="00EE3D1D"/>
    <w:rsid w:val="00EF1010"/>
    <w:rsid w:val="00EF1DE8"/>
    <w:rsid w:val="00EF2941"/>
    <w:rsid w:val="00EF3C49"/>
    <w:rsid w:val="00EF57DE"/>
    <w:rsid w:val="00EF79D7"/>
    <w:rsid w:val="00F02851"/>
    <w:rsid w:val="00F0320D"/>
    <w:rsid w:val="00F0760E"/>
    <w:rsid w:val="00F14E66"/>
    <w:rsid w:val="00F15C64"/>
    <w:rsid w:val="00F240BA"/>
    <w:rsid w:val="00F26032"/>
    <w:rsid w:val="00F26B07"/>
    <w:rsid w:val="00F26CA8"/>
    <w:rsid w:val="00F32629"/>
    <w:rsid w:val="00F414B4"/>
    <w:rsid w:val="00F54C9C"/>
    <w:rsid w:val="00F57B31"/>
    <w:rsid w:val="00F57C09"/>
    <w:rsid w:val="00F61462"/>
    <w:rsid w:val="00F66A2C"/>
    <w:rsid w:val="00F66D10"/>
    <w:rsid w:val="00F670FA"/>
    <w:rsid w:val="00F6789B"/>
    <w:rsid w:val="00F75E6F"/>
    <w:rsid w:val="00F812FD"/>
    <w:rsid w:val="00F841BF"/>
    <w:rsid w:val="00F8582B"/>
    <w:rsid w:val="00F85BED"/>
    <w:rsid w:val="00F92D38"/>
    <w:rsid w:val="00FA761E"/>
    <w:rsid w:val="00FB1905"/>
    <w:rsid w:val="00FC1D11"/>
    <w:rsid w:val="00FC7CA5"/>
    <w:rsid w:val="00FD2ED0"/>
    <w:rsid w:val="00FD41C7"/>
    <w:rsid w:val="00FE1105"/>
    <w:rsid w:val="00FE3426"/>
    <w:rsid w:val="00FE4EA9"/>
    <w:rsid w:val="00FF2545"/>
    <w:rsid w:val="00FF69CC"/>
    <w:rsid w:val="00FF6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7AF"/>
  </w:style>
  <w:style w:type="paragraph" w:styleId="5">
    <w:name w:val="heading 5"/>
    <w:basedOn w:val="a"/>
    <w:next w:val="a"/>
    <w:link w:val="50"/>
    <w:qFormat/>
    <w:rsid w:val="001F54FA"/>
    <w:pPr>
      <w:keepNext/>
      <w:tabs>
        <w:tab w:val="num" w:pos="1008"/>
      </w:tabs>
      <w:suppressAutoHyphens/>
      <w:spacing w:after="0" w:line="240" w:lineRule="auto"/>
      <w:ind w:left="284"/>
      <w:outlineLvl w:val="4"/>
    </w:pPr>
    <w:rPr>
      <w:rFonts w:ascii="Times New Roman" w:eastAsia="Times New Roman" w:hAnsi="Times New Roman" w:cs="Times New Roman"/>
      <w:b/>
      <w:iCs/>
      <w:sz w:val="28"/>
      <w:szCs w:val="28"/>
      <w:lang w:eastAsia="ar-SA"/>
    </w:rPr>
  </w:style>
  <w:style w:type="paragraph" w:styleId="9">
    <w:name w:val="heading 9"/>
    <w:basedOn w:val="a"/>
    <w:next w:val="a"/>
    <w:link w:val="90"/>
    <w:qFormat/>
    <w:rsid w:val="001F54FA"/>
    <w:pPr>
      <w:keepNext/>
      <w:tabs>
        <w:tab w:val="num" w:pos="0"/>
      </w:tabs>
      <w:spacing w:before="120" w:after="0" w:line="240" w:lineRule="auto"/>
      <w:ind w:left="1584" w:hanging="1584"/>
      <w:jc w:val="center"/>
      <w:outlineLvl w:val="8"/>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F54FA"/>
    <w:rPr>
      <w:rFonts w:ascii="Times New Roman" w:eastAsia="Times New Roman" w:hAnsi="Times New Roman" w:cs="Times New Roman"/>
      <w:b/>
      <w:iCs/>
      <w:sz w:val="28"/>
      <w:szCs w:val="28"/>
      <w:lang w:eastAsia="ar-SA"/>
    </w:rPr>
  </w:style>
  <w:style w:type="character" w:customStyle="1" w:styleId="90">
    <w:name w:val="Заголовок 9 Знак"/>
    <w:basedOn w:val="a0"/>
    <w:link w:val="9"/>
    <w:rsid w:val="001F54FA"/>
    <w:rPr>
      <w:rFonts w:ascii="Times New Roman" w:eastAsia="Times New Roman" w:hAnsi="Times New Roman" w:cs="Times New Roman"/>
      <w:b/>
      <w:sz w:val="32"/>
      <w:szCs w:val="20"/>
      <w:lang w:eastAsia="ar-SA"/>
    </w:rPr>
  </w:style>
  <w:style w:type="numbering" w:customStyle="1" w:styleId="1">
    <w:name w:val="Нет списка1"/>
    <w:next w:val="a2"/>
    <w:uiPriority w:val="99"/>
    <w:semiHidden/>
    <w:unhideWhenUsed/>
    <w:rsid w:val="001F54FA"/>
  </w:style>
  <w:style w:type="character" w:customStyle="1" w:styleId="WW8Num1z0">
    <w:name w:val="WW8Num1z0"/>
    <w:rsid w:val="001F54FA"/>
  </w:style>
  <w:style w:type="character" w:customStyle="1" w:styleId="WW8Num1z1">
    <w:name w:val="WW8Num1z1"/>
    <w:rsid w:val="001F54FA"/>
  </w:style>
  <w:style w:type="character" w:customStyle="1" w:styleId="WW8Num1z2">
    <w:name w:val="WW8Num1z2"/>
    <w:rsid w:val="001F54FA"/>
  </w:style>
  <w:style w:type="character" w:customStyle="1" w:styleId="WW8Num1z3">
    <w:name w:val="WW8Num1z3"/>
    <w:rsid w:val="001F54FA"/>
  </w:style>
  <w:style w:type="character" w:customStyle="1" w:styleId="WW8Num1z4">
    <w:name w:val="WW8Num1z4"/>
    <w:rsid w:val="001F54FA"/>
  </w:style>
  <w:style w:type="character" w:customStyle="1" w:styleId="WW8Num1z5">
    <w:name w:val="WW8Num1z5"/>
    <w:rsid w:val="001F54FA"/>
  </w:style>
  <w:style w:type="character" w:customStyle="1" w:styleId="WW8Num1z6">
    <w:name w:val="WW8Num1z6"/>
    <w:rsid w:val="001F54FA"/>
  </w:style>
  <w:style w:type="character" w:customStyle="1" w:styleId="WW8Num1z7">
    <w:name w:val="WW8Num1z7"/>
    <w:rsid w:val="001F54FA"/>
  </w:style>
  <w:style w:type="character" w:customStyle="1" w:styleId="WW8Num1z8">
    <w:name w:val="WW8Num1z8"/>
    <w:rsid w:val="001F54FA"/>
  </w:style>
  <w:style w:type="character" w:customStyle="1" w:styleId="WW8Num2z0">
    <w:name w:val="WW8Num2z0"/>
    <w:rsid w:val="001F54FA"/>
    <w:rPr>
      <w:rFonts w:ascii="Symbol" w:hAnsi="Symbol" w:cs="OpenSymbol"/>
    </w:rPr>
  </w:style>
  <w:style w:type="character" w:customStyle="1" w:styleId="10">
    <w:name w:val="Основной шрифт абзаца1"/>
    <w:rsid w:val="001F54FA"/>
  </w:style>
  <w:style w:type="character" w:customStyle="1" w:styleId="a3">
    <w:name w:val="Текст выноски Знак"/>
    <w:rsid w:val="001F54FA"/>
    <w:rPr>
      <w:rFonts w:ascii="Tahoma" w:hAnsi="Tahoma" w:cs="Tahoma"/>
      <w:sz w:val="16"/>
      <w:szCs w:val="16"/>
    </w:rPr>
  </w:style>
  <w:style w:type="character" w:customStyle="1" w:styleId="a4">
    <w:name w:val="Верхний колонтитул Знак"/>
    <w:rsid w:val="001F54FA"/>
    <w:rPr>
      <w:sz w:val="28"/>
    </w:rPr>
  </w:style>
  <w:style w:type="character" w:customStyle="1" w:styleId="a5">
    <w:name w:val="Нижний колонтитул Знак"/>
    <w:rsid w:val="001F54FA"/>
    <w:rPr>
      <w:sz w:val="28"/>
    </w:rPr>
  </w:style>
  <w:style w:type="character" w:customStyle="1" w:styleId="a6">
    <w:name w:val="Название Знак"/>
    <w:rsid w:val="001F54FA"/>
    <w:rPr>
      <w:rFonts w:ascii="Cambria" w:hAnsi="Cambria" w:cs="Cambria"/>
      <w:b/>
      <w:bCs/>
      <w:kern w:val="1"/>
      <w:sz w:val="32"/>
      <w:szCs w:val="32"/>
    </w:rPr>
  </w:style>
  <w:style w:type="character" w:customStyle="1" w:styleId="3">
    <w:name w:val="Основной текст 3 Знак"/>
    <w:rsid w:val="001F54FA"/>
    <w:rPr>
      <w:b/>
      <w:sz w:val="28"/>
      <w:szCs w:val="24"/>
    </w:rPr>
  </w:style>
  <w:style w:type="paragraph" w:customStyle="1" w:styleId="a7">
    <w:name w:val="Заголовок"/>
    <w:basedOn w:val="a"/>
    <w:next w:val="a8"/>
    <w:rsid w:val="001F54FA"/>
    <w:pPr>
      <w:keepNext/>
      <w:spacing w:before="240" w:after="120" w:line="240" w:lineRule="auto"/>
    </w:pPr>
    <w:rPr>
      <w:rFonts w:ascii="Arial" w:eastAsia="Microsoft YaHei" w:hAnsi="Arial" w:cs="Mangal"/>
      <w:sz w:val="28"/>
      <w:szCs w:val="28"/>
      <w:lang w:eastAsia="ar-SA"/>
    </w:rPr>
  </w:style>
  <w:style w:type="paragraph" w:styleId="a8">
    <w:name w:val="Body Text"/>
    <w:basedOn w:val="a"/>
    <w:link w:val="a9"/>
    <w:rsid w:val="001F54FA"/>
    <w:pPr>
      <w:spacing w:after="120" w:line="240" w:lineRule="auto"/>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rsid w:val="001F54FA"/>
    <w:rPr>
      <w:rFonts w:ascii="Times New Roman" w:eastAsia="Times New Roman" w:hAnsi="Times New Roman" w:cs="Times New Roman"/>
      <w:sz w:val="28"/>
      <w:szCs w:val="20"/>
      <w:lang w:eastAsia="ar-SA"/>
    </w:rPr>
  </w:style>
  <w:style w:type="paragraph" w:styleId="aa">
    <w:name w:val="List"/>
    <w:basedOn w:val="a8"/>
    <w:rsid w:val="001F54FA"/>
    <w:rPr>
      <w:rFonts w:cs="Mangal"/>
    </w:rPr>
  </w:style>
  <w:style w:type="paragraph" w:customStyle="1" w:styleId="11">
    <w:name w:val="Название1"/>
    <w:basedOn w:val="a"/>
    <w:rsid w:val="001F54F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1F54FA"/>
    <w:pPr>
      <w:suppressLineNumbers/>
      <w:spacing w:after="0" w:line="240" w:lineRule="auto"/>
    </w:pPr>
    <w:rPr>
      <w:rFonts w:ascii="Times New Roman" w:eastAsia="Times New Roman" w:hAnsi="Times New Roman" w:cs="Mangal"/>
      <w:sz w:val="28"/>
      <w:szCs w:val="20"/>
      <w:lang w:eastAsia="ar-SA"/>
    </w:rPr>
  </w:style>
  <w:style w:type="paragraph" w:customStyle="1" w:styleId="ab">
    <w:name w:val="Адресат (кому)"/>
    <w:basedOn w:val="a"/>
    <w:rsid w:val="001F54FA"/>
    <w:pPr>
      <w:suppressAutoHyphens/>
      <w:spacing w:after="0" w:line="240" w:lineRule="auto"/>
    </w:pPr>
    <w:rPr>
      <w:rFonts w:ascii="Times New Roman" w:eastAsia="Times New Roman" w:hAnsi="Times New Roman" w:cs="Times New Roman"/>
      <w:b/>
      <w:i/>
      <w:sz w:val="28"/>
      <w:szCs w:val="20"/>
      <w:lang w:eastAsia="ar-SA"/>
    </w:rPr>
  </w:style>
  <w:style w:type="paragraph" w:styleId="ac">
    <w:name w:val="Balloon Text"/>
    <w:basedOn w:val="a"/>
    <w:link w:val="13"/>
    <w:rsid w:val="001F54FA"/>
    <w:pPr>
      <w:spacing w:after="0" w:line="240" w:lineRule="auto"/>
    </w:pPr>
    <w:rPr>
      <w:rFonts w:ascii="Tahoma" w:eastAsia="Times New Roman" w:hAnsi="Tahoma" w:cs="Times New Roman"/>
      <w:sz w:val="16"/>
      <w:szCs w:val="16"/>
      <w:lang w:eastAsia="ar-SA"/>
    </w:rPr>
  </w:style>
  <w:style w:type="character" w:customStyle="1" w:styleId="13">
    <w:name w:val="Текст выноски Знак1"/>
    <w:basedOn w:val="a0"/>
    <w:link w:val="ac"/>
    <w:rsid w:val="001F54FA"/>
    <w:rPr>
      <w:rFonts w:ascii="Tahoma" w:eastAsia="Times New Roman" w:hAnsi="Tahoma" w:cs="Times New Roman"/>
      <w:sz w:val="16"/>
      <w:szCs w:val="16"/>
      <w:lang w:eastAsia="ar-SA"/>
    </w:rPr>
  </w:style>
  <w:style w:type="paragraph" w:styleId="ad">
    <w:name w:val="header"/>
    <w:basedOn w:val="a"/>
    <w:link w:val="14"/>
    <w:rsid w:val="001F54FA"/>
    <w:pPr>
      <w:tabs>
        <w:tab w:val="center" w:pos="4677"/>
        <w:tab w:val="right" w:pos="9355"/>
      </w:tabs>
      <w:spacing w:after="0" w:line="240" w:lineRule="auto"/>
    </w:pPr>
    <w:rPr>
      <w:rFonts w:ascii="Times New Roman" w:eastAsia="Times New Roman" w:hAnsi="Times New Roman" w:cs="Times New Roman"/>
      <w:sz w:val="28"/>
      <w:szCs w:val="20"/>
      <w:lang w:eastAsia="ar-SA"/>
    </w:rPr>
  </w:style>
  <w:style w:type="character" w:customStyle="1" w:styleId="14">
    <w:name w:val="Верхний колонтитул Знак1"/>
    <w:basedOn w:val="a0"/>
    <w:link w:val="ad"/>
    <w:rsid w:val="001F54FA"/>
    <w:rPr>
      <w:rFonts w:ascii="Times New Roman" w:eastAsia="Times New Roman" w:hAnsi="Times New Roman" w:cs="Times New Roman"/>
      <w:sz w:val="28"/>
      <w:szCs w:val="20"/>
      <w:lang w:eastAsia="ar-SA"/>
    </w:rPr>
  </w:style>
  <w:style w:type="paragraph" w:styleId="ae">
    <w:name w:val="footer"/>
    <w:basedOn w:val="a"/>
    <w:link w:val="15"/>
    <w:rsid w:val="001F54FA"/>
    <w:pPr>
      <w:tabs>
        <w:tab w:val="center" w:pos="4677"/>
        <w:tab w:val="right" w:pos="9355"/>
      </w:tabs>
      <w:spacing w:after="0" w:line="240" w:lineRule="auto"/>
    </w:pPr>
    <w:rPr>
      <w:rFonts w:ascii="Times New Roman" w:eastAsia="Times New Roman" w:hAnsi="Times New Roman" w:cs="Times New Roman"/>
      <w:sz w:val="28"/>
      <w:szCs w:val="20"/>
      <w:lang w:eastAsia="ar-SA"/>
    </w:rPr>
  </w:style>
  <w:style w:type="character" w:customStyle="1" w:styleId="15">
    <w:name w:val="Нижний колонтитул Знак1"/>
    <w:basedOn w:val="a0"/>
    <w:link w:val="ae"/>
    <w:rsid w:val="001F54FA"/>
    <w:rPr>
      <w:rFonts w:ascii="Times New Roman" w:eastAsia="Times New Roman" w:hAnsi="Times New Roman" w:cs="Times New Roman"/>
      <w:sz w:val="28"/>
      <w:szCs w:val="20"/>
      <w:lang w:eastAsia="ar-SA"/>
    </w:rPr>
  </w:style>
  <w:style w:type="paragraph" w:customStyle="1" w:styleId="af">
    <w:name w:val="Дата № док"/>
    <w:basedOn w:val="a"/>
    <w:rsid w:val="001F54FA"/>
    <w:pPr>
      <w:spacing w:after="0" w:line="240" w:lineRule="auto"/>
      <w:ind w:left="-567" w:right="-2"/>
    </w:pPr>
    <w:rPr>
      <w:rFonts w:ascii="Arial" w:eastAsia="Times New Roman" w:hAnsi="Arial" w:cs="Arial"/>
      <w:b/>
      <w:i/>
      <w:sz w:val="24"/>
      <w:szCs w:val="20"/>
      <w:lang w:eastAsia="ar-SA"/>
    </w:rPr>
  </w:style>
  <w:style w:type="paragraph" w:styleId="af0">
    <w:name w:val="Title"/>
    <w:basedOn w:val="a"/>
    <w:next w:val="a"/>
    <w:link w:val="16"/>
    <w:qFormat/>
    <w:rsid w:val="001F54FA"/>
    <w:pPr>
      <w:spacing w:before="240" w:after="60" w:line="240" w:lineRule="auto"/>
      <w:jc w:val="center"/>
    </w:pPr>
    <w:rPr>
      <w:rFonts w:ascii="Cambria" w:eastAsia="Times New Roman" w:hAnsi="Cambria" w:cs="Times New Roman"/>
      <w:b/>
      <w:bCs/>
      <w:kern w:val="1"/>
      <w:sz w:val="32"/>
      <w:szCs w:val="32"/>
      <w:lang w:eastAsia="ar-SA"/>
    </w:rPr>
  </w:style>
  <w:style w:type="character" w:customStyle="1" w:styleId="16">
    <w:name w:val="Название Знак1"/>
    <w:basedOn w:val="a0"/>
    <w:link w:val="af0"/>
    <w:rsid w:val="001F54FA"/>
    <w:rPr>
      <w:rFonts w:ascii="Cambria" w:eastAsia="Times New Roman" w:hAnsi="Cambria" w:cs="Times New Roman"/>
      <w:b/>
      <w:bCs/>
      <w:kern w:val="1"/>
      <w:sz w:val="32"/>
      <w:szCs w:val="32"/>
      <w:lang w:eastAsia="ar-SA"/>
    </w:rPr>
  </w:style>
  <w:style w:type="paragraph" w:styleId="af1">
    <w:name w:val="Subtitle"/>
    <w:basedOn w:val="a7"/>
    <w:next w:val="a8"/>
    <w:link w:val="af2"/>
    <w:qFormat/>
    <w:rsid w:val="001F54FA"/>
    <w:pPr>
      <w:jc w:val="center"/>
    </w:pPr>
    <w:rPr>
      <w:rFonts w:cs="Times New Roman"/>
      <w:i/>
      <w:iCs/>
    </w:rPr>
  </w:style>
  <w:style w:type="character" w:customStyle="1" w:styleId="af2">
    <w:name w:val="Подзаголовок Знак"/>
    <w:basedOn w:val="a0"/>
    <w:link w:val="af1"/>
    <w:rsid w:val="001F54FA"/>
    <w:rPr>
      <w:rFonts w:ascii="Arial" w:eastAsia="Microsoft YaHei" w:hAnsi="Arial" w:cs="Times New Roman"/>
      <w:i/>
      <w:iCs/>
      <w:sz w:val="28"/>
      <w:szCs w:val="28"/>
      <w:lang w:eastAsia="ar-SA"/>
    </w:rPr>
  </w:style>
  <w:style w:type="paragraph" w:customStyle="1" w:styleId="31">
    <w:name w:val="Основной текст 31"/>
    <w:basedOn w:val="a"/>
    <w:rsid w:val="001F54FA"/>
    <w:pPr>
      <w:spacing w:after="0" w:line="240" w:lineRule="auto"/>
      <w:jc w:val="center"/>
    </w:pPr>
    <w:rPr>
      <w:rFonts w:ascii="Times New Roman" w:eastAsia="Times New Roman" w:hAnsi="Times New Roman" w:cs="Times New Roman"/>
      <w:b/>
      <w:sz w:val="28"/>
      <w:szCs w:val="24"/>
      <w:lang w:eastAsia="ar-SA"/>
    </w:rPr>
  </w:style>
  <w:style w:type="paragraph" w:customStyle="1" w:styleId="af3">
    <w:name w:val="Содержимое таблицы"/>
    <w:basedOn w:val="a"/>
    <w:rsid w:val="001F54FA"/>
    <w:pPr>
      <w:suppressLineNumbers/>
      <w:spacing w:after="0" w:line="240" w:lineRule="auto"/>
    </w:pPr>
    <w:rPr>
      <w:rFonts w:ascii="Times New Roman" w:eastAsia="Times New Roman" w:hAnsi="Times New Roman" w:cs="Times New Roman"/>
      <w:sz w:val="28"/>
      <w:szCs w:val="20"/>
      <w:lang w:eastAsia="ar-SA"/>
    </w:rPr>
  </w:style>
  <w:style w:type="paragraph" w:customStyle="1" w:styleId="af4">
    <w:name w:val="Заголовок таблицы"/>
    <w:basedOn w:val="af3"/>
    <w:rsid w:val="001F54FA"/>
    <w:pPr>
      <w:jc w:val="center"/>
    </w:pPr>
    <w:rPr>
      <w:b/>
      <w:bCs/>
    </w:rPr>
  </w:style>
  <w:style w:type="character" w:customStyle="1" w:styleId="WW8Num3z0">
    <w:name w:val="WW8Num3z0"/>
    <w:rsid w:val="001F54FA"/>
  </w:style>
  <w:style w:type="character" w:customStyle="1" w:styleId="WW8Num3z1">
    <w:name w:val="WW8Num3z1"/>
    <w:rsid w:val="001F54FA"/>
  </w:style>
  <w:style w:type="character" w:customStyle="1" w:styleId="WW8Num3z2">
    <w:name w:val="WW8Num3z2"/>
    <w:rsid w:val="001F54FA"/>
  </w:style>
  <w:style w:type="character" w:customStyle="1" w:styleId="WW8Num3z3">
    <w:name w:val="WW8Num3z3"/>
    <w:rsid w:val="001F54FA"/>
  </w:style>
  <w:style w:type="character" w:customStyle="1" w:styleId="WW8Num3z4">
    <w:name w:val="WW8Num3z4"/>
    <w:rsid w:val="001F54FA"/>
  </w:style>
  <w:style w:type="character" w:customStyle="1" w:styleId="WW8Num3z5">
    <w:name w:val="WW8Num3z5"/>
    <w:rsid w:val="001F54FA"/>
  </w:style>
  <w:style w:type="character" w:customStyle="1" w:styleId="WW8Num3z6">
    <w:name w:val="WW8Num3z6"/>
    <w:rsid w:val="001F54FA"/>
  </w:style>
  <w:style w:type="character" w:customStyle="1" w:styleId="WW8Num3z7">
    <w:name w:val="WW8Num3z7"/>
    <w:rsid w:val="001F54FA"/>
  </w:style>
  <w:style w:type="character" w:customStyle="1" w:styleId="WW8Num3z8">
    <w:name w:val="WW8Num3z8"/>
    <w:rsid w:val="001F54FA"/>
  </w:style>
  <w:style w:type="character" w:customStyle="1" w:styleId="2">
    <w:name w:val="Основной шрифт абзаца2"/>
    <w:rsid w:val="001F54FA"/>
  </w:style>
  <w:style w:type="character" w:customStyle="1" w:styleId="af5">
    <w:name w:val="Знак Знак"/>
    <w:rsid w:val="001F54FA"/>
    <w:rPr>
      <w:b/>
      <w:sz w:val="32"/>
      <w:lang w:val="ru-RU"/>
    </w:rPr>
  </w:style>
  <w:style w:type="character" w:customStyle="1" w:styleId="af6">
    <w:name w:val="Символ нумерации"/>
    <w:rsid w:val="001F54FA"/>
  </w:style>
  <w:style w:type="character" w:customStyle="1" w:styleId="af7">
    <w:name w:val="Маркеры списка"/>
    <w:rsid w:val="001F54FA"/>
    <w:rPr>
      <w:rFonts w:ascii="OpenSymbol" w:eastAsia="OpenSymbol" w:hAnsi="OpenSymbol" w:cs="OpenSymbol"/>
    </w:rPr>
  </w:style>
  <w:style w:type="paragraph" w:customStyle="1" w:styleId="20">
    <w:name w:val="Название2"/>
    <w:basedOn w:val="a"/>
    <w:rsid w:val="001F54F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1">
    <w:name w:val="Указатель2"/>
    <w:basedOn w:val="a"/>
    <w:rsid w:val="001F54FA"/>
    <w:pPr>
      <w:suppressLineNumbers/>
      <w:suppressAutoHyphens/>
      <w:spacing w:after="0" w:line="240" w:lineRule="auto"/>
    </w:pPr>
    <w:rPr>
      <w:rFonts w:ascii="Times New Roman" w:eastAsia="Times New Roman" w:hAnsi="Times New Roman" w:cs="Mangal"/>
      <w:sz w:val="24"/>
      <w:szCs w:val="24"/>
      <w:lang w:eastAsia="ar-SA"/>
    </w:rPr>
  </w:style>
  <w:style w:type="numbering" w:customStyle="1" w:styleId="110">
    <w:name w:val="Нет списка11"/>
    <w:next w:val="a2"/>
    <w:uiPriority w:val="99"/>
    <w:semiHidden/>
    <w:unhideWhenUsed/>
    <w:rsid w:val="001F54FA"/>
  </w:style>
  <w:style w:type="character" w:customStyle="1" w:styleId="WW8Num2z1">
    <w:name w:val="WW8Num2z1"/>
    <w:rsid w:val="001F54FA"/>
  </w:style>
  <w:style w:type="character" w:customStyle="1" w:styleId="WW8Num2z2">
    <w:name w:val="WW8Num2z2"/>
    <w:rsid w:val="001F54FA"/>
  </w:style>
  <w:style w:type="character" w:customStyle="1" w:styleId="WW8Num2z3">
    <w:name w:val="WW8Num2z3"/>
    <w:rsid w:val="001F54FA"/>
  </w:style>
  <w:style w:type="character" w:customStyle="1" w:styleId="WW8Num2z4">
    <w:name w:val="WW8Num2z4"/>
    <w:rsid w:val="001F54FA"/>
  </w:style>
  <w:style w:type="character" w:customStyle="1" w:styleId="WW8Num2z5">
    <w:name w:val="WW8Num2z5"/>
    <w:rsid w:val="001F54FA"/>
  </w:style>
  <w:style w:type="character" w:customStyle="1" w:styleId="WW8Num2z6">
    <w:name w:val="WW8Num2z6"/>
    <w:rsid w:val="001F54FA"/>
  </w:style>
  <w:style w:type="character" w:customStyle="1" w:styleId="WW8Num2z7">
    <w:name w:val="WW8Num2z7"/>
    <w:rsid w:val="001F54FA"/>
  </w:style>
  <w:style w:type="character" w:customStyle="1" w:styleId="WW8Num2z8">
    <w:name w:val="WW8Num2z8"/>
    <w:rsid w:val="001F54FA"/>
  </w:style>
  <w:style w:type="character" w:customStyle="1" w:styleId="WW8NumSt1z0">
    <w:name w:val="WW8NumSt1z0"/>
    <w:rsid w:val="001F54FA"/>
    <w:rPr>
      <w:rFonts w:ascii="Times New Roman" w:hAnsi="Times New Roman" w:cs="Times New Roman" w:hint="default"/>
    </w:rPr>
  </w:style>
  <w:style w:type="character" w:customStyle="1" w:styleId="FontStyle22">
    <w:name w:val="Font Style22"/>
    <w:rsid w:val="001F54FA"/>
    <w:rPr>
      <w:rFonts w:ascii="Times New Roman" w:hAnsi="Times New Roman" w:cs="Times New Roman"/>
      <w:b/>
      <w:bCs/>
      <w:sz w:val="22"/>
      <w:szCs w:val="22"/>
    </w:rPr>
  </w:style>
  <w:style w:type="character" w:customStyle="1" w:styleId="FontStyle23">
    <w:name w:val="Font Style23"/>
    <w:rsid w:val="001F54FA"/>
    <w:rPr>
      <w:rFonts w:ascii="Times New Roman" w:hAnsi="Times New Roman" w:cs="Times New Roman"/>
      <w:b/>
      <w:bCs/>
      <w:sz w:val="22"/>
      <w:szCs w:val="22"/>
    </w:rPr>
  </w:style>
  <w:style w:type="character" w:customStyle="1" w:styleId="FontStyle24">
    <w:name w:val="Font Style24"/>
    <w:rsid w:val="001F54FA"/>
    <w:rPr>
      <w:rFonts w:ascii="Times New Roman" w:hAnsi="Times New Roman" w:cs="Times New Roman"/>
      <w:sz w:val="18"/>
      <w:szCs w:val="18"/>
    </w:rPr>
  </w:style>
  <w:style w:type="character" w:customStyle="1" w:styleId="FontStyle19">
    <w:name w:val="Font Style19"/>
    <w:rsid w:val="001F54FA"/>
    <w:rPr>
      <w:rFonts w:ascii="Times New Roman" w:hAnsi="Times New Roman" w:cs="Times New Roman"/>
      <w:sz w:val="26"/>
      <w:szCs w:val="26"/>
    </w:rPr>
  </w:style>
  <w:style w:type="paragraph" w:styleId="af8">
    <w:name w:val="Body Text Indent"/>
    <w:basedOn w:val="a"/>
    <w:link w:val="af9"/>
    <w:rsid w:val="001F54FA"/>
    <w:pPr>
      <w:suppressAutoHyphens/>
      <w:spacing w:after="0" w:line="240" w:lineRule="auto"/>
      <w:ind w:left="-108"/>
    </w:pPr>
    <w:rPr>
      <w:rFonts w:ascii="Times New Roman" w:eastAsia="Times New Roman" w:hAnsi="Times New Roman" w:cs="Times New Roman"/>
      <w:b/>
      <w:iCs/>
      <w:sz w:val="28"/>
      <w:szCs w:val="28"/>
      <w:lang w:eastAsia="ar-SA"/>
    </w:rPr>
  </w:style>
  <w:style w:type="character" w:customStyle="1" w:styleId="af9">
    <w:name w:val="Основной текст с отступом Знак"/>
    <w:basedOn w:val="a0"/>
    <w:link w:val="af8"/>
    <w:rsid w:val="001F54FA"/>
    <w:rPr>
      <w:rFonts w:ascii="Times New Roman" w:eastAsia="Times New Roman" w:hAnsi="Times New Roman" w:cs="Times New Roman"/>
      <w:b/>
      <w:iCs/>
      <w:sz w:val="28"/>
      <w:szCs w:val="28"/>
      <w:lang w:eastAsia="ar-SA"/>
    </w:rPr>
  </w:style>
  <w:style w:type="paragraph" w:customStyle="1" w:styleId="afa">
    <w:name w:val="Текст письма"/>
    <w:basedOn w:val="a"/>
    <w:rsid w:val="001F54FA"/>
    <w:pPr>
      <w:suppressAutoHyphens/>
      <w:spacing w:after="0" w:line="360" w:lineRule="auto"/>
      <w:ind w:firstLine="851"/>
    </w:pPr>
    <w:rPr>
      <w:rFonts w:ascii="Times New Roman" w:eastAsia="Times New Roman" w:hAnsi="Times New Roman" w:cs="Times New Roman"/>
      <w:sz w:val="28"/>
      <w:szCs w:val="20"/>
      <w:lang w:eastAsia="ar-SA"/>
    </w:rPr>
  </w:style>
  <w:style w:type="paragraph" w:customStyle="1" w:styleId="17">
    <w:name w:val="Схема документа1"/>
    <w:basedOn w:val="a"/>
    <w:rsid w:val="001F54F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8">
    <w:name w:val="Style8"/>
    <w:basedOn w:val="a"/>
    <w:rsid w:val="001F54F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
    <w:name w:val="Style11"/>
    <w:basedOn w:val="a"/>
    <w:rsid w:val="001F54FA"/>
    <w:pPr>
      <w:widowControl w:val="0"/>
      <w:suppressAutoHyphens/>
      <w:autoSpaceDE w:val="0"/>
      <w:spacing w:after="0" w:line="276" w:lineRule="exact"/>
      <w:ind w:firstLine="1109"/>
    </w:pPr>
    <w:rPr>
      <w:rFonts w:ascii="Times New Roman" w:eastAsia="Times New Roman" w:hAnsi="Times New Roman" w:cs="Times New Roman"/>
      <w:sz w:val="24"/>
      <w:szCs w:val="24"/>
      <w:lang w:eastAsia="ar-SA"/>
    </w:rPr>
  </w:style>
  <w:style w:type="paragraph" w:customStyle="1" w:styleId="Style10">
    <w:name w:val="Style10"/>
    <w:basedOn w:val="a"/>
    <w:rsid w:val="001F54FA"/>
    <w:pPr>
      <w:widowControl w:val="0"/>
      <w:suppressAutoHyphens/>
      <w:autoSpaceDE w:val="0"/>
      <w:spacing w:after="0" w:line="229" w:lineRule="exact"/>
      <w:jc w:val="center"/>
    </w:pPr>
    <w:rPr>
      <w:rFonts w:ascii="Times New Roman" w:eastAsia="Times New Roman" w:hAnsi="Times New Roman" w:cs="Times New Roman"/>
      <w:sz w:val="24"/>
      <w:szCs w:val="24"/>
      <w:lang w:eastAsia="ar-SA"/>
    </w:rPr>
  </w:style>
  <w:style w:type="paragraph" w:customStyle="1" w:styleId="Style12">
    <w:name w:val="Style12"/>
    <w:basedOn w:val="a"/>
    <w:rsid w:val="001F54F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
    <w:rsid w:val="001F54F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6">
    <w:name w:val="Style16"/>
    <w:basedOn w:val="a"/>
    <w:rsid w:val="001F54FA"/>
    <w:pPr>
      <w:widowControl w:val="0"/>
      <w:suppressAutoHyphens/>
      <w:autoSpaceDE w:val="0"/>
      <w:spacing w:after="0" w:line="276" w:lineRule="exact"/>
      <w:jc w:val="center"/>
    </w:pPr>
    <w:rPr>
      <w:rFonts w:ascii="Times New Roman" w:eastAsia="Times New Roman" w:hAnsi="Times New Roman" w:cs="Times New Roman"/>
      <w:sz w:val="24"/>
      <w:szCs w:val="24"/>
      <w:lang w:eastAsia="ar-SA"/>
    </w:rPr>
  </w:style>
  <w:style w:type="paragraph" w:customStyle="1" w:styleId="Style17">
    <w:name w:val="Style17"/>
    <w:basedOn w:val="a"/>
    <w:rsid w:val="001F54FA"/>
    <w:pPr>
      <w:widowControl w:val="0"/>
      <w:suppressAutoHyphens/>
      <w:autoSpaceDE w:val="0"/>
      <w:spacing w:after="0" w:line="230" w:lineRule="exact"/>
    </w:pPr>
    <w:rPr>
      <w:rFonts w:ascii="Times New Roman" w:eastAsia="Times New Roman" w:hAnsi="Times New Roman" w:cs="Times New Roman"/>
      <w:sz w:val="24"/>
      <w:szCs w:val="24"/>
      <w:lang w:eastAsia="ar-SA"/>
    </w:rPr>
  </w:style>
  <w:style w:type="paragraph" w:customStyle="1" w:styleId="Style14">
    <w:name w:val="Style14"/>
    <w:basedOn w:val="a"/>
    <w:rsid w:val="001F54F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1F54FA"/>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character" w:customStyle="1" w:styleId="afb">
    <w:name w:val="Знак Знак"/>
    <w:rsid w:val="001F54FA"/>
    <w:rPr>
      <w:b/>
      <w:bCs w:val="0"/>
      <w:sz w:val="32"/>
    </w:rPr>
  </w:style>
  <w:style w:type="character" w:customStyle="1" w:styleId="blk">
    <w:name w:val="blk"/>
    <w:rsid w:val="001F54FA"/>
  </w:style>
  <w:style w:type="character" w:styleId="afc">
    <w:name w:val="Hyperlink"/>
    <w:uiPriority w:val="99"/>
    <w:semiHidden/>
    <w:unhideWhenUsed/>
    <w:rsid w:val="001F54FA"/>
    <w:rPr>
      <w:color w:val="0000FF"/>
      <w:u w:val="single"/>
    </w:rPr>
  </w:style>
  <w:style w:type="character" w:styleId="afd">
    <w:name w:val="FollowedHyperlink"/>
    <w:uiPriority w:val="99"/>
    <w:semiHidden/>
    <w:unhideWhenUsed/>
    <w:rsid w:val="001F54FA"/>
    <w:rPr>
      <w:color w:val="800080"/>
      <w:u w:val="single"/>
    </w:rPr>
  </w:style>
  <w:style w:type="table" w:styleId="afe">
    <w:name w:val="Table Grid"/>
    <w:basedOn w:val="a1"/>
    <w:uiPriority w:val="59"/>
    <w:rsid w:val="001F54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E37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1F54FA"/>
    <w:pPr>
      <w:keepNext/>
      <w:tabs>
        <w:tab w:val="num" w:pos="1008"/>
      </w:tabs>
      <w:suppressAutoHyphens/>
      <w:spacing w:after="0" w:line="240" w:lineRule="auto"/>
      <w:ind w:left="284"/>
      <w:outlineLvl w:val="4"/>
    </w:pPr>
    <w:rPr>
      <w:rFonts w:ascii="Times New Roman" w:eastAsia="Times New Roman" w:hAnsi="Times New Roman" w:cs="Times New Roman"/>
      <w:b/>
      <w:iCs/>
      <w:sz w:val="28"/>
      <w:szCs w:val="28"/>
      <w:lang w:val="x-none" w:eastAsia="ar-SA"/>
    </w:rPr>
  </w:style>
  <w:style w:type="paragraph" w:styleId="9">
    <w:name w:val="heading 9"/>
    <w:basedOn w:val="a"/>
    <w:next w:val="a"/>
    <w:link w:val="90"/>
    <w:qFormat/>
    <w:rsid w:val="001F54FA"/>
    <w:pPr>
      <w:keepNext/>
      <w:tabs>
        <w:tab w:val="num" w:pos="0"/>
      </w:tabs>
      <w:spacing w:before="120" w:after="0" w:line="240" w:lineRule="auto"/>
      <w:ind w:left="1584" w:hanging="1584"/>
      <w:jc w:val="center"/>
      <w:outlineLvl w:val="8"/>
    </w:pPr>
    <w:rPr>
      <w:rFonts w:ascii="Times New Roman" w:eastAsia="Times New Roman" w:hAnsi="Times New Roman" w:cs="Times New Roman"/>
      <w:b/>
      <w:sz w:val="32"/>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F54FA"/>
    <w:rPr>
      <w:rFonts w:ascii="Times New Roman" w:eastAsia="Times New Roman" w:hAnsi="Times New Roman" w:cs="Times New Roman"/>
      <w:b/>
      <w:iCs/>
      <w:sz w:val="28"/>
      <w:szCs w:val="28"/>
      <w:lang w:val="x-none" w:eastAsia="ar-SA"/>
    </w:rPr>
  </w:style>
  <w:style w:type="character" w:customStyle="1" w:styleId="90">
    <w:name w:val="Заголовок 9 Знак"/>
    <w:basedOn w:val="a0"/>
    <w:link w:val="9"/>
    <w:rsid w:val="001F54FA"/>
    <w:rPr>
      <w:rFonts w:ascii="Times New Roman" w:eastAsia="Times New Roman" w:hAnsi="Times New Roman" w:cs="Times New Roman"/>
      <w:b/>
      <w:sz w:val="32"/>
      <w:szCs w:val="20"/>
      <w:lang w:val="x-none" w:eastAsia="ar-SA"/>
    </w:rPr>
  </w:style>
  <w:style w:type="numbering" w:customStyle="1" w:styleId="1">
    <w:name w:val="Нет списка1"/>
    <w:next w:val="a2"/>
    <w:uiPriority w:val="99"/>
    <w:semiHidden/>
    <w:unhideWhenUsed/>
    <w:rsid w:val="001F54FA"/>
  </w:style>
  <w:style w:type="character" w:customStyle="1" w:styleId="WW8Num1z0">
    <w:name w:val="WW8Num1z0"/>
    <w:rsid w:val="001F54FA"/>
  </w:style>
  <w:style w:type="character" w:customStyle="1" w:styleId="WW8Num1z1">
    <w:name w:val="WW8Num1z1"/>
    <w:rsid w:val="001F54FA"/>
  </w:style>
  <w:style w:type="character" w:customStyle="1" w:styleId="WW8Num1z2">
    <w:name w:val="WW8Num1z2"/>
    <w:rsid w:val="001F54FA"/>
  </w:style>
  <w:style w:type="character" w:customStyle="1" w:styleId="WW8Num1z3">
    <w:name w:val="WW8Num1z3"/>
    <w:rsid w:val="001F54FA"/>
  </w:style>
  <w:style w:type="character" w:customStyle="1" w:styleId="WW8Num1z4">
    <w:name w:val="WW8Num1z4"/>
    <w:rsid w:val="001F54FA"/>
  </w:style>
  <w:style w:type="character" w:customStyle="1" w:styleId="WW8Num1z5">
    <w:name w:val="WW8Num1z5"/>
    <w:rsid w:val="001F54FA"/>
  </w:style>
  <w:style w:type="character" w:customStyle="1" w:styleId="WW8Num1z6">
    <w:name w:val="WW8Num1z6"/>
    <w:rsid w:val="001F54FA"/>
  </w:style>
  <w:style w:type="character" w:customStyle="1" w:styleId="WW8Num1z7">
    <w:name w:val="WW8Num1z7"/>
    <w:rsid w:val="001F54FA"/>
  </w:style>
  <w:style w:type="character" w:customStyle="1" w:styleId="WW8Num1z8">
    <w:name w:val="WW8Num1z8"/>
    <w:rsid w:val="001F54FA"/>
  </w:style>
  <w:style w:type="character" w:customStyle="1" w:styleId="WW8Num2z0">
    <w:name w:val="WW8Num2z0"/>
    <w:rsid w:val="001F54FA"/>
    <w:rPr>
      <w:rFonts w:ascii="Symbol" w:hAnsi="Symbol" w:cs="OpenSymbol"/>
    </w:rPr>
  </w:style>
  <w:style w:type="character" w:customStyle="1" w:styleId="10">
    <w:name w:val="Основной шрифт абзаца1"/>
    <w:rsid w:val="001F54FA"/>
  </w:style>
  <w:style w:type="character" w:customStyle="1" w:styleId="a3">
    <w:name w:val="Текст выноски Знак"/>
    <w:rsid w:val="001F54FA"/>
    <w:rPr>
      <w:rFonts w:ascii="Tahoma" w:hAnsi="Tahoma" w:cs="Tahoma"/>
      <w:sz w:val="16"/>
      <w:szCs w:val="16"/>
    </w:rPr>
  </w:style>
  <w:style w:type="character" w:customStyle="1" w:styleId="a4">
    <w:name w:val="Верхний колонтитул Знак"/>
    <w:rsid w:val="001F54FA"/>
    <w:rPr>
      <w:sz w:val="28"/>
    </w:rPr>
  </w:style>
  <w:style w:type="character" w:customStyle="1" w:styleId="a5">
    <w:name w:val="Нижний колонтитул Знак"/>
    <w:rsid w:val="001F54FA"/>
    <w:rPr>
      <w:sz w:val="28"/>
    </w:rPr>
  </w:style>
  <w:style w:type="character" w:customStyle="1" w:styleId="a6">
    <w:name w:val="Название Знак"/>
    <w:rsid w:val="001F54FA"/>
    <w:rPr>
      <w:rFonts w:ascii="Cambria" w:hAnsi="Cambria" w:cs="Cambria"/>
      <w:b/>
      <w:bCs/>
      <w:kern w:val="1"/>
      <w:sz w:val="32"/>
      <w:szCs w:val="32"/>
    </w:rPr>
  </w:style>
  <w:style w:type="character" w:customStyle="1" w:styleId="3">
    <w:name w:val="Основной текст 3 Знак"/>
    <w:rsid w:val="001F54FA"/>
    <w:rPr>
      <w:b/>
      <w:sz w:val="28"/>
      <w:szCs w:val="24"/>
    </w:rPr>
  </w:style>
  <w:style w:type="paragraph" w:customStyle="1" w:styleId="a7">
    <w:name w:val="Заголовок"/>
    <w:basedOn w:val="a"/>
    <w:next w:val="a8"/>
    <w:rsid w:val="001F54FA"/>
    <w:pPr>
      <w:keepNext/>
      <w:spacing w:before="240" w:after="120" w:line="240" w:lineRule="auto"/>
    </w:pPr>
    <w:rPr>
      <w:rFonts w:ascii="Arial" w:eastAsia="Microsoft YaHei" w:hAnsi="Arial" w:cs="Mangal"/>
      <w:sz w:val="28"/>
      <w:szCs w:val="28"/>
      <w:lang w:eastAsia="ar-SA"/>
    </w:rPr>
  </w:style>
  <w:style w:type="paragraph" w:styleId="a8">
    <w:name w:val="Body Text"/>
    <w:basedOn w:val="a"/>
    <w:link w:val="a9"/>
    <w:rsid w:val="001F54FA"/>
    <w:pPr>
      <w:spacing w:after="120" w:line="240" w:lineRule="auto"/>
    </w:pPr>
    <w:rPr>
      <w:rFonts w:ascii="Times New Roman" w:eastAsia="Times New Roman" w:hAnsi="Times New Roman" w:cs="Times New Roman"/>
      <w:sz w:val="28"/>
      <w:szCs w:val="20"/>
      <w:lang w:val="x-none" w:eastAsia="ar-SA"/>
    </w:rPr>
  </w:style>
  <w:style w:type="character" w:customStyle="1" w:styleId="a9">
    <w:name w:val="Основной текст Знак"/>
    <w:basedOn w:val="a0"/>
    <w:link w:val="a8"/>
    <w:rsid w:val="001F54FA"/>
    <w:rPr>
      <w:rFonts w:ascii="Times New Roman" w:eastAsia="Times New Roman" w:hAnsi="Times New Roman" w:cs="Times New Roman"/>
      <w:sz w:val="28"/>
      <w:szCs w:val="20"/>
      <w:lang w:val="x-none" w:eastAsia="ar-SA"/>
    </w:rPr>
  </w:style>
  <w:style w:type="paragraph" w:styleId="aa">
    <w:name w:val="List"/>
    <w:basedOn w:val="a8"/>
    <w:rsid w:val="001F54FA"/>
    <w:rPr>
      <w:rFonts w:cs="Mangal"/>
    </w:rPr>
  </w:style>
  <w:style w:type="paragraph" w:customStyle="1" w:styleId="11">
    <w:name w:val="Название1"/>
    <w:basedOn w:val="a"/>
    <w:rsid w:val="001F54F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1F54FA"/>
    <w:pPr>
      <w:suppressLineNumbers/>
      <w:spacing w:after="0" w:line="240" w:lineRule="auto"/>
    </w:pPr>
    <w:rPr>
      <w:rFonts w:ascii="Times New Roman" w:eastAsia="Times New Roman" w:hAnsi="Times New Roman" w:cs="Mangal"/>
      <w:sz w:val="28"/>
      <w:szCs w:val="20"/>
      <w:lang w:eastAsia="ar-SA"/>
    </w:rPr>
  </w:style>
  <w:style w:type="paragraph" w:customStyle="1" w:styleId="ab">
    <w:name w:val="Адресат (кому)"/>
    <w:basedOn w:val="a"/>
    <w:rsid w:val="001F54FA"/>
    <w:pPr>
      <w:suppressAutoHyphens/>
      <w:spacing w:after="0" w:line="240" w:lineRule="auto"/>
    </w:pPr>
    <w:rPr>
      <w:rFonts w:ascii="Times New Roman" w:eastAsia="Times New Roman" w:hAnsi="Times New Roman" w:cs="Times New Roman"/>
      <w:b/>
      <w:i/>
      <w:sz w:val="28"/>
      <w:szCs w:val="20"/>
      <w:lang w:eastAsia="ar-SA"/>
    </w:rPr>
  </w:style>
  <w:style w:type="paragraph" w:styleId="ac">
    <w:name w:val="Balloon Text"/>
    <w:basedOn w:val="a"/>
    <w:link w:val="13"/>
    <w:rsid w:val="001F54FA"/>
    <w:pPr>
      <w:spacing w:after="0" w:line="240" w:lineRule="auto"/>
    </w:pPr>
    <w:rPr>
      <w:rFonts w:ascii="Tahoma" w:eastAsia="Times New Roman" w:hAnsi="Tahoma" w:cs="Times New Roman"/>
      <w:sz w:val="16"/>
      <w:szCs w:val="16"/>
      <w:lang w:val="x-none" w:eastAsia="ar-SA"/>
    </w:rPr>
  </w:style>
  <w:style w:type="character" w:customStyle="1" w:styleId="13">
    <w:name w:val="Текст выноски Знак1"/>
    <w:basedOn w:val="a0"/>
    <w:link w:val="ac"/>
    <w:rsid w:val="001F54FA"/>
    <w:rPr>
      <w:rFonts w:ascii="Tahoma" w:eastAsia="Times New Roman" w:hAnsi="Tahoma" w:cs="Times New Roman"/>
      <w:sz w:val="16"/>
      <w:szCs w:val="16"/>
      <w:lang w:val="x-none" w:eastAsia="ar-SA"/>
    </w:rPr>
  </w:style>
  <w:style w:type="paragraph" w:styleId="ad">
    <w:name w:val="header"/>
    <w:basedOn w:val="a"/>
    <w:link w:val="14"/>
    <w:rsid w:val="001F54FA"/>
    <w:pPr>
      <w:tabs>
        <w:tab w:val="center" w:pos="4677"/>
        <w:tab w:val="right" w:pos="9355"/>
      </w:tabs>
      <w:spacing w:after="0" w:line="240" w:lineRule="auto"/>
    </w:pPr>
    <w:rPr>
      <w:rFonts w:ascii="Times New Roman" w:eastAsia="Times New Roman" w:hAnsi="Times New Roman" w:cs="Times New Roman"/>
      <w:sz w:val="28"/>
      <w:szCs w:val="20"/>
      <w:lang w:val="x-none" w:eastAsia="ar-SA"/>
    </w:rPr>
  </w:style>
  <w:style w:type="character" w:customStyle="1" w:styleId="14">
    <w:name w:val="Верхний колонтитул Знак1"/>
    <w:basedOn w:val="a0"/>
    <w:link w:val="ad"/>
    <w:rsid w:val="001F54FA"/>
    <w:rPr>
      <w:rFonts w:ascii="Times New Roman" w:eastAsia="Times New Roman" w:hAnsi="Times New Roman" w:cs="Times New Roman"/>
      <w:sz w:val="28"/>
      <w:szCs w:val="20"/>
      <w:lang w:val="x-none" w:eastAsia="ar-SA"/>
    </w:rPr>
  </w:style>
  <w:style w:type="paragraph" w:styleId="ae">
    <w:name w:val="footer"/>
    <w:basedOn w:val="a"/>
    <w:link w:val="15"/>
    <w:rsid w:val="001F54FA"/>
    <w:pPr>
      <w:tabs>
        <w:tab w:val="center" w:pos="4677"/>
        <w:tab w:val="right" w:pos="9355"/>
      </w:tabs>
      <w:spacing w:after="0" w:line="240" w:lineRule="auto"/>
    </w:pPr>
    <w:rPr>
      <w:rFonts w:ascii="Times New Roman" w:eastAsia="Times New Roman" w:hAnsi="Times New Roman" w:cs="Times New Roman"/>
      <w:sz w:val="28"/>
      <w:szCs w:val="20"/>
      <w:lang w:val="x-none" w:eastAsia="ar-SA"/>
    </w:rPr>
  </w:style>
  <w:style w:type="character" w:customStyle="1" w:styleId="15">
    <w:name w:val="Нижний колонтитул Знак1"/>
    <w:basedOn w:val="a0"/>
    <w:link w:val="ae"/>
    <w:rsid w:val="001F54FA"/>
    <w:rPr>
      <w:rFonts w:ascii="Times New Roman" w:eastAsia="Times New Roman" w:hAnsi="Times New Roman" w:cs="Times New Roman"/>
      <w:sz w:val="28"/>
      <w:szCs w:val="20"/>
      <w:lang w:val="x-none" w:eastAsia="ar-SA"/>
    </w:rPr>
  </w:style>
  <w:style w:type="paragraph" w:customStyle="1" w:styleId="af">
    <w:name w:val="Дата № док"/>
    <w:basedOn w:val="a"/>
    <w:rsid w:val="001F54FA"/>
    <w:pPr>
      <w:spacing w:after="0" w:line="240" w:lineRule="auto"/>
      <w:ind w:left="-567" w:right="-2"/>
    </w:pPr>
    <w:rPr>
      <w:rFonts w:ascii="Arial" w:eastAsia="Times New Roman" w:hAnsi="Arial" w:cs="Arial"/>
      <w:b/>
      <w:i/>
      <w:sz w:val="24"/>
      <w:szCs w:val="20"/>
      <w:lang w:eastAsia="ar-SA"/>
    </w:rPr>
  </w:style>
  <w:style w:type="paragraph" w:styleId="af0">
    <w:name w:val="Title"/>
    <w:basedOn w:val="a"/>
    <w:next w:val="a"/>
    <w:link w:val="16"/>
    <w:qFormat/>
    <w:rsid w:val="001F54FA"/>
    <w:pPr>
      <w:spacing w:before="240" w:after="60" w:line="240" w:lineRule="auto"/>
      <w:jc w:val="center"/>
    </w:pPr>
    <w:rPr>
      <w:rFonts w:ascii="Cambria" w:eastAsia="Times New Roman" w:hAnsi="Cambria" w:cs="Times New Roman"/>
      <w:b/>
      <w:bCs/>
      <w:kern w:val="1"/>
      <w:sz w:val="32"/>
      <w:szCs w:val="32"/>
      <w:lang w:val="x-none" w:eastAsia="ar-SA"/>
    </w:rPr>
  </w:style>
  <w:style w:type="character" w:customStyle="1" w:styleId="16">
    <w:name w:val="Название Знак1"/>
    <w:basedOn w:val="a0"/>
    <w:link w:val="af0"/>
    <w:rsid w:val="001F54FA"/>
    <w:rPr>
      <w:rFonts w:ascii="Cambria" w:eastAsia="Times New Roman" w:hAnsi="Cambria" w:cs="Times New Roman"/>
      <w:b/>
      <w:bCs/>
      <w:kern w:val="1"/>
      <w:sz w:val="32"/>
      <w:szCs w:val="32"/>
      <w:lang w:val="x-none" w:eastAsia="ar-SA"/>
    </w:rPr>
  </w:style>
  <w:style w:type="paragraph" w:styleId="af1">
    <w:name w:val="Subtitle"/>
    <w:basedOn w:val="a7"/>
    <w:next w:val="a8"/>
    <w:link w:val="af2"/>
    <w:qFormat/>
    <w:rsid w:val="001F54FA"/>
    <w:pPr>
      <w:jc w:val="center"/>
    </w:pPr>
    <w:rPr>
      <w:rFonts w:cs="Times New Roman"/>
      <w:i/>
      <w:iCs/>
      <w:lang w:val="x-none"/>
    </w:rPr>
  </w:style>
  <w:style w:type="character" w:customStyle="1" w:styleId="af2">
    <w:name w:val="Подзаголовок Знак"/>
    <w:basedOn w:val="a0"/>
    <w:link w:val="af1"/>
    <w:rsid w:val="001F54FA"/>
    <w:rPr>
      <w:rFonts w:ascii="Arial" w:eastAsia="Microsoft YaHei" w:hAnsi="Arial" w:cs="Times New Roman"/>
      <w:i/>
      <w:iCs/>
      <w:sz w:val="28"/>
      <w:szCs w:val="28"/>
      <w:lang w:val="x-none" w:eastAsia="ar-SA"/>
    </w:rPr>
  </w:style>
  <w:style w:type="paragraph" w:customStyle="1" w:styleId="31">
    <w:name w:val="Основной текст 31"/>
    <w:basedOn w:val="a"/>
    <w:rsid w:val="001F54FA"/>
    <w:pPr>
      <w:spacing w:after="0" w:line="240" w:lineRule="auto"/>
      <w:jc w:val="center"/>
    </w:pPr>
    <w:rPr>
      <w:rFonts w:ascii="Times New Roman" w:eastAsia="Times New Roman" w:hAnsi="Times New Roman" w:cs="Times New Roman"/>
      <w:b/>
      <w:sz w:val="28"/>
      <w:szCs w:val="24"/>
      <w:lang w:eastAsia="ar-SA"/>
    </w:rPr>
  </w:style>
  <w:style w:type="paragraph" w:customStyle="1" w:styleId="af3">
    <w:name w:val="Содержимое таблицы"/>
    <w:basedOn w:val="a"/>
    <w:rsid w:val="001F54FA"/>
    <w:pPr>
      <w:suppressLineNumbers/>
      <w:spacing w:after="0" w:line="240" w:lineRule="auto"/>
    </w:pPr>
    <w:rPr>
      <w:rFonts w:ascii="Times New Roman" w:eastAsia="Times New Roman" w:hAnsi="Times New Roman" w:cs="Times New Roman"/>
      <w:sz w:val="28"/>
      <w:szCs w:val="20"/>
      <w:lang w:eastAsia="ar-SA"/>
    </w:rPr>
  </w:style>
  <w:style w:type="paragraph" w:customStyle="1" w:styleId="af4">
    <w:name w:val="Заголовок таблицы"/>
    <w:basedOn w:val="af3"/>
    <w:rsid w:val="001F54FA"/>
    <w:pPr>
      <w:jc w:val="center"/>
    </w:pPr>
    <w:rPr>
      <w:b/>
      <w:bCs/>
    </w:rPr>
  </w:style>
  <w:style w:type="character" w:customStyle="1" w:styleId="WW8Num3z0">
    <w:name w:val="WW8Num3z0"/>
    <w:rsid w:val="001F54FA"/>
  </w:style>
  <w:style w:type="character" w:customStyle="1" w:styleId="WW8Num3z1">
    <w:name w:val="WW8Num3z1"/>
    <w:rsid w:val="001F54FA"/>
  </w:style>
  <w:style w:type="character" w:customStyle="1" w:styleId="WW8Num3z2">
    <w:name w:val="WW8Num3z2"/>
    <w:rsid w:val="001F54FA"/>
  </w:style>
  <w:style w:type="character" w:customStyle="1" w:styleId="WW8Num3z3">
    <w:name w:val="WW8Num3z3"/>
    <w:rsid w:val="001F54FA"/>
  </w:style>
  <w:style w:type="character" w:customStyle="1" w:styleId="WW8Num3z4">
    <w:name w:val="WW8Num3z4"/>
    <w:rsid w:val="001F54FA"/>
  </w:style>
  <w:style w:type="character" w:customStyle="1" w:styleId="WW8Num3z5">
    <w:name w:val="WW8Num3z5"/>
    <w:rsid w:val="001F54FA"/>
  </w:style>
  <w:style w:type="character" w:customStyle="1" w:styleId="WW8Num3z6">
    <w:name w:val="WW8Num3z6"/>
    <w:rsid w:val="001F54FA"/>
  </w:style>
  <w:style w:type="character" w:customStyle="1" w:styleId="WW8Num3z7">
    <w:name w:val="WW8Num3z7"/>
    <w:rsid w:val="001F54FA"/>
  </w:style>
  <w:style w:type="character" w:customStyle="1" w:styleId="WW8Num3z8">
    <w:name w:val="WW8Num3z8"/>
    <w:rsid w:val="001F54FA"/>
  </w:style>
  <w:style w:type="character" w:customStyle="1" w:styleId="2">
    <w:name w:val="Основной шрифт абзаца2"/>
    <w:rsid w:val="001F54FA"/>
  </w:style>
  <w:style w:type="character" w:customStyle="1" w:styleId="af5">
    <w:name w:val="Знак Знак"/>
    <w:rsid w:val="001F54FA"/>
    <w:rPr>
      <w:b/>
      <w:sz w:val="32"/>
      <w:lang w:val="ru-RU"/>
    </w:rPr>
  </w:style>
  <w:style w:type="character" w:customStyle="1" w:styleId="af6">
    <w:name w:val="Символ нумерации"/>
    <w:rsid w:val="001F54FA"/>
  </w:style>
  <w:style w:type="character" w:customStyle="1" w:styleId="af7">
    <w:name w:val="Маркеры списка"/>
    <w:rsid w:val="001F54FA"/>
    <w:rPr>
      <w:rFonts w:ascii="OpenSymbol" w:eastAsia="OpenSymbol" w:hAnsi="OpenSymbol" w:cs="OpenSymbol"/>
    </w:rPr>
  </w:style>
  <w:style w:type="paragraph" w:customStyle="1" w:styleId="20">
    <w:name w:val="Название2"/>
    <w:basedOn w:val="a"/>
    <w:rsid w:val="001F54F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1">
    <w:name w:val="Указатель2"/>
    <w:basedOn w:val="a"/>
    <w:rsid w:val="001F54FA"/>
    <w:pPr>
      <w:suppressLineNumbers/>
      <w:suppressAutoHyphens/>
      <w:spacing w:after="0" w:line="240" w:lineRule="auto"/>
    </w:pPr>
    <w:rPr>
      <w:rFonts w:ascii="Times New Roman" w:eastAsia="Times New Roman" w:hAnsi="Times New Roman" w:cs="Mangal"/>
      <w:sz w:val="24"/>
      <w:szCs w:val="24"/>
      <w:lang w:eastAsia="ar-SA"/>
    </w:rPr>
  </w:style>
  <w:style w:type="numbering" w:customStyle="1" w:styleId="110">
    <w:name w:val="Нет списка11"/>
    <w:next w:val="a2"/>
    <w:uiPriority w:val="99"/>
    <w:semiHidden/>
    <w:unhideWhenUsed/>
    <w:rsid w:val="001F54FA"/>
  </w:style>
  <w:style w:type="character" w:customStyle="1" w:styleId="WW8Num2z1">
    <w:name w:val="WW8Num2z1"/>
    <w:rsid w:val="001F54FA"/>
  </w:style>
  <w:style w:type="character" w:customStyle="1" w:styleId="WW8Num2z2">
    <w:name w:val="WW8Num2z2"/>
    <w:rsid w:val="001F54FA"/>
  </w:style>
  <w:style w:type="character" w:customStyle="1" w:styleId="WW8Num2z3">
    <w:name w:val="WW8Num2z3"/>
    <w:rsid w:val="001F54FA"/>
  </w:style>
  <w:style w:type="character" w:customStyle="1" w:styleId="WW8Num2z4">
    <w:name w:val="WW8Num2z4"/>
    <w:rsid w:val="001F54FA"/>
  </w:style>
  <w:style w:type="character" w:customStyle="1" w:styleId="WW8Num2z5">
    <w:name w:val="WW8Num2z5"/>
    <w:rsid w:val="001F54FA"/>
  </w:style>
  <w:style w:type="character" w:customStyle="1" w:styleId="WW8Num2z6">
    <w:name w:val="WW8Num2z6"/>
    <w:rsid w:val="001F54FA"/>
  </w:style>
  <w:style w:type="character" w:customStyle="1" w:styleId="WW8Num2z7">
    <w:name w:val="WW8Num2z7"/>
    <w:rsid w:val="001F54FA"/>
  </w:style>
  <w:style w:type="character" w:customStyle="1" w:styleId="WW8Num2z8">
    <w:name w:val="WW8Num2z8"/>
    <w:rsid w:val="001F54FA"/>
  </w:style>
  <w:style w:type="character" w:customStyle="1" w:styleId="WW8NumSt1z0">
    <w:name w:val="WW8NumSt1z0"/>
    <w:rsid w:val="001F54FA"/>
    <w:rPr>
      <w:rFonts w:ascii="Times New Roman" w:hAnsi="Times New Roman" w:cs="Times New Roman" w:hint="default"/>
    </w:rPr>
  </w:style>
  <w:style w:type="character" w:customStyle="1" w:styleId="FontStyle22">
    <w:name w:val="Font Style22"/>
    <w:rsid w:val="001F54FA"/>
    <w:rPr>
      <w:rFonts w:ascii="Times New Roman" w:hAnsi="Times New Roman" w:cs="Times New Roman"/>
      <w:b/>
      <w:bCs/>
      <w:sz w:val="22"/>
      <w:szCs w:val="22"/>
    </w:rPr>
  </w:style>
  <w:style w:type="character" w:customStyle="1" w:styleId="FontStyle23">
    <w:name w:val="Font Style23"/>
    <w:rsid w:val="001F54FA"/>
    <w:rPr>
      <w:rFonts w:ascii="Times New Roman" w:hAnsi="Times New Roman" w:cs="Times New Roman"/>
      <w:b/>
      <w:bCs/>
      <w:sz w:val="22"/>
      <w:szCs w:val="22"/>
    </w:rPr>
  </w:style>
  <w:style w:type="character" w:customStyle="1" w:styleId="FontStyle24">
    <w:name w:val="Font Style24"/>
    <w:rsid w:val="001F54FA"/>
    <w:rPr>
      <w:rFonts w:ascii="Times New Roman" w:hAnsi="Times New Roman" w:cs="Times New Roman"/>
      <w:sz w:val="18"/>
      <w:szCs w:val="18"/>
    </w:rPr>
  </w:style>
  <w:style w:type="character" w:customStyle="1" w:styleId="FontStyle19">
    <w:name w:val="Font Style19"/>
    <w:rsid w:val="001F54FA"/>
    <w:rPr>
      <w:rFonts w:ascii="Times New Roman" w:hAnsi="Times New Roman" w:cs="Times New Roman"/>
      <w:sz w:val="26"/>
      <w:szCs w:val="26"/>
    </w:rPr>
  </w:style>
  <w:style w:type="paragraph" w:styleId="af8">
    <w:name w:val="Body Text Indent"/>
    <w:basedOn w:val="a"/>
    <w:link w:val="af9"/>
    <w:rsid w:val="001F54FA"/>
    <w:pPr>
      <w:suppressAutoHyphens/>
      <w:spacing w:after="0" w:line="240" w:lineRule="auto"/>
      <w:ind w:left="-108"/>
    </w:pPr>
    <w:rPr>
      <w:rFonts w:ascii="Times New Roman" w:eastAsia="Times New Roman" w:hAnsi="Times New Roman" w:cs="Times New Roman"/>
      <w:b/>
      <w:iCs/>
      <w:sz w:val="28"/>
      <w:szCs w:val="28"/>
      <w:lang w:val="x-none" w:eastAsia="ar-SA"/>
    </w:rPr>
  </w:style>
  <w:style w:type="character" w:customStyle="1" w:styleId="af9">
    <w:name w:val="Основной текст с отступом Знак"/>
    <w:basedOn w:val="a0"/>
    <w:link w:val="af8"/>
    <w:rsid w:val="001F54FA"/>
    <w:rPr>
      <w:rFonts w:ascii="Times New Roman" w:eastAsia="Times New Roman" w:hAnsi="Times New Roman" w:cs="Times New Roman"/>
      <w:b/>
      <w:iCs/>
      <w:sz w:val="28"/>
      <w:szCs w:val="28"/>
      <w:lang w:val="x-none" w:eastAsia="ar-SA"/>
    </w:rPr>
  </w:style>
  <w:style w:type="paragraph" w:customStyle="1" w:styleId="afa">
    <w:name w:val="Текст письма"/>
    <w:basedOn w:val="a"/>
    <w:rsid w:val="001F54FA"/>
    <w:pPr>
      <w:suppressAutoHyphens/>
      <w:spacing w:after="0" w:line="360" w:lineRule="auto"/>
      <w:ind w:firstLine="851"/>
    </w:pPr>
    <w:rPr>
      <w:rFonts w:ascii="Times New Roman" w:eastAsia="Times New Roman" w:hAnsi="Times New Roman" w:cs="Times New Roman"/>
      <w:sz w:val="28"/>
      <w:szCs w:val="20"/>
      <w:lang w:eastAsia="ar-SA"/>
    </w:rPr>
  </w:style>
  <w:style w:type="paragraph" w:customStyle="1" w:styleId="17">
    <w:name w:val="Схема документа1"/>
    <w:basedOn w:val="a"/>
    <w:rsid w:val="001F54F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8">
    <w:name w:val="Style8"/>
    <w:basedOn w:val="a"/>
    <w:rsid w:val="001F54F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
    <w:name w:val="Style11"/>
    <w:basedOn w:val="a"/>
    <w:rsid w:val="001F54FA"/>
    <w:pPr>
      <w:widowControl w:val="0"/>
      <w:suppressAutoHyphens/>
      <w:autoSpaceDE w:val="0"/>
      <w:spacing w:after="0" w:line="276" w:lineRule="exact"/>
      <w:ind w:firstLine="1109"/>
    </w:pPr>
    <w:rPr>
      <w:rFonts w:ascii="Times New Roman" w:eastAsia="Times New Roman" w:hAnsi="Times New Roman" w:cs="Times New Roman"/>
      <w:sz w:val="24"/>
      <w:szCs w:val="24"/>
      <w:lang w:eastAsia="ar-SA"/>
    </w:rPr>
  </w:style>
  <w:style w:type="paragraph" w:customStyle="1" w:styleId="Style10">
    <w:name w:val="Style10"/>
    <w:basedOn w:val="a"/>
    <w:rsid w:val="001F54FA"/>
    <w:pPr>
      <w:widowControl w:val="0"/>
      <w:suppressAutoHyphens/>
      <w:autoSpaceDE w:val="0"/>
      <w:spacing w:after="0" w:line="229" w:lineRule="exact"/>
      <w:jc w:val="center"/>
    </w:pPr>
    <w:rPr>
      <w:rFonts w:ascii="Times New Roman" w:eastAsia="Times New Roman" w:hAnsi="Times New Roman" w:cs="Times New Roman"/>
      <w:sz w:val="24"/>
      <w:szCs w:val="24"/>
      <w:lang w:eastAsia="ar-SA"/>
    </w:rPr>
  </w:style>
  <w:style w:type="paragraph" w:customStyle="1" w:styleId="Style12">
    <w:name w:val="Style12"/>
    <w:basedOn w:val="a"/>
    <w:rsid w:val="001F54F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
    <w:rsid w:val="001F54F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6">
    <w:name w:val="Style16"/>
    <w:basedOn w:val="a"/>
    <w:rsid w:val="001F54FA"/>
    <w:pPr>
      <w:widowControl w:val="0"/>
      <w:suppressAutoHyphens/>
      <w:autoSpaceDE w:val="0"/>
      <w:spacing w:after="0" w:line="276" w:lineRule="exact"/>
      <w:jc w:val="center"/>
    </w:pPr>
    <w:rPr>
      <w:rFonts w:ascii="Times New Roman" w:eastAsia="Times New Roman" w:hAnsi="Times New Roman" w:cs="Times New Roman"/>
      <w:sz w:val="24"/>
      <w:szCs w:val="24"/>
      <w:lang w:eastAsia="ar-SA"/>
    </w:rPr>
  </w:style>
  <w:style w:type="paragraph" w:customStyle="1" w:styleId="Style17">
    <w:name w:val="Style17"/>
    <w:basedOn w:val="a"/>
    <w:rsid w:val="001F54FA"/>
    <w:pPr>
      <w:widowControl w:val="0"/>
      <w:suppressAutoHyphens/>
      <w:autoSpaceDE w:val="0"/>
      <w:spacing w:after="0" w:line="230" w:lineRule="exact"/>
    </w:pPr>
    <w:rPr>
      <w:rFonts w:ascii="Times New Roman" w:eastAsia="Times New Roman" w:hAnsi="Times New Roman" w:cs="Times New Roman"/>
      <w:sz w:val="24"/>
      <w:szCs w:val="24"/>
      <w:lang w:eastAsia="ar-SA"/>
    </w:rPr>
  </w:style>
  <w:style w:type="paragraph" w:customStyle="1" w:styleId="Style14">
    <w:name w:val="Style14"/>
    <w:basedOn w:val="a"/>
    <w:rsid w:val="001F54F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1F54FA"/>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character" w:customStyle="1" w:styleId="afb">
    <w:name w:val="Знак Знак"/>
    <w:rsid w:val="001F54FA"/>
    <w:rPr>
      <w:b/>
      <w:bCs w:val="0"/>
      <w:sz w:val="32"/>
    </w:rPr>
  </w:style>
  <w:style w:type="character" w:customStyle="1" w:styleId="blk">
    <w:name w:val="blk"/>
    <w:rsid w:val="001F54FA"/>
  </w:style>
  <w:style w:type="character" w:styleId="afc">
    <w:name w:val="Hyperlink"/>
    <w:uiPriority w:val="99"/>
    <w:semiHidden/>
    <w:unhideWhenUsed/>
    <w:rsid w:val="001F54FA"/>
    <w:rPr>
      <w:color w:val="0000FF"/>
      <w:u w:val="single"/>
    </w:rPr>
  </w:style>
  <w:style w:type="character" w:styleId="afd">
    <w:name w:val="FollowedHyperlink"/>
    <w:uiPriority w:val="99"/>
    <w:semiHidden/>
    <w:unhideWhenUsed/>
    <w:rsid w:val="001F54FA"/>
    <w:rPr>
      <w:color w:val="800080"/>
      <w:u w:val="single"/>
    </w:rPr>
  </w:style>
  <w:style w:type="table" w:styleId="afe">
    <w:name w:val="Table Grid"/>
    <w:basedOn w:val="a1"/>
    <w:uiPriority w:val="59"/>
    <w:rsid w:val="001F54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7575">
      <w:bodyDiv w:val="1"/>
      <w:marLeft w:val="0"/>
      <w:marRight w:val="0"/>
      <w:marTop w:val="0"/>
      <w:marBottom w:val="0"/>
      <w:divBdr>
        <w:top w:val="none" w:sz="0" w:space="0" w:color="auto"/>
        <w:left w:val="none" w:sz="0" w:space="0" w:color="auto"/>
        <w:bottom w:val="none" w:sz="0" w:space="0" w:color="auto"/>
        <w:right w:val="none" w:sz="0" w:space="0" w:color="auto"/>
      </w:divBdr>
    </w:div>
    <w:div w:id="1247374714">
      <w:bodyDiv w:val="1"/>
      <w:marLeft w:val="0"/>
      <w:marRight w:val="0"/>
      <w:marTop w:val="0"/>
      <w:marBottom w:val="0"/>
      <w:divBdr>
        <w:top w:val="none" w:sz="0" w:space="0" w:color="auto"/>
        <w:left w:val="none" w:sz="0" w:space="0" w:color="auto"/>
        <w:bottom w:val="none" w:sz="0" w:space="0" w:color="auto"/>
        <w:right w:val="none" w:sz="0" w:space="0" w:color="auto"/>
      </w:divBdr>
    </w:div>
    <w:div w:id="1638728908">
      <w:bodyDiv w:val="1"/>
      <w:marLeft w:val="0"/>
      <w:marRight w:val="0"/>
      <w:marTop w:val="0"/>
      <w:marBottom w:val="0"/>
      <w:divBdr>
        <w:top w:val="none" w:sz="0" w:space="0" w:color="auto"/>
        <w:left w:val="none" w:sz="0" w:space="0" w:color="auto"/>
        <w:bottom w:val="none" w:sz="0" w:space="0" w:color="auto"/>
        <w:right w:val="none" w:sz="0" w:space="0" w:color="auto"/>
      </w:divBdr>
      <w:divsChild>
        <w:div w:id="1963224651">
          <w:marLeft w:val="0"/>
          <w:marRight w:val="0"/>
          <w:marTop w:val="0"/>
          <w:marBottom w:val="0"/>
          <w:divBdr>
            <w:top w:val="none" w:sz="0" w:space="0" w:color="auto"/>
            <w:left w:val="none" w:sz="0" w:space="0" w:color="auto"/>
            <w:bottom w:val="none" w:sz="0" w:space="0" w:color="auto"/>
            <w:right w:val="none" w:sz="0" w:space="0" w:color="auto"/>
          </w:divBdr>
        </w:div>
        <w:div w:id="180218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CE1A-F62D-4FBC-B934-9213F4D4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Pages>
  <Words>7492</Words>
  <Characters>42708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2</cp:lastModifiedBy>
  <cp:revision>489</cp:revision>
  <cp:lastPrinted>2021-11-10T05:09:00Z</cp:lastPrinted>
  <dcterms:created xsi:type="dcterms:W3CDTF">2019-11-05T06:41:00Z</dcterms:created>
  <dcterms:modified xsi:type="dcterms:W3CDTF">2022-11-29T11:54:00Z</dcterms:modified>
</cp:coreProperties>
</file>