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3B90" w14:textId="0139200F" w:rsidR="00267C74" w:rsidRDefault="00267C74" w:rsidP="00267C74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5575FF" wp14:editId="310B62B0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0E">
        <w:rPr>
          <w:b/>
          <w:sz w:val="28"/>
          <w:szCs w:val="28"/>
        </w:rPr>
        <w:t>ПРОЕКТ</w:t>
      </w:r>
    </w:p>
    <w:p w14:paraId="027CB598" w14:textId="77777777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54F3721" w14:textId="4C192906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A040A3">
        <w:rPr>
          <w:b/>
          <w:sz w:val="28"/>
          <w:szCs w:val="28"/>
        </w:rPr>
        <w:t>СВЕТЛОЕ ПОЛЕ</w:t>
      </w:r>
    </w:p>
    <w:p w14:paraId="4B02953A" w14:textId="77777777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3D23B14C" w14:textId="77777777" w:rsidR="00267C74" w:rsidRDefault="00267C74" w:rsidP="0026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36D36022" w14:textId="77777777" w:rsidR="00267C74" w:rsidRDefault="00267C74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DFAD86" w14:textId="77777777" w:rsidR="00267C74" w:rsidRDefault="00267C74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P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6FACC52E" w14:textId="7A2329DD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</w:p>
    <w:p w14:paraId="5215758A" w14:textId="031A0D70" w:rsidR="0060606B" w:rsidRPr="0060606B" w:rsidRDefault="00533803" w:rsidP="00E45E17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о</w:t>
      </w:r>
      <w:r w:rsidR="00E45E17" w:rsidRPr="007E6F9E">
        <w:rPr>
          <w:b/>
          <w:bCs/>
          <w:color w:val="000000" w:themeColor="text1"/>
          <w:sz w:val="28"/>
          <w:szCs w:val="28"/>
        </w:rPr>
        <w:t>т</w:t>
      </w:r>
      <w:r w:rsidR="0001500E">
        <w:rPr>
          <w:b/>
          <w:bCs/>
          <w:color w:val="000000" w:themeColor="text1"/>
          <w:sz w:val="28"/>
          <w:szCs w:val="28"/>
        </w:rPr>
        <w:t xml:space="preserve">  декабря</w:t>
      </w:r>
      <w:proofErr w:type="gramEnd"/>
      <w:r w:rsidR="0001500E">
        <w:rPr>
          <w:b/>
          <w:bCs/>
          <w:color w:val="000000" w:themeColor="text1"/>
          <w:sz w:val="28"/>
          <w:szCs w:val="28"/>
        </w:rPr>
        <w:t xml:space="preserve"> 2022</w:t>
      </w:r>
      <w:r w:rsidR="005D6A4F">
        <w:rPr>
          <w:b/>
          <w:bCs/>
          <w:color w:val="000000" w:themeColor="text1"/>
          <w:sz w:val="28"/>
          <w:szCs w:val="28"/>
        </w:rPr>
        <w:t xml:space="preserve"> года №</w:t>
      </w:r>
      <w:r w:rsidR="0001500E">
        <w:rPr>
          <w:b/>
          <w:bCs/>
          <w:color w:val="000000" w:themeColor="text1"/>
          <w:sz w:val="28"/>
          <w:szCs w:val="28"/>
        </w:rPr>
        <w:t xml:space="preserve"> </w:t>
      </w:r>
      <w:r w:rsidR="005D6A4F">
        <w:rPr>
          <w:b/>
          <w:bCs/>
          <w:color w:val="000000" w:themeColor="text1"/>
          <w:sz w:val="28"/>
          <w:szCs w:val="28"/>
        </w:rPr>
        <w:t xml:space="preserve"> 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50F59527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в </w:t>
      </w:r>
      <w:r w:rsidR="00267C74">
        <w:rPr>
          <w:b/>
          <w:bCs/>
          <w:color w:val="000000" w:themeColor="text1"/>
          <w:sz w:val="28"/>
          <w:szCs w:val="28"/>
        </w:rPr>
        <w:t>сельском поселении</w:t>
      </w:r>
      <w:r w:rsidR="00267C74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A040A3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="00267C74"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01500E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58281274" w:rsidR="0060606B" w:rsidRPr="001B6EAF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267C74"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A040A3">
        <w:rPr>
          <w:color w:val="000000" w:themeColor="text1"/>
          <w:sz w:val="28"/>
          <w:szCs w:val="28"/>
        </w:rPr>
        <w:t xml:space="preserve">Светлое Поле </w:t>
      </w:r>
      <w:r w:rsidR="00267C74"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502056D8" w14:textId="77777777" w:rsidR="0060606B" w:rsidRPr="0060606B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3A4E2A1A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>в</w:t>
      </w:r>
      <w:r w:rsidR="00267C74">
        <w:rPr>
          <w:color w:val="000000" w:themeColor="text1"/>
          <w:sz w:val="28"/>
          <w:szCs w:val="28"/>
        </w:rPr>
        <w:t xml:space="preserve"> </w:t>
      </w:r>
      <w:r w:rsidR="00267C74" w:rsidRPr="00267C74">
        <w:rPr>
          <w:color w:val="000000" w:themeColor="text1"/>
          <w:sz w:val="28"/>
          <w:szCs w:val="28"/>
        </w:rPr>
        <w:t>с</w:t>
      </w:r>
      <w:r w:rsidR="00267C74">
        <w:rPr>
          <w:color w:val="000000" w:themeColor="text1"/>
          <w:sz w:val="28"/>
          <w:szCs w:val="28"/>
        </w:rPr>
        <w:t>ельском поселении</w:t>
      </w:r>
      <w:r w:rsidR="00267C74" w:rsidRPr="00267C74">
        <w:rPr>
          <w:color w:val="000000" w:themeColor="text1"/>
          <w:sz w:val="28"/>
          <w:szCs w:val="28"/>
        </w:rPr>
        <w:t xml:space="preserve"> </w:t>
      </w:r>
      <w:r w:rsidR="00A040A3">
        <w:rPr>
          <w:color w:val="000000" w:themeColor="text1"/>
          <w:sz w:val="28"/>
          <w:szCs w:val="28"/>
        </w:rPr>
        <w:t>Светлое Поле</w:t>
      </w:r>
      <w:r w:rsidR="00267C74"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color w:val="000000" w:themeColor="text1"/>
          <w:sz w:val="28"/>
          <w:szCs w:val="28"/>
        </w:rPr>
        <w:t xml:space="preserve"> </w:t>
      </w:r>
      <w:r w:rsidR="00D04BAF" w:rsidRPr="00D04BAF">
        <w:rPr>
          <w:color w:val="000000" w:themeColor="text1"/>
          <w:sz w:val="28"/>
          <w:szCs w:val="28"/>
        </w:rPr>
        <w:t xml:space="preserve">  </w:t>
      </w:r>
      <w:r w:rsidR="008B3C80">
        <w:rPr>
          <w:color w:val="000000" w:themeColor="text1"/>
          <w:sz w:val="28"/>
          <w:szCs w:val="28"/>
        </w:rPr>
        <w:t>на</w:t>
      </w:r>
      <w:r w:rsidR="0001500E">
        <w:rPr>
          <w:color w:val="000000" w:themeColor="text1"/>
          <w:sz w:val="28"/>
          <w:szCs w:val="28"/>
        </w:rPr>
        <w:t xml:space="preserve"> 2023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683EB07A" w:rsidR="0060606B" w:rsidRPr="0060606B" w:rsidRDefault="0001500E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60606B" w:rsidRPr="0060606B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898A528" w14:textId="6FE98D8B" w:rsidR="0060606B" w:rsidRPr="004B79DB" w:rsidRDefault="0001500E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0606B" w:rsidRPr="0060606B">
        <w:rPr>
          <w:color w:val="000000" w:themeColor="text1"/>
          <w:sz w:val="28"/>
          <w:szCs w:val="28"/>
        </w:rPr>
        <w:t xml:space="preserve">. Обеспечить размещение </w:t>
      </w:r>
      <w:r w:rsidR="0060606B" w:rsidRPr="004B79DB">
        <w:rPr>
          <w:color w:val="000000" w:themeColor="text1"/>
          <w:sz w:val="28"/>
          <w:szCs w:val="28"/>
        </w:rPr>
        <w:t>настоящего Постановления на официальном сайте администрации</w:t>
      </w:r>
      <w:r w:rsidR="00267C74">
        <w:rPr>
          <w:color w:val="000000" w:themeColor="text1"/>
          <w:sz w:val="28"/>
          <w:szCs w:val="28"/>
        </w:rPr>
        <w:t xml:space="preserve"> </w:t>
      </w:r>
      <w:r w:rsidR="00267C74"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A040A3">
        <w:rPr>
          <w:color w:val="000000" w:themeColor="text1"/>
          <w:sz w:val="28"/>
          <w:szCs w:val="28"/>
        </w:rPr>
        <w:t>Светлое Поле</w:t>
      </w:r>
      <w:r w:rsidR="00267C74"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color w:val="000000" w:themeColor="text1"/>
          <w:sz w:val="28"/>
          <w:szCs w:val="28"/>
        </w:rPr>
        <w:t xml:space="preserve"> </w:t>
      </w:r>
      <w:r w:rsidR="0060606B" w:rsidRPr="004B79DB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4B79D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97F9B70" w14:textId="6C655FF1" w:rsidR="00267C74" w:rsidRPr="006928D7" w:rsidRDefault="00267C74" w:rsidP="00267C74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01500E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A040A3">
        <w:rPr>
          <w:bCs/>
          <w:color w:val="000000" w:themeColor="text1"/>
          <w:sz w:val="28"/>
          <w:szCs w:val="28"/>
        </w:rPr>
        <w:t>Светлое Поле</w:t>
      </w:r>
    </w:p>
    <w:p w14:paraId="7F7AC1F2" w14:textId="77777777" w:rsidR="00267C74" w:rsidRPr="006928D7" w:rsidRDefault="00267C74" w:rsidP="00267C74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236F4BD7" w14:textId="44803607" w:rsidR="00267C74" w:rsidRDefault="00267C74" w:rsidP="00267C74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</w:t>
      </w:r>
      <w:r w:rsidR="0001500E">
        <w:rPr>
          <w:bCs/>
          <w:color w:val="000000" w:themeColor="text1"/>
          <w:sz w:val="28"/>
          <w:szCs w:val="28"/>
        </w:rPr>
        <w:t xml:space="preserve">       </w:t>
      </w:r>
      <w:proofErr w:type="spellStart"/>
      <w:r w:rsidR="00A040A3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0761D0D2" w14:textId="77777777" w:rsidR="0060606B" w:rsidRPr="00533803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33803">
        <w:rPr>
          <w:color w:val="000000" w:themeColor="text1"/>
        </w:rPr>
        <w:t>Приложение</w:t>
      </w:r>
    </w:p>
    <w:p w14:paraId="18425A5B" w14:textId="77777777" w:rsidR="00267C74" w:rsidRPr="00533803" w:rsidRDefault="0060606B" w:rsidP="0060606B">
      <w:pPr>
        <w:ind w:left="4536"/>
        <w:jc w:val="center"/>
        <w:rPr>
          <w:color w:val="000000" w:themeColor="text1"/>
        </w:rPr>
      </w:pPr>
      <w:r w:rsidRPr="00533803">
        <w:rPr>
          <w:color w:val="000000" w:themeColor="text1"/>
        </w:rPr>
        <w:t xml:space="preserve">к постановлению администрации </w:t>
      </w:r>
    </w:p>
    <w:p w14:paraId="4E94AEE0" w14:textId="3384EDA2" w:rsidR="0060606B" w:rsidRPr="00533803" w:rsidRDefault="00267C74" w:rsidP="0060606B">
      <w:pPr>
        <w:ind w:left="4536"/>
        <w:jc w:val="center"/>
        <w:rPr>
          <w:color w:val="000000" w:themeColor="text1"/>
        </w:rPr>
      </w:pPr>
      <w:r w:rsidRPr="00533803">
        <w:rPr>
          <w:color w:val="000000" w:themeColor="text1"/>
        </w:rPr>
        <w:t xml:space="preserve">сельского поселения </w:t>
      </w:r>
      <w:r w:rsidR="00A040A3">
        <w:rPr>
          <w:color w:val="000000" w:themeColor="text1"/>
        </w:rPr>
        <w:t>Светлое Поле</w:t>
      </w:r>
      <w:r w:rsidRPr="00533803">
        <w:rPr>
          <w:color w:val="000000" w:themeColor="text1"/>
        </w:rPr>
        <w:t xml:space="preserve"> муниципального района Красноярский Самарской области </w:t>
      </w:r>
    </w:p>
    <w:p w14:paraId="3905B61F" w14:textId="6C21DC01" w:rsidR="0060606B" w:rsidRPr="00533803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33803">
        <w:rPr>
          <w:color w:val="000000" w:themeColor="text1"/>
        </w:rPr>
        <w:t>от</w:t>
      </w:r>
      <w:r w:rsidR="0001500E">
        <w:rPr>
          <w:color w:val="000000" w:themeColor="text1"/>
        </w:rPr>
        <w:t xml:space="preserve"> </w:t>
      </w:r>
      <w:r w:rsidR="00533803">
        <w:rPr>
          <w:color w:val="000000" w:themeColor="text1"/>
        </w:rPr>
        <w:t>.12.</w:t>
      </w:r>
      <w:r w:rsidR="0001500E">
        <w:rPr>
          <w:color w:val="000000" w:themeColor="text1"/>
        </w:rPr>
        <w:t>2022</w:t>
      </w:r>
      <w:r w:rsidRPr="00533803">
        <w:rPr>
          <w:color w:val="000000" w:themeColor="text1"/>
        </w:rPr>
        <w:t xml:space="preserve"> № 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5B29BE36" w:rsidR="0060606B" w:rsidRPr="00D55604" w:rsidRDefault="00582A81" w:rsidP="00D55604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</w:t>
      </w:r>
      <w:r w:rsidR="00267C74">
        <w:rPr>
          <w:b/>
          <w:bCs/>
          <w:color w:val="000000" w:themeColor="text1"/>
          <w:sz w:val="28"/>
          <w:szCs w:val="28"/>
        </w:rPr>
        <w:t xml:space="preserve"> сельском поселении</w:t>
      </w:r>
      <w:r w:rsidR="00267C74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A040A3">
        <w:rPr>
          <w:b/>
          <w:bCs/>
          <w:color w:val="000000" w:themeColor="text1"/>
          <w:sz w:val="28"/>
          <w:szCs w:val="28"/>
        </w:rPr>
        <w:t>Светлое Поле</w:t>
      </w:r>
      <w:r w:rsidR="00267C74" w:rsidRPr="00267C7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01500E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1EC0F4EF" w:rsidR="00D41C61" w:rsidRDefault="00FC28B3" w:rsidP="007B391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0A3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1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0A3"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 Самарской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="00D55604" w:rsidRPr="00D55604">
        <w:rPr>
          <w:color w:val="000000"/>
          <w:sz w:val="28"/>
          <w:szCs w:val="28"/>
        </w:rPr>
        <w:t>.</w:t>
      </w:r>
    </w:p>
    <w:p w14:paraId="4277124A" w14:textId="06187386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="004343B0"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208047AD" w:rsidR="002211AB" w:rsidRPr="004B79D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267C74"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A040A3">
        <w:rPr>
          <w:color w:val="000000" w:themeColor="text1"/>
          <w:sz w:val="28"/>
          <w:szCs w:val="28"/>
        </w:rPr>
        <w:t xml:space="preserve">Светлое </w:t>
      </w:r>
      <w:proofErr w:type="gramStart"/>
      <w:r w:rsidR="00A040A3">
        <w:rPr>
          <w:color w:val="000000" w:themeColor="text1"/>
          <w:sz w:val="28"/>
          <w:szCs w:val="28"/>
        </w:rPr>
        <w:t xml:space="preserve">Поле </w:t>
      </w:r>
      <w:r w:rsidR="00267C74" w:rsidRPr="00267C74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="00267C74" w:rsidRPr="00267C74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="00267C74">
        <w:rPr>
          <w:color w:val="000000"/>
          <w:sz w:val="28"/>
          <w:szCs w:val="28"/>
        </w:rPr>
        <w:t xml:space="preserve"> 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804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804C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 xml:space="preserve"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</w:t>
      </w:r>
      <w:r w:rsidRPr="00804C91">
        <w:rPr>
          <w:color w:val="000000"/>
          <w:sz w:val="28"/>
          <w:szCs w:val="28"/>
          <w:lang w:eastAsia="zh-CN"/>
        </w:rPr>
        <w:lastRenderedPageBreak/>
        <w:t>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325E46E6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2" w:name="_Hlk82527047"/>
      <w:r w:rsidR="00267C74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0A3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7C74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2FD98D76" w:rsidR="00560524" w:rsidRDefault="00002B63" w:rsidP="005605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3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4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возникновение чрезвычайных ситуаций природного и техногенного характера на территории</w:t>
      </w:r>
      <w:r w:rsid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7C74"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A040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Светлое Поле</w:t>
      </w:r>
      <w:r w:rsidR="00267C74"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839B1B0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72F3DA5C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</w:t>
      </w:r>
      <w:r w:rsidR="004343B0" w:rsidRPr="004343B0">
        <w:rPr>
          <w:color w:val="000000" w:themeColor="text1"/>
          <w:sz w:val="28"/>
          <w:szCs w:val="28"/>
        </w:rPr>
        <w:lastRenderedPageBreak/>
        <w:t xml:space="preserve">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540AD" w:rsidRPr="003C5466" w14:paraId="2E017382" w14:textId="77777777" w:rsidTr="004343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4540AD" w:rsidRPr="003C5466" w14:paraId="601B6AD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3745DBA0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393E" w14:textId="77777777" w:rsidR="00267C74" w:rsidRPr="00267C74" w:rsidRDefault="00226AC2" w:rsidP="004A7A49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07436F5" w14:textId="5232443D" w:rsidR="00CA41CC" w:rsidRDefault="00267C74" w:rsidP="004A7A49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A040A3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1ADB6CED" w14:textId="77777777" w:rsidR="00CA41CC" w:rsidRDefault="00226AC2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A41CC">
              <w:rPr>
                <w:color w:val="000000" w:themeColor="text1"/>
              </w:rPr>
              <w:t xml:space="preserve">Глава сельского поселения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4540AD" w:rsidRPr="003C5466" w14:paraId="29992450" w14:textId="77777777" w:rsidTr="004343B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FC13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0C759377" w14:textId="61C83A63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A040A3">
              <w:rPr>
                <w:color w:val="000000" w:themeColor="text1"/>
              </w:rPr>
              <w:t xml:space="preserve">Светлое Поле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1FD48213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EEE7525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07FDAB16" w14:textId="047D463D" w:rsidR="00226AC2" w:rsidRDefault="00226AC2" w:rsidP="00CA41CC">
            <w:pPr>
              <w:rPr>
                <w:color w:val="000000" w:themeColor="text1"/>
              </w:rPr>
            </w:pPr>
          </w:p>
        </w:tc>
      </w:tr>
      <w:tr w:rsidR="004540AD" w:rsidRPr="003C5466" w14:paraId="2E085E1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4D10FD5C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5EE422E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 w:rsidR="001744D5"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 w:rsidR="001744D5"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A45B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C140397" w14:textId="1B0F07FB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A040A3">
              <w:rPr>
                <w:color w:val="000000" w:themeColor="text1"/>
              </w:rPr>
              <w:t xml:space="preserve">Светлое Поле </w:t>
            </w:r>
            <w:r w:rsidRPr="00267C74">
              <w:rPr>
                <w:color w:val="000000" w:themeColor="text1"/>
              </w:rPr>
              <w:t xml:space="preserve">муниципального района Красноярский </w:t>
            </w:r>
            <w:r w:rsidRPr="00267C74">
              <w:rPr>
                <w:color w:val="000000" w:themeColor="text1"/>
              </w:rPr>
              <w:lastRenderedPageBreak/>
              <w:t>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0196B556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68EC99A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5C39BCAF" w14:textId="70AE8D04" w:rsidR="00226AC2" w:rsidRDefault="00226AC2" w:rsidP="00CA41CC">
            <w:pPr>
              <w:rPr>
                <w:color w:val="000000" w:themeColor="text1"/>
              </w:rPr>
            </w:pPr>
          </w:p>
        </w:tc>
      </w:tr>
      <w:tr w:rsidR="004540AD" w:rsidRPr="003C5466" w14:paraId="3E8B563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1ED8E35A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B24E60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 w:rsidR="001744D5">
              <w:rPr>
                <w:color w:val="000000" w:themeColor="text1"/>
              </w:rPr>
              <w:t>ом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0FE98816" w:rsidR="001B3930" w:rsidRPr="00926515" w:rsidRDefault="0001500E" w:rsidP="0055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59E6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D352690" w14:textId="13CE63C8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A040A3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59542148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4540AD" w:rsidRPr="003C5466" w14:paraId="0C355F6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E5977C2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EF99EDD" w:rsidR="001B3930" w:rsidRPr="00926515" w:rsidRDefault="0001500E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1908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3A1340DC" w14:textId="09272D7D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A040A3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74F044CD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B8DBA8D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CA41CC">
            <w:pPr>
              <w:rPr>
                <w:color w:val="000000" w:themeColor="text1"/>
              </w:rPr>
            </w:pPr>
          </w:p>
        </w:tc>
      </w:tr>
      <w:tr w:rsidR="004540AD" w:rsidRPr="003C5466" w14:paraId="1C3D3CEC" w14:textId="77777777" w:rsidTr="00DC1AF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573A5C35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35699514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</w:t>
            </w:r>
            <w:r w:rsidRPr="00D5164C">
              <w:rPr>
                <w:color w:val="000000" w:themeColor="text1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3D9442F9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F475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0BC5DEB1" w14:textId="3FB0B4EF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4540AD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2E41440C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408C6DB9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CA41CC">
            <w:pPr>
              <w:rPr>
                <w:color w:val="000000" w:themeColor="text1"/>
              </w:rPr>
            </w:pPr>
          </w:p>
        </w:tc>
      </w:tr>
      <w:tr w:rsidR="004540AD" w:rsidRPr="003C5466" w14:paraId="6288672C" w14:textId="77777777" w:rsidTr="00DC1AF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665A38C8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33BB2" w14:textId="3516E2A5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0E9330F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11327AC3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D5164C">
              <w:rPr>
                <w:color w:val="000000"/>
              </w:rPr>
              <w:lastRenderedPageBreak/>
              <w:t>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73C754AA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4302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7D3C8A72" w14:textId="6C01C253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4540AD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05FA1D3A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8DC4FB6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CA41CC">
            <w:pPr>
              <w:rPr>
                <w:color w:val="000000" w:themeColor="text1"/>
              </w:rPr>
            </w:pPr>
          </w:p>
        </w:tc>
      </w:tr>
      <w:tr w:rsidR="004540AD" w:rsidRPr="003C5466" w14:paraId="46F61CFB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56EABA4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4566C406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78FB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5569CA65" w14:textId="7FDC226D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сельского поселения Хорошенькое 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5D565351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73FFA35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CA41CC">
            <w:pPr>
              <w:rPr>
                <w:color w:val="000000" w:themeColor="text1"/>
              </w:rPr>
            </w:pPr>
          </w:p>
        </w:tc>
      </w:tr>
      <w:tr w:rsidR="004540AD" w:rsidRPr="003C5466" w14:paraId="2E1F82A3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1C6EAFAD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7B3000CC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CA41CC" w:rsidRPr="00267C74">
              <w:rPr>
                <w:color w:val="000000" w:themeColor="text1"/>
              </w:rPr>
              <w:t xml:space="preserve">сельского поселения </w:t>
            </w:r>
            <w:r w:rsidR="004540AD">
              <w:rPr>
                <w:color w:val="000000" w:themeColor="text1"/>
              </w:rPr>
              <w:t xml:space="preserve">Светлое Поле </w:t>
            </w:r>
            <w:r w:rsidR="00CA41CC" w:rsidRPr="00267C74">
              <w:rPr>
                <w:color w:val="000000" w:themeColor="text1"/>
              </w:rPr>
              <w:t xml:space="preserve"> муниципального </w:t>
            </w:r>
            <w:r w:rsidR="00CA41CC" w:rsidRPr="00267C74">
              <w:rPr>
                <w:color w:val="000000" w:themeColor="text1"/>
              </w:rPr>
              <w:lastRenderedPageBreak/>
              <w:t>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D849AC"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3533A2BA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3B1B" w14:textId="77777777" w:rsidR="00267C74" w:rsidRP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156AE858" w14:textId="5A752E3C" w:rsidR="00267C74" w:rsidRDefault="00267C74" w:rsidP="00267C74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4540AD">
              <w:rPr>
                <w:color w:val="000000" w:themeColor="text1"/>
              </w:rPr>
              <w:t xml:space="preserve">Светлое Поле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CA41CC">
              <w:rPr>
                <w:color w:val="000000" w:themeColor="text1"/>
              </w:rPr>
              <w:t>,</w:t>
            </w:r>
          </w:p>
          <w:p w14:paraId="32A7DACE" w14:textId="77777777" w:rsidR="00CA41CC" w:rsidRDefault="00CA41CC" w:rsidP="00CA4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3C7319A" w14:textId="77777777" w:rsidR="00CA41CC" w:rsidRDefault="00CA41CC" w:rsidP="00267C74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CA41CC">
            <w:pPr>
              <w:rPr>
                <w:color w:val="000000" w:themeColor="text1"/>
              </w:rPr>
            </w:pPr>
          </w:p>
        </w:tc>
      </w:tr>
    </w:tbl>
    <w:p w14:paraId="14E0668D" w14:textId="1BC6BF5C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нарушений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1EAB437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0D5B26C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B7BA1E9" w14:textId="5B7B4DE0" w:rsidR="007F1790" w:rsidRPr="004B79DB" w:rsidRDefault="007F1790" w:rsidP="00267C74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>
        <w:rPr>
          <w:color w:val="22272F"/>
          <w:sz w:val="28"/>
          <w:szCs w:val="28"/>
        </w:rPr>
        <w:t xml:space="preserve">Главой </w:t>
      </w:r>
      <w:r w:rsidR="00267C74" w:rsidRPr="00267C74">
        <w:rPr>
          <w:color w:val="22272F"/>
          <w:sz w:val="28"/>
          <w:szCs w:val="28"/>
        </w:rPr>
        <w:t xml:space="preserve">сельского поселения </w:t>
      </w:r>
      <w:r w:rsidR="004540AD">
        <w:rPr>
          <w:color w:val="22272F"/>
          <w:sz w:val="28"/>
          <w:szCs w:val="28"/>
        </w:rPr>
        <w:t xml:space="preserve">Светлое </w:t>
      </w:r>
      <w:proofErr w:type="gramStart"/>
      <w:r w:rsidR="004540AD">
        <w:rPr>
          <w:color w:val="22272F"/>
          <w:sz w:val="28"/>
          <w:szCs w:val="28"/>
        </w:rPr>
        <w:t xml:space="preserve">Поле </w:t>
      </w:r>
      <w:r w:rsidR="00267C74" w:rsidRPr="00267C74">
        <w:rPr>
          <w:color w:val="22272F"/>
          <w:sz w:val="28"/>
          <w:szCs w:val="28"/>
        </w:rPr>
        <w:t xml:space="preserve"> муниципального</w:t>
      </w:r>
      <w:proofErr w:type="gramEnd"/>
      <w:r w:rsidR="00267C74" w:rsidRPr="00267C74">
        <w:rPr>
          <w:color w:val="22272F"/>
          <w:sz w:val="28"/>
          <w:szCs w:val="28"/>
        </w:rPr>
        <w:t xml:space="preserve">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</w:p>
    <w:p w14:paraId="2E81F598" w14:textId="7BE4B40B" w:rsidR="00B4757F" w:rsidRPr="004B79DB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sz w:val="28"/>
          <w:szCs w:val="28"/>
        </w:rPr>
        <w:t>Ежегодн</w:t>
      </w:r>
      <w:r w:rsidR="005E42BF" w:rsidRPr="004B79DB">
        <w:rPr>
          <w:sz w:val="28"/>
          <w:szCs w:val="28"/>
        </w:rPr>
        <w:t>ая</w:t>
      </w:r>
      <w:r w:rsidRPr="004B79DB">
        <w:rPr>
          <w:sz w:val="28"/>
          <w:szCs w:val="28"/>
        </w:rPr>
        <w:t xml:space="preserve"> оценк</w:t>
      </w:r>
      <w:r w:rsidR="005E42BF" w:rsidRPr="004B79DB">
        <w:rPr>
          <w:sz w:val="28"/>
          <w:szCs w:val="28"/>
        </w:rPr>
        <w:t>а</w:t>
      </w:r>
      <w:r w:rsidRPr="004B79DB">
        <w:rPr>
          <w:sz w:val="28"/>
          <w:szCs w:val="28"/>
        </w:rPr>
        <w:t xml:space="preserve">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4B79DB">
        <w:rPr>
          <w:color w:val="22272F"/>
          <w:sz w:val="28"/>
          <w:szCs w:val="28"/>
        </w:rPr>
        <w:t>м</w:t>
      </w:r>
      <w:r w:rsidRPr="004B79DB">
        <w:rPr>
          <w:color w:val="22272F"/>
          <w:sz w:val="28"/>
          <w:szCs w:val="28"/>
        </w:rPr>
        <w:t xml:space="preserve"> представителей</w:t>
      </w:r>
      <w:r w:rsidR="00267C74">
        <w:rPr>
          <w:color w:val="22272F"/>
          <w:sz w:val="28"/>
          <w:szCs w:val="28"/>
        </w:rPr>
        <w:t xml:space="preserve"> </w:t>
      </w:r>
      <w:r w:rsidR="00267C74" w:rsidRPr="00267C74">
        <w:rPr>
          <w:color w:val="22272F"/>
          <w:sz w:val="28"/>
          <w:szCs w:val="28"/>
        </w:rPr>
        <w:t xml:space="preserve">сельского поселения </w:t>
      </w:r>
      <w:r w:rsidR="004540AD">
        <w:rPr>
          <w:color w:val="22272F"/>
          <w:sz w:val="28"/>
          <w:szCs w:val="28"/>
        </w:rPr>
        <w:t>Светлое Поле</w:t>
      </w:r>
      <w:r w:rsidR="00267C74"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  <w:r w:rsidR="00CF1FDE" w:rsidRPr="004B79DB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4B79DB">
        <w:rPr>
          <w:color w:val="22272F"/>
          <w:sz w:val="28"/>
          <w:szCs w:val="28"/>
        </w:rPr>
        <w:t>программы профилактики админ</w:t>
      </w:r>
      <w:r w:rsidR="0001500E">
        <w:rPr>
          <w:color w:val="22272F"/>
          <w:sz w:val="28"/>
          <w:szCs w:val="28"/>
        </w:rPr>
        <w:t>истрацией не позднее 1 июля 2024</w:t>
      </w:r>
      <w:r w:rsidR="00CF1FDE" w:rsidRPr="004B79DB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267C74">
        <w:rPr>
          <w:color w:val="22272F"/>
          <w:sz w:val="28"/>
          <w:szCs w:val="28"/>
        </w:rPr>
        <w:t xml:space="preserve"> </w:t>
      </w:r>
      <w:r w:rsidR="00267C74" w:rsidRPr="00267C74">
        <w:rPr>
          <w:color w:val="22272F"/>
          <w:sz w:val="28"/>
          <w:szCs w:val="28"/>
        </w:rPr>
        <w:t xml:space="preserve">сельского поселения </w:t>
      </w:r>
      <w:r w:rsidR="004540AD">
        <w:rPr>
          <w:color w:val="22272F"/>
          <w:sz w:val="28"/>
          <w:szCs w:val="28"/>
        </w:rPr>
        <w:t>Светлое Поле</w:t>
      </w:r>
      <w:r w:rsidR="00267C74"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267C74">
        <w:rPr>
          <w:color w:val="22272F"/>
          <w:sz w:val="28"/>
          <w:szCs w:val="28"/>
        </w:rPr>
        <w:t xml:space="preserve">  </w:t>
      </w:r>
      <w:r w:rsidR="00CF1FDE" w:rsidRPr="004B79DB">
        <w:rPr>
          <w:color w:val="22272F"/>
          <w:sz w:val="28"/>
          <w:szCs w:val="28"/>
        </w:rPr>
        <w:t xml:space="preserve"> </w:t>
      </w:r>
      <w:r w:rsidR="00312946" w:rsidRPr="004B79DB">
        <w:rPr>
          <w:color w:val="22272F"/>
          <w:sz w:val="28"/>
          <w:szCs w:val="28"/>
        </w:rPr>
        <w:t xml:space="preserve">представляется </w:t>
      </w:r>
      <w:r w:rsidR="00CF1FDE" w:rsidRPr="004B79DB">
        <w:rPr>
          <w:color w:val="22272F"/>
          <w:sz w:val="28"/>
          <w:szCs w:val="28"/>
        </w:rPr>
        <w:t xml:space="preserve">информация о </w:t>
      </w:r>
      <w:r w:rsidR="00680B54" w:rsidRPr="004B79DB">
        <w:rPr>
          <w:color w:val="22272F"/>
          <w:sz w:val="28"/>
          <w:szCs w:val="28"/>
        </w:rPr>
        <w:t xml:space="preserve">степени </w:t>
      </w:r>
      <w:r w:rsidR="00CF1FDE" w:rsidRPr="004B79DB">
        <w:rPr>
          <w:color w:val="22272F"/>
          <w:sz w:val="28"/>
          <w:szCs w:val="28"/>
        </w:rPr>
        <w:t>достижени</w:t>
      </w:r>
      <w:r w:rsidR="00312946" w:rsidRPr="004B79DB">
        <w:rPr>
          <w:color w:val="22272F"/>
          <w:sz w:val="28"/>
          <w:szCs w:val="28"/>
        </w:rPr>
        <w:t>я</w:t>
      </w:r>
      <w:r w:rsidR="00CF1FDE" w:rsidRPr="004B79DB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4B79DB">
        <w:rPr>
          <w:bCs/>
          <w:iCs/>
          <w:sz w:val="28"/>
          <w:szCs w:val="28"/>
        </w:rPr>
        <w:t xml:space="preserve">. </w:t>
      </w:r>
    </w:p>
    <w:sectPr w:rsidR="00B4757F" w:rsidRPr="004B79DB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F6AE" w14:textId="77777777" w:rsidR="00993E8C" w:rsidRDefault="00993E8C" w:rsidP="000C41D0">
      <w:r>
        <w:separator/>
      </w:r>
    </w:p>
  </w:endnote>
  <w:endnote w:type="continuationSeparator" w:id="0">
    <w:p w14:paraId="636430EA" w14:textId="77777777" w:rsidR="00993E8C" w:rsidRDefault="00993E8C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FD0F" w14:textId="77777777" w:rsidR="00993E8C" w:rsidRDefault="00993E8C" w:rsidP="000C41D0">
      <w:r>
        <w:separator/>
      </w:r>
    </w:p>
  </w:footnote>
  <w:footnote w:type="continuationSeparator" w:id="0">
    <w:p w14:paraId="68F00E61" w14:textId="77777777" w:rsidR="00993E8C" w:rsidRDefault="00993E8C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01500E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976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2B63"/>
    <w:rsid w:val="000066FA"/>
    <w:rsid w:val="000121A6"/>
    <w:rsid w:val="0001500E"/>
    <w:rsid w:val="000376C9"/>
    <w:rsid w:val="00081AC1"/>
    <w:rsid w:val="000A4CBF"/>
    <w:rsid w:val="000C41D0"/>
    <w:rsid w:val="000F729E"/>
    <w:rsid w:val="001635A8"/>
    <w:rsid w:val="001744D5"/>
    <w:rsid w:val="001B3930"/>
    <w:rsid w:val="001B6EAF"/>
    <w:rsid w:val="001C18B5"/>
    <w:rsid w:val="00214793"/>
    <w:rsid w:val="002211AB"/>
    <w:rsid w:val="002235FA"/>
    <w:rsid w:val="00226AC2"/>
    <w:rsid w:val="00267C74"/>
    <w:rsid w:val="0027690A"/>
    <w:rsid w:val="00284287"/>
    <w:rsid w:val="002A1119"/>
    <w:rsid w:val="002B4D7E"/>
    <w:rsid w:val="002D5851"/>
    <w:rsid w:val="003106EB"/>
    <w:rsid w:val="00312946"/>
    <w:rsid w:val="00322ABE"/>
    <w:rsid w:val="003415EC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540AD"/>
    <w:rsid w:val="00471CB9"/>
    <w:rsid w:val="0049769B"/>
    <w:rsid w:val="00497ADF"/>
    <w:rsid w:val="004B79DB"/>
    <w:rsid w:val="004D063F"/>
    <w:rsid w:val="004F2D80"/>
    <w:rsid w:val="0050677C"/>
    <w:rsid w:val="00511034"/>
    <w:rsid w:val="00525285"/>
    <w:rsid w:val="00533803"/>
    <w:rsid w:val="005536B8"/>
    <w:rsid w:val="00556876"/>
    <w:rsid w:val="00560524"/>
    <w:rsid w:val="0056169D"/>
    <w:rsid w:val="00565AFB"/>
    <w:rsid w:val="00582A81"/>
    <w:rsid w:val="00584CEE"/>
    <w:rsid w:val="005A0E14"/>
    <w:rsid w:val="005A3E32"/>
    <w:rsid w:val="005B2637"/>
    <w:rsid w:val="005D4A85"/>
    <w:rsid w:val="005D64DF"/>
    <w:rsid w:val="005D6A4F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103"/>
    <w:rsid w:val="0068545C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65918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93E8C"/>
    <w:rsid w:val="009A14CF"/>
    <w:rsid w:val="009E5B35"/>
    <w:rsid w:val="00A040A3"/>
    <w:rsid w:val="00A15641"/>
    <w:rsid w:val="00A458F1"/>
    <w:rsid w:val="00A61D00"/>
    <w:rsid w:val="00A70994"/>
    <w:rsid w:val="00A71004"/>
    <w:rsid w:val="00A84A91"/>
    <w:rsid w:val="00AD2CD4"/>
    <w:rsid w:val="00AF1240"/>
    <w:rsid w:val="00B00C51"/>
    <w:rsid w:val="00B0238F"/>
    <w:rsid w:val="00B214B4"/>
    <w:rsid w:val="00B353F3"/>
    <w:rsid w:val="00B3663D"/>
    <w:rsid w:val="00B4757F"/>
    <w:rsid w:val="00B52FB2"/>
    <w:rsid w:val="00B553C7"/>
    <w:rsid w:val="00B608DD"/>
    <w:rsid w:val="00B76CDA"/>
    <w:rsid w:val="00B8539E"/>
    <w:rsid w:val="00C01460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A41CC"/>
    <w:rsid w:val="00CD1611"/>
    <w:rsid w:val="00CF1FDE"/>
    <w:rsid w:val="00D04BAF"/>
    <w:rsid w:val="00D109D0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45E17"/>
    <w:rsid w:val="00E6403A"/>
    <w:rsid w:val="00EA3D01"/>
    <w:rsid w:val="00EA76EE"/>
    <w:rsid w:val="00EB41B6"/>
    <w:rsid w:val="00EC4D02"/>
    <w:rsid w:val="00ED557F"/>
    <w:rsid w:val="00F04CFE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E45E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5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2021-12-16T07:20:00Z</cp:lastPrinted>
  <dcterms:created xsi:type="dcterms:W3CDTF">2022-10-14T06:24:00Z</dcterms:created>
  <dcterms:modified xsi:type="dcterms:W3CDTF">2022-10-14T06:24:00Z</dcterms:modified>
</cp:coreProperties>
</file>