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D5D3" w14:textId="7B551665"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AA4EC" wp14:editId="7095FD2C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545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9B08B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4520D73E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17EE4C54" w14:textId="77777777"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BF2EE16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21A484FB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6C620EB" w14:textId="77777777" w:rsidR="00EF0636" w:rsidRPr="00BE7125" w:rsidRDefault="00EF0636" w:rsidP="00BE7125">
      <w:pPr>
        <w:pStyle w:val="a4"/>
        <w:suppressAutoHyphens w:val="0"/>
        <w:jc w:val="center"/>
        <w:rPr>
          <w:i w:val="0"/>
          <w:szCs w:val="28"/>
        </w:rPr>
      </w:pPr>
    </w:p>
    <w:p w14:paraId="446DAADE" w14:textId="77777777" w:rsidR="00A54518" w:rsidRPr="00A54518" w:rsidRDefault="00A54518" w:rsidP="00A5451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451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3E40E522" w14:textId="3E1B5E5D" w:rsidR="00A54518" w:rsidRPr="00FB53F8" w:rsidRDefault="00D53E25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B53F8">
        <w:rPr>
          <w:rFonts w:ascii="Times New Roman" w:eastAsia="Times New Roman" w:hAnsi="Times New Roman" w:cs="Times New Roman"/>
          <w:sz w:val="28"/>
          <w:szCs w:val="20"/>
        </w:rPr>
        <w:t>от 18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мая 2020 года </w:t>
      </w:r>
      <w:r w:rsidR="00A54518"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225</w:t>
      </w:r>
    </w:p>
    <w:p w14:paraId="5AA32510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12B0AE9" w14:textId="77777777" w:rsidR="00D53E25" w:rsidRPr="00D53E25" w:rsidRDefault="00D53E25" w:rsidP="00D5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«</w:t>
      </w:r>
      <w:r w:rsidRPr="00D53E25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D53E25">
        <w:rPr>
          <w:rFonts w:ascii="Times New Roman" w:hAnsi="Times New Roman" w:cs="Times New Roman"/>
          <w:b/>
          <w:sz w:val="28"/>
          <w:szCs w:val="28"/>
        </w:rPr>
        <w:t>»</w:t>
      </w:r>
    </w:p>
    <w:p w14:paraId="6B4E4B35" w14:textId="77777777" w:rsidR="00D53E25" w:rsidRPr="00D53E25" w:rsidRDefault="00D53E25" w:rsidP="00D53E25">
      <w:pPr>
        <w:pStyle w:val="21"/>
        <w:spacing w:line="200" w:lineRule="atLeast"/>
        <w:jc w:val="center"/>
        <w:rPr>
          <w:szCs w:val="28"/>
        </w:rPr>
      </w:pPr>
    </w:p>
    <w:p w14:paraId="35A823CC" w14:textId="1F272D65" w:rsidR="00D53E25" w:rsidRPr="00D53E25" w:rsidRDefault="00D53E25" w:rsidP="00D53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 xml:space="preserve">Рассмотрев  Протест  Прокуратуры Красноярского района Самарской области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53E25">
        <w:rPr>
          <w:rFonts w:ascii="Times New Roman" w:hAnsi="Times New Roman" w:cs="Times New Roman"/>
          <w:sz w:val="28"/>
          <w:szCs w:val="28"/>
        </w:rPr>
        <w:t>.03.2020 года,    на отдельные положения Административного  регламента  «</w:t>
      </w:r>
      <w:r w:rsidRPr="00D53E25">
        <w:rPr>
          <w:rFonts w:ascii="Times New Roman" w:hAnsi="Times New Roman" w:cs="Times New Roman"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D53E25">
        <w:rPr>
          <w:rFonts w:ascii="Times New Roman" w:hAnsi="Times New Roman" w:cs="Times New Roman"/>
          <w:sz w:val="28"/>
          <w:szCs w:val="28"/>
        </w:rPr>
        <w:t xml:space="preserve">»  утвержденного  Постановлением     №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D53E25">
        <w:rPr>
          <w:rFonts w:ascii="Times New Roman" w:hAnsi="Times New Roman" w:cs="Times New Roman"/>
          <w:sz w:val="28"/>
          <w:szCs w:val="28"/>
        </w:rPr>
        <w:t xml:space="preserve">   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3E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3E25">
        <w:rPr>
          <w:rFonts w:ascii="Times New Roman" w:hAnsi="Times New Roman" w:cs="Times New Roman"/>
          <w:sz w:val="28"/>
          <w:szCs w:val="28"/>
        </w:rPr>
        <w:t xml:space="preserve">.2018 года,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D53E2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D53E25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53E25">
        <w:rPr>
          <w:rFonts w:ascii="Times New Roman" w:hAnsi="Times New Roman" w:cs="Times New Roman"/>
          <w:sz w:val="28"/>
          <w:szCs w:val="28"/>
        </w:rPr>
        <w:t>:</w:t>
      </w:r>
    </w:p>
    <w:p w14:paraId="0E720B93" w14:textId="3B4E6565" w:rsidR="00D53E25" w:rsidRDefault="00D53E25" w:rsidP="00D53E25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Pr="00D53E25">
        <w:rPr>
          <w:rFonts w:ascii="Times New Roman" w:hAnsi="Times New Roman" w:cs="Times New Roman"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D53E25">
        <w:rPr>
          <w:rFonts w:ascii="Times New Roman" w:hAnsi="Times New Roman" w:cs="Times New Roman"/>
          <w:sz w:val="28"/>
          <w:szCs w:val="28"/>
        </w:rPr>
        <w:t xml:space="preserve">», </w:t>
      </w:r>
      <w:r w:rsidRPr="00D53E25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</w:t>
      </w:r>
      <w:proofErr w:type="gramStart"/>
      <w:r w:rsidRPr="00D53E25">
        <w:rPr>
          <w:rFonts w:ascii="Times New Roman" w:hAnsi="Times New Roman" w:cs="Times New Roman"/>
          <w:bCs/>
          <w:sz w:val="28"/>
          <w:szCs w:val="28"/>
        </w:rPr>
        <w:t>администрации  №</w:t>
      </w:r>
      <w:proofErr w:type="gramEnd"/>
      <w:r w:rsidRPr="00D53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199</w:t>
      </w:r>
      <w:r w:rsidRPr="00D53E25">
        <w:rPr>
          <w:rFonts w:ascii="Times New Roman" w:hAnsi="Times New Roman" w:cs="Times New Roman"/>
          <w:bCs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D53E2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53E25">
        <w:rPr>
          <w:rFonts w:ascii="Times New Roman" w:hAnsi="Times New Roman" w:cs="Times New Roman"/>
          <w:bCs/>
          <w:sz w:val="28"/>
          <w:szCs w:val="28"/>
        </w:rPr>
        <w:t xml:space="preserve">.2018 года ( с изм. от </w:t>
      </w:r>
      <w:r w:rsidR="00D64477">
        <w:rPr>
          <w:rFonts w:ascii="Times New Roman" w:hAnsi="Times New Roman" w:cs="Times New Roman"/>
          <w:bCs/>
          <w:sz w:val="28"/>
          <w:szCs w:val="28"/>
        </w:rPr>
        <w:t xml:space="preserve">22.10.2018 года №294, от </w:t>
      </w:r>
      <w:r w:rsidRPr="00D53E2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53E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D53E2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53E2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87</w:t>
      </w:r>
      <w:r w:rsidRPr="00D53E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53E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994B360" w14:textId="0CE12755" w:rsidR="00D64477" w:rsidRDefault="00D64477" w:rsidP="00D64477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14:paraId="17068DBE" w14:textId="34CBFACD" w:rsidR="00D64477" w:rsidRPr="00D53E25" w:rsidRDefault="00D64477" w:rsidP="00D6447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«правообладатели земельных участков  вправе обратиться за разрешениями на отклонения от предельных параметров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строительства, если </w:t>
      </w:r>
      <w:r w:rsidRPr="00D53E2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14:paraId="4832BE4C" w14:textId="1EED4F42" w:rsidR="00D53E25" w:rsidRPr="00D53E25" w:rsidRDefault="00D53E25" w:rsidP="00D64477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 xml:space="preserve">Абзац первый п. 2.6 </w:t>
      </w:r>
      <w:r w:rsidR="00D64477">
        <w:rPr>
          <w:rFonts w:ascii="Times New Roman" w:hAnsi="Times New Roman" w:cs="Times New Roman"/>
          <w:sz w:val="28"/>
          <w:szCs w:val="28"/>
        </w:rPr>
        <w:t xml:space="preserve">раздела </w:t>
      </w:r>
      <w:proofErr w:type="gramStart"/>
      <w:r w:rsidR="00D644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4477" w:rsidRPr="00D64477">
        <w:rPr>
          <w:rFonts w:ascii="Times New Roman" w:hAnsi="Times New Roman" w:cs="Times New Roman"/>
          <w:sz w:val="28"/>
          <w:szCs w:val="28"/>
        </w:rPr>
        <w:t xml:space="preserve"> </w:t>
      </w:r>
      <w:r w:rsidRPr="00D53E25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D53E2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DBB56C7" w14:textId="77777777" w:rsidR="00D53E25" w:rsidRPr="00D53E25" w:rsidRDefault="00D53E25" w:rsidP="00D53E25">
      <w:pPr>
        <w:pStyle w:val="a8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53E25">
        <w:rPr>
          <w:rFonts w:ascii="Times New Roman" w:hAnsi="Times New Roman" w:cs="Times New Roman"/>
          <w:sz w:val="28"/>
          <w:szCs w:val="28"/>
        </w:rPr>
        <w:t xml:space="preserve">«2.6. Для получения муниципальной услуги заявитель самостоятельно представляет в Администрацию или в МФЦ </w:t>
      </w:r>
      <w:bookmarkStart w:id="0" w:name="P155"/>
      <w:bookmarkEnd w:id="0"/>
      <w:r w:rsidRPr="00D53E2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D53E2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7" w:anchor="/document/12184522/entry/21" w:history="1">
        <w:r w:rsidRPr="00D53E25">
          <w:rPr>
            <w:rStyle w:val="a3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Pr="00D5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3E25">
        <w:rPr>
          <w:rFonts w:ascii="Times New Roman" w:hAnsi="Times New Roman" w:cs="Times New Roman"/>
          <w:sz w:val="28"/>
          <w:szCs w:val="28"/>
        </w:rPr>
        <w:t xml:space="preserve">Заявление должно содержать </w:t>
      </w:r>
      <w:r w:rsidRPr="00D53E25">
        <w:rPr>
          <w:rFonts w:ascii="Times New Roman" w:hAnsi="Times New Roman" w:cs="Times New Roman"/>
          <w:sz w:val="28"/>
          <w:szCs w:val="28"/>
          <w:u w:color="FFFFFF"/>
        </w:rPr>
        <w:t>следующую информацию:».</w:t>
      </w:r>
    </w:p>
    <w:p w14:paraId="1C5591A9" w14:textId="024CCDEE" w:rsidR="00D53E25" w:rsidRPr="00D53E25" w:rsidRDefault="00D53E25" w:rsidP="00D53E25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 xml:space="preserve">2. Настоящее постановление довести до сведения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D53E25">
        <w:rPr>
          <w:rFonts w:ascii="Times New Roman" w:hAnsi="Times New Roman" w:cs="Times New Roman"/>
          <w:sz w:val="28"/>
          <w:szCs w:val="28"/>
        </w:rPr>
        <w:t>.</w:t>
      </w:r>
    </w:p>
    <w:p w14:paraId="19C1B239" w14:textId="3406F1B9" w:rsidR="00D53E25" w:rsidRPr="00D53E25" w:rsidRDefault="00D53E25" w:rsidP="00D53E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D53E2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разделе Поселения/ сельское поселение Светлое Поле</w:t>
      </w:r>
      <w:r w:rsidRPr="00D53E25">
        <w:rPr>
          <w:rFonts w:ascii="Times New Roman" w:hAnsi="Times New Roman" w:cs="Times New Roman"/>
          <w:sz w:val="28"/>
          <w:szCs w:val="28"/>
        </w:rPr>
        <w:t>/.</w:t>
      </w:r>
    </w:p>
    <w:p w14:paraId="36DF0688" w14:textId="77777777" w:rsidR="00D53E25" w:rsidRPr="00D53E25" w:rsidRDefault="00D53E25" w:rsidP="00D53E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50A505F" w14:textId="77777777" w:rsidR="00D53E25" w:rsidRPr="00D53E25" w:rsidRDefault="00D53E25" w:rsidP="00D53E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25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3149A00A" w14:textId="77777777" w:rsidR="00074831" w:rsidRPr="00FD3BCF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708D659D" w14:textId="77777777" w:rsidR="00074831" w:rsidRPr="00FD3BCF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Поле </w:t>
      </w:r>
      <w:r w:rsidR="00074831" w:rsidRPr="00FD3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059ED680" w14:textId="1331C579" w:rsidR="00A54518" w:rsidRDefault="00074831" w:rsidP="00D53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 w:rsidR="00FD3BCF" w:rsidRPr="00FD3BCF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  <w:r w:rsidRPr="00FD3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15BA4" w14:textId="77777777" w:rsidR="00D53E25" w:rsidRPr="00A54518" w:rsidRDefault="00D53E25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53E25" w:rsidRPr="00A54518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975"/>
    <w:multiLevelType w:val="hybridMultilevel"/>
    <w:tmpl w:val="FAE23B54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" w15:restartNumberingAfterBreak="0">
    <w:nsid w:val="2F755F8B"/>
    <w:multiLevelType w:val="multilevel"/>
    <w:tmpl w:val="651EB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6E24"/>
    <w:rsid w:val="00251AE8"/>
    <w:rsid w:val="00261713"/>
    <w:rsid w:val="00286074"/>
    <w:rsid w:val="002A195B"/>
    <w:rsid w:val="00337B0E"/>
    <w:rsid w:val="003A7E04"/>
    <w:rsid w:val="003D40E5"/>
    <w:rsid w:val="003E3B40"/>
    <w:rsid w:val="004B75DB"/>
    <w:rsid w:val="004D305B"/>
    <w:rsid w:val="004D466C"/>
    <w:rsid w:val="00514FF0"/>
    <w:rsid w:val="005468BA"/>
    <w:rsid w:val="00601D76"/>
    <w:rsid w:val="006148FB"/>
    <w:rsid w:val="00642B79"/>
    <w:rsid w:val="0064651F"/>
    <w:rsid w:val="006836D0"/>
    <w:rsid w:val="006D5620"/>
    <w:rsid w:val="0070190A"/>
    <w:rsid w:val="007141BA"/>
    <w:rsid w:val="0072425D"/>
    <w:rsid w:val="00756D7B"/>
    <w:rsid w:val="007F3DBB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54518"/>
    <w:rsid w:val="00A622D5"/>
    <w:rsid w:val="00AA097A"/>
    <w:rsid w:val="00AA4A5E"/>
    <w:rsid w:val="00AB521C"/>
    <w:rsid w:val="00AC145F"/>
    <w:rsid w:val="00AD3A99"/>
    <w:rsid w:val="00AF36E0"/>
    <w:rsid w:val="00B6202A"/>
    <w:rsid w:val="00B87AF5"/>
    <w:rsid w:val="00BA23B0"/>
    <w:rsid w:val="00BE7125"/>
    <w:rsid w:val="00C43F13"/>
    <w:rsid w:val="00C46AE5"/>
    <w:rsid w:val="00CC637B"/>
    <w:rsid w:val="00CE2B25"/>
    <w:rsid w:val="00D3538C"/>
    <w:rsid w:val="00D51238"/>
    <w:rsid w:val="00D53E25"/>
    <w:rsid w:val="00D64477"/>
    <w:rsid w:val="00D65E0C"/>
    <w:rsid w:val="00D714FF"/>
    <w:rsid w:val="00DA3DC5"/>
    <w:rsid w:val="00E60895"/>
    <w:rsid w:val="00E84690"/>
    <w:rsid w:val="00EE2179"/>
    <w:rsid w:val="00EF0636"/>
    <w:rsid w:val="00F30691"/>
    <w:rsid w:val="00F369A3"/>
    <w:rsid w:val="00F9335B"/>
    <w:rsid w:val="00F95084"/>
    <w:rsid w:val="00FB482B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53E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6002-87F5-4B32-A64C-699EECDB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2</cp:revision>
  <cp:lastPrinted>2020-05-18T13:06:00Z</cp:lastPrinted>
  <dcterms:created xsi:type="dcterms:W3CDTF">2020-05-18T13:08:00Z</dcterms:created>
  <dcterms:modified xsi:type="dcterms:W3CDTF">2020-05-18T13:08:00Z</dcterms:modified>
</cp:coreProperties>
</file>