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5" w:rsidRDefault="00716FD5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3CD769" wp14:editId="6F20AAB0">
            <wp:simplePos x="0" y="0"/>
            <wp:positionH relativeFrom="column">
              <wp:posOffset>3038475</wp:posOffset>
            </wp:positionH>
            <wp:positionV relativeFrom="paragraph">
              <wp:posOffset>-341630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СВЕТЛОЕ ПОЛЕ</w:t>
      </w:r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КРАСНОЯРСКИЙ</w:t>
      </w:r>
      <w:proofErr w:type="gramEnd"/>
    </w:p>
    <w:p w:rsidR="00010178" w:rsidRDefault="00010178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САМАРСКОЙ  ОБЛАСТИ</w:t>
      </w:r>
    </w:p>
    <w:p w:rsidR="00010178" w:rsidRDefault="00010178" w:rsidP="00010178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10178" w:rsidRDefault="00010178" w:rsidP="00010178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178" w:rsidRDefault="00711DFC" w:rsidP="000101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F6A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6F6A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56450" w:rsidRPr="001564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01 </w:t>
      </w:r>
      <w:r w:rsidR="00156450">
        <w:rPr>
          <w:rFonts w:ascii="Times New Roman" w:hAnsi="Times New Roman"/>
          <w:b/>
          <w:bCs/>
          <w:sz w:val="28"/>
          <w:szCs w:val="28"/>
          <w:lang w:eastAsia="ru-RU"/>
        </w:rPr>
        <w:t>июня</w:t>
      </w:r>
      <w:r w:rsidR="00EC42AB" w:rsidRPr="006F6A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56B70" w:rsidRPr="006F6A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050821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F56B70" w:rsidRPr="006F6A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043BA" w:rsidRPr="006F6A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г. № </w:t>
      </w:r>
      <w:r w:rsidR="003F5965">
        <w:rPr>
          <w:rFonts w:ascii="Times New Roman" w:hAnsi="Times New Roman"/>
          <w:b/>
          <w:bCs/>
          <w:sz w:val="28"/>
          <w:szCs w:val="28"/>
          <w:lang w:eastAsia="ru-RU"/>
        </w:rPr>
        <w:t>45</w:t>
      </w:r>
    </w:p>
    <w:p w:rsidR="00010178" w:rsidRDefault="00010178" w:rsidP="000101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6FD5" w:rsidRDefault="00010178" w:rsidP="00716F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отчета об исполнении бюджета с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ельского поселения Светлое Поле </w:t>
      </w:r>
    </w:p>
    <w:p w:rsidR="00010178" w:rsidRDefault="00010178" w:rsidP="00716FD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Красноярский </w:t>
      </w:r>
      <w:r w:rsidR="00716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="00F56B70">
        <w:rPr>
          <w:rFonts w:ascii="Times New Roman" w:hAnsi="Times New Roman"/>
          <w:b/>
          <w:bCs/>
          <w:sz w:val="28"/>
          <w:szCs w:val="28"/>
          <w:lang w:eastAsia="ru-RU"/>
        </w:rPr>
        <w:t>арской области за 1 квартал 202</w:t>
      </w:r>
      <w:r w:rsidR="003F596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010178" w:rsidRDefault="00010178" w:rsidP="001205B8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20EE7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ч. 5 ст. 264.2  Бюджетного кодекса Российской Федерации,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ч. 6 ст. 52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закона о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06.10.2003 года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№ 131-ФЗ</w:t>
      </w:r>
    </w:p>
    <w:p w:rsidR="00010178" w:rsidRDefault="00010178" w:rsidP="00716FD5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 общих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010178" w:rsidRDefault="00716FD5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Утверд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>ит</w:t>
      </w:r>
      <w:r w:rsidR="00010178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прилагаемый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бюджета сельского поселения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Светлое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Поле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7A5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Красноярский Самарской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 xml:space="preserve"> области за 1 квартал 202</w:t>
      </w:r>
      <w:r w:rsidR="003F5965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711DF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B2B2F">
        <w:rPr>
          <w:rFonts w:ascii="Times New Roman" w:hAnsi="Times New Roman"/>
          <w:bCs/>
          <w:sz w:val="28"/>
          <w:szCs w:val="28"/>
          <w:lang w:eastAsia="ru-RU"/>
        </w:rPr>
        <w:t>года.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Направит</w:t>
      </w:r>
      <w:r w:rsidR="00EB1416">
        <w:rPr>
          <w:rFonts w:ascii="Times New Roman" w:hAnsi="Times New Roman"/>
          <w:bCs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отчет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бюджета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Светлое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Поле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Красноярский</w:t>
      </w:r>
      <w:r w:rsidR="00720E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F56B70">
        <w:rPr>
          <w:rFonts w:ascii="Times New Roman" w:hAnsi="Times New Roman"/>
          <w:bCs/>
          <w:sz w:val="28"/>
          <w:szCs w:val="28"/>
          <w:lang w:eastAsia="ru-RU"/>
        </w:rPr>
        <w:t>арской области за 1 квартал 202</w:t>
      </w:r>
      <w:r w:rsidR="003F5965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в Собрание представителей сельского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Поле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>бюджетно-экономическую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комиссию Собрания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Светлое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Поле муниципального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района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Красноярский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Самарской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области.</w:t>
      </w:r>
    </w:p>
    <w:p w:rsidR="005B2B2F" w:rsidRDefault="005B2B2F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</w:t>
      </w:r>
      <w:r w:rsidR="008C265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в 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газете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«Красноярский вестник»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и на официальном сайте Администрации муниципального района Красноярский Самарской области в информационно-телекоммуникационной сети «Интернет»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http</w:t>
      </w:r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://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kryaradm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spellStart"/>
      <w:r w:rsidR="00716FD5">
        <w:rPr>
          <w:rFonts w:ascii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="00716FD5" w:rsidRPr="00716FD5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716F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205B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205B8" w:rsidRDefault="001205B8" w:rsidP="00716FD5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Настоящее постановление </w:t>
      </w:r>
      <w:r w:rsidR="00481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Default="001205B8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42E47" w:rsidRDefault="00E42E47" w:rsidP="001205B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Светлое Поле </w:t>
      </w:r>
    </w:p>
    <w:p w:rsidR="001205B8" w:rsidRPr="001205B8" w:rsidRDefault="000508F0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1205B8"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Красноярский </w:t>
      </w:r>
    </w:p>
    <w:p w:rsidR="001205B8" w:rsidRDefault="001205B8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05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Самарской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</w:t>
      </w:r>
      <w:r w:rsidR="00E92E31">
        <w:rPr>
          <w:rFonts w:ascii="Times New Roman" w:hAnsi="Times New Roman"/>
          <w:b/>
          <w:bCs/>
          <w:sz w:val="28"/>
          <w:szCs w:val="28"/>
          <w:lang w:eastAsia="ru-RU"/>
        </w:rPr>
        <w:t>И.А. Старков</w:t>
      </w: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677F" w:rsidRDefault="0091677F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0FC1" w:rsidRDefault="00280FC1" w:rsidP="001205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088B" w:rsidRDefault="0091677F" w:rsidP="0091677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1677F" w:rsidRPr="00735B82" w:rsidRDefault="0091677F" w:rsidP="00BF088B">
      <w:pPr>
        <w:spacing w:after="0" w:line="240" w:lineRule="auto"/>
        <w:ind w:left="6372" w:firstLine="708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lastRenderedPageBreak/>
        <w:t>Утвержден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сельского поселения Светлое Поле</w:t>
      </w:r>
    </w:p>
    <w:p w:rsidR="0091677F" w:rsidRPr="00735B82" w:rsidRDefault="0091677F" w:rsidP="0091677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муниципального района </w:t>
      </w:r>
      <w:proofErr w:type="gramStart"/>
      <w:r w:rsidRPr="00735B82">
        <w:rPr>
          <w:rFonts w:ascii="Times New Roman" w:hAnsi="Times New Roman"/>
          <w:bCs/>
          <w:sz w:val="24"/>
          <w:szCs w:val="24"/>
          <w:lang w:eastAsia="ru-RU"/>
        </w:rPr>
        <w:t>Красноярский</w:t>
      </w:r>
      <w:proofErr w:type="gramEnd"/>
    </w:p>
    <w:p w:rsidR="0091677F" w:rsidRPr="00735B82" w:rsidRDefault="0091677F" w:rsidP="00735B8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ab/>
        <w:t>Самарской  области от 01.06.202</w:t>
      </w:r>
      <w:r w:rsidR="003F5965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735B82">
        <w:rPr>
          <w:rFonts w:ascii="Times New Roman" w:hAnsi="Times New Roman"/>
          <w:bCs/>
          <w:sz w:val="24"/>
          <w:szCs w:val="24"/>
          <w:lang w:eastAsia="ru-RU"/>
        </w:rPr>
        <w:t xml:space="preserve"> г. № </w:t>
      </w:r>
      <w:r w:rsidR="003F5965">
        <w:rPr>
          <w:rFonts w:ascii="Times New Roman" w:hAnsi="Times New Roman"/>
          <w:bCs/>
          <w:sz w:val="24"/>
          <w:szCs w:val="24"/>
          <w:lang w:eastAsia="ru-RU"/>
        </w:rPr>
        <w:t>45</w:t>
      </w:r>
    </w:p>
    <w:p w:rsidR="0091677F" w:rsidRPr="00735B82" w:rsidRDefault="0091677F" w:rsidP="00735B8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Отчет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об исполнении бюджета сельского поселения Светлое Поле муниципального</w:t>
      </w:r>
    </w:p>
    <w:p w:rsidR="0091677F" w:rsidRPr="00735B82" w:rsidRDefault="0091677F" w:rsidP="00735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>района  Красноярский  Самарской области за 1 квартал 202</w:t>
      </w:r>
      <w:r w:rsidR="003F596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735B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:rsidR="003F5965" w:rsidRDefault="003F5965" w:rsidP="003F5965">
      <w:pPr>
        <w:spacing w:after="0" w:line="240" w:lineRule="auto"/>
        <w:jc w:val="both"/>
        <w:rPr>
          <w:rFonts w:ascii="Times New Roman" w:hAnsi="Times New Roman"/>
          <w:b/>
        </w:rPr>
      </w:pPr>
      <w:r w:rsidRPr="003F596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Theme="minorHAnsi" w:hAnsi="Times New Roman" w:cstheme="minorBidi"/>
          <w:bCs/>
          <w:sz w:val="28"/>
          <w:szCs w:val="28"/>
          <w:lang w:eastAsia="ru-RU"/>
        </w:rPr>
      </w:pPr>
      <w:r w:rsidRPr="003F5965">
        <w:rPr>
          <w:rFonts w:ascii="Times New Roman" w:hAnsi="Times New Roman"/>
          <w:b/>
        </w:rPr>
        <w:t>Таблица 1</w:t>
      </w:r>
    </w:p>
    <w:p w:rsidR="003F5965" w:rsidRPr="003F5965" w:rsidRDefault="003F5965" w:rsidP="003F5965">
      <w:pPr>
        <w:tabs>
          <w:tab w:val="center" w:pos="532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ab/>
        <w:t xml:space="preserve">Объем поступлений доходов по основным источникам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сельского поселения Светлое Поле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112"/>
        <w:gridCol w:w="1702"/>
        <w:gridCol w:w="1701"/>
      </w:tblGrid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7 367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2 541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000 101 02000 01 0000 110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2 541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5 476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1 472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000 103 02231 01 0000 110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        и местными бюджетами с         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757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000 103 02241 01 0000 110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F5965" w:rsidRPr="003F5965" w:rsidTr="00547761">
        <w:trPr>
          <w:trHeight w:val="24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000 103 02251 01 0000 110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809</w:t>
            </w:r>
          </w:p>
        </w:tc>
      </w:tr>
      <w:tr w:rsidR="003F5965" w:rsidRPr="003F5965" w:rsidTr="00547761">
        <w:trPr>
          <w:trHeight w:val="3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000 103 02261 01 0000 110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-97</w:t>
            </w:r>
          </w:p>
        </w:tc>
      </w:tr>
      <w:tr w:rsidR="003F5965" w:rsidRPr="003F5965" w:rsidTr="0054776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516</w:t>
            </w:r>
          </w:p>
        </w:tc>
      </w:tr>
      <w:tr w:rsidR="003F5965" w:rsidRPr="003F5965" w:rsidTr="00547761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000 105 03000 01 0000 000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516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26 100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2 756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000 106 01000 00 0000 110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000 106 06000 00 0000 110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2 596</w:t>
            </w:r>
          </w:p>
        </w:tc>
      </w:tr>
      <w:tr w:rsidR="003F5965" w:rsidRPr="003F5965" w:rsidTr="00547761">
        <w:trPr>
          <w:trHeight w:val="12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3F5965" w:rsidRPr="003F5965" w:rsidTr="00547761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000 111 05025 10 0000 120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3F5965" w:rsidRPr="003F5965" w:rsidTr="00547761">
        <w:trPr>
          <w:trHeight w:val="1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000 111 05075 10 0000120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F5965" w:rsidRPr="003F5965" w:rsidTr="00547761">
        <w:trPr>
          <w:trHeight w:val="28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000 111 09045 10 0000 120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3F5965" w:rsidRPr="003F5965" w:rsidTr="00547761">
        <w:trPr>
          <w:trHeight w:val="3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000 111 09080 10 0000 120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44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000 116 00000 00 0000 000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F5965" w:rsidRPr="003F5965" w:rsidTr="00547761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000 116 01070 01 0000 140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 правонарушения в области охраны собственности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000 200 00000 00 0000 000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B54DAC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6 80</w:t>
            </w:r>
            <w:r w:rsidR="00B54DA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779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000 202 00000 00 0000 000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54DAC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3F5965" w:rsidRPr="003F5965" w:rsidTr="00547761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000 202 16001 10 0000 150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6 296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000 202 20041 10 0000 150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значения)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000 202 27576 10 0000 150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000 202 29999 10 0000 150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3F5965" w:rsidRPr="003F5965" w:rsidTr="00547761">
        <w:trPr>
          <w:trHeight w:val="15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000 202 35118 10 0000 150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3F5965" w:rsidRPr="003F5965" w:rsidTr="00547761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000 202 49999 10 0000 150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3F5965" w:rsidRPr="003F5965" w:rsidTr="00547761">
        <w:trPr>
          <w:trHeight w:val="3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000 207 00000 00 0000 150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637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000 207 05020 10 0000 150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541</w:t>
            </w:r>
          </w:p>
        </w:tc>
      </w:tr>
      <w:tr w:rsidR="003F5965" w:rsidRPr="003F5965" w:rsidTr="00547761">
        <w:trPr>
          <w:trHeight w:val="56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000 207 05030 10 0000 150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3F5965" w:rsidRPr="003F5965" w:rsidTr="0054776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бюджета -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8 146</w:t>
            </w:r>
          </w:p>
        </w:tc>
      </w:tr>
    </w:tbl>
    <w:p w:rsidR="003F5965" w:rsidRPr="003F5965" w:rsidRDefault="003F5965" w:rsidP="003F5965"/>
    <w:p w:rsidR="003F5965" w:rsidRPr="003F5965" w:rsidRDefault="003F5965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2</w:t>
      </w:r>
    </w:p>
    <w:p w:rsidR="003F5965" w:rsidRPr="003F5965" w:rsidRDefault="003F5965" w:rsidP="003F5965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поселения</w:t>
      </w:r>
    </w:p>
    <w:tbl>
      <w:tblPr>
        <w:tblW w:w="10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708"/>
        <w:gridCol w:w="709"/>
        <w:gridCol w:w="1558"/>
        <w:gridCol w:w="709"/>
        <w:gridCol w:w="1701"/>
        <w:gridCol w:w="1563"/>
      </w:tblGrid>
      <w:tr w:rsidR="003F5965" w:rsidRPr="003F5965" w:rsidTr="00547761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ind w:right="-10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Под-</w:t>
            </w:r>
          </w:p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раз-</w:t>
            </w:r>
          </w:p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рас-хо-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C4" w:rsidRDefault="00F16AC4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16AC4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65" w:rsidRPr="003F5965" w:rsidRDefault="003F5965" w:rsidP="00F16AC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сельского поселения Светлое Поле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14 430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2 952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12 216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2 368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12 216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2 368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9 194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1 969</w:t>
            </w:r>
          </w:p>
        </w:tc>
      </w:tr>
      <w:tr w:rsidR="003F5965" w:rsidRPr="003F5965" w:rsidTr="00547761">
        <w:trPr>
          <w:cantSplit/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BD016C" w:rsidP="003F59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2 599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296</w:t>
            </w:r>
          </w:p>
        </w:tc>
      </w:tr>
      <w:tr w:rsidR="003F5965" w:rsidRPr="003F5965" w:rsidTr="00547761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D016C" w:rsidP="003F59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F5965" w:rsidRPr="003F5965" w:rsidTr="00547761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D016C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</w:tr>
      <w:tr w:rsidR="003F5965" w:rsidRPr="003F5965" w:rsidTr="00547761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51 </w:t>
            </w:r>
          </w:p>
        </w:tc>
      </w:tr>
      <w:tr w:rsidR="003F5965" w:rsidRPr="003F5965" w:rsidTr="0054776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275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227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58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</w:rPr>
            </w:pPr>
            <w:r w:rsidRPr="003F5965">
              <w:rPr>
                <w:rFonts w:ascii="Times New Roman" w:eastAsiaTheme="minorHAnsi" w:hAnsi="Times New Roman"/>
              </w:rPr>
              <w:t>0</w:t>
            </w:r>
          </w:p>
        </w:tc>
      </w:tr>
      <w:tr w:rsidR="003F5965" w:rsidRPr="003F5965" w:rsidTr="0054776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ПРАВООХРАНИТЕЛЬ</w:t>
            </w:r>
            <w:r w:rsidR="00CE5828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НАЯ</w:t>
            </w:r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368</w:t>
            </w:r>
          </w:p>
        </w:tc>
      </w:tr>
      <w:tr w:rsidR="003F5965" w:rsidRPr="003F5965" w:rsidTr="00547761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345</w:t>
            </w:r>
          </w:p>
        </w:tc>
      </w:tr>
      <w:tr w:rsidR="003F5965" w:rsidRPr="003F5965" w:rsidTr="00547761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10 278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1 463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9 496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1 463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9 496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1 463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01624D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5 476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1 463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4 020</w:t>
            </w:r>
          </w:p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«Развитие малого и 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Красноярский</w:t>
            </w:r>
            <w:proofErr w:type="gramEnd"/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Непрограммное 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23 544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2 656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4 294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184F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</w:tr>
      <w:tr w:rsidR="003F5965" w:rsidRPr="003F5965" w:rsidTr="00547761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3 744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F596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19 251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2 637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19 251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2 637</w:t>
            </w:r>
          </w:p>
        </w:tc>
      </w:tr>
      <w:tr w:rsidR="003F5965" w:rsidRPr="003F5965" w:rsidTr="00547761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19 151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2 628</w:t>
            </w:r>
          </w:p>
        </w:tc>
      </w:tr>
      <w:tr w:rsidR="003F5965" w:rsidRPr="003F5965" w:rsidTr="00547761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CE582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</w:t>
            </w:r>
            <w:r w:rsidR="00CE582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1 108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1 108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1 108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4 432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1 108</w:t>
            </w:r>
          </w:p>
        </w:tc>
      </w:tr>
      <w:tr w:rsidR="003F5965" w:rsidRPr="003F5965" w:rsidTr="0054776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3F5965" w:rsidRPr="003F5965" w:rsidTr="00547761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176</w:t>
            </w:r>
          </w:p>
        </w:tc>
      </w:tr>
      <w:tr w:rsidR="003F5965" w:rsidRPr="003F5965" w:rsidTr="00547761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</w:tr>
      <w:tr w:rsidR="003F5965" w:rsidRPr="003F5965" w:rsidTr="00547761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176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B54DAC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943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943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943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943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Непрограммное направление  расходов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366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CE5828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980000</w:t>
            </w:r>
            <w:r w:rsidR="003F5965" w:rsidRPr="003F5965">
              <w:rPr>
                <w:rFonts w:ascii="Times New Roman" w:eastAsia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F5965" w:rsidRPr="003F5965" w:rsidTr="005477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 бюджета - 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58 157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9 737</w:t>
            </w:r>
          </w:p>
        </w:tc>
      </w:tr>
    </w:tbl>
    <w:p w:rsidR="003F5965" w:rsidRPr="003F5965" w:rsidRDefault="003F5965" w:rsidP="003F5965"/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</w:t>
      </w:r>
    </w:p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C4" w:rsidRDefault="00F16AC4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F16AC4" w:rsidP="00F16AC4">
      <w:pPr>
        <w:spacing w:after="0" w:line="240" w:lineRule="auto"/>
        <w:ind w:left="778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Таблица 3</w:t>
      </w:r>
      <w:r w:rsidR="003F5965"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CE5828" w:rsidRPr="00CE5828" w:rsidRDefault="00CE5828" w:rsidP="00CE5828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>видов расходов классификации расходов бюджета поселения</w:t>
      </w:r>
      <w:proofErr w:type="gramEnd"/>
      <w:r w:rsidRPr="00CE58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2023 год</w: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850"/>
        <w:gridCol w:w="851"/>
        <w:gridCol w:w="1559"/>
        <w:gridCol w:w="709"/>
        <w:gridCol w:w="1588"/>
        <w:gridCol w:w="1186"/>
      </w:tblGrid>
      <w:tr w:rsidR="00CE5828" w:rsidRPr="00CE5828" w:rsidTr="00CE5828">
        <w:trPr>
          <w:trHeight w:val="557"/>
          <w:jc w:val="center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Наименование раздела, подраздела, целевой статьи, вида </w:t>
            </w:r>
            <w:proofErr w:type="gramStart"/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расходов классифик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ации расходов бюджета поселения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дов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CE5828" w:rsidRPr="00CE5828" w:rsidTr="00F16AC4">
        <w:trPr>
          <w:trHeight w:val="659"/>
          <w:jc w:val="center"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828" w:rsidRPr="00CE5828" w:rsidRDefault="00CE5828" w:rsidP="00CE58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F16AC4" w:rsidRDefault="00F16AC4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14 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43</w:t>
            </w: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2 952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1 40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1 40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F16A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2 368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F16AC4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12 216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2 368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9 1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1 969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296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  <w:r w:rsidR="00F16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F16AC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F16AC4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275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275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58</w:t>
            </w:r>
          </w:p>
        </w:tc>
      </w:tr>
      <w:tr w:rsidR="00116D61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6D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D61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D61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D61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1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368</w:t>
            </w:r>
          </w:p>
        </w:tc>
      </w:tr>
      <w:tr w:rsidR="00CE5828" w:rsidRPr="00CE5828" w:rsidTr="00F16AC4">
        <w:trPr>
          <w:trHeight w:val="1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368</w:t>
            </w:r>
          </w:p>
        </w:tc>
      </w:tr>
      <w:tr w:rsidR="00CE5828" w:rsidRPr="00CE5828" w:rsidTr="00F16AC4">
        <w:trPr>
          <w:trHeight w:val="49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368</w:t>
            </w:r>
          </w:p>
        </w:tc>
      </w:tr>
      <w:tr w:rsidR="00CE5828" w:rsidRPr="00CE5828" w:rsidTr="00F16AC4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345</w:t>
            </w:r>
          </w:p>
        </w:tc>
      </w:tr>
      <w:tr w:rsidR="00CE5828" w:rsidRPr="00CE5828" w:rsidTr="00F16AC4">
        <w:trPr>
          <w:trHeight w:val="16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</w:t>
            </w:r>
            <w:r w:rsidR="00CE5828"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10 278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1 463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1 463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</w:t>
            </w: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муниципального района </w:t>
            </w:r>
            <w:proofErr w:type="gramStart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9 496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116D61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1 463</w:t>
            </w:r>
          </w:p>
        </w:tc>
      </w:tr>
      <w:tr w:rsidR="00CE5828" w:rsidRPr="00CE5828" w:rsidTr="00F16AC4">
        <w:trPr>
          <w:trHeight w:val="1127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</w:t>
            </w:r>
            <w:r w:rsidR="00CE5828"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476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1 463</w:t>
            </w:r>
          </w:p>
        </w:tc>
      </w:tr>
      <w:tr w:rsidR="0001624D" w:rsidRPr="00CE5828" w:rsidTr="0001624D">
        <w:trPr>
          <w:trHeight w:val="328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6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24D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4 020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24D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9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214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 «Развитие малого и среднего предпринимательства на территории сельского поселения Светлое Поле муниципального района </w:t>
            </w:r>
            <w:proofErr w:type="gramStart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2021 – 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51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55"/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23 544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2 656</w:t>
            </w:r>
          </w:p>
        </w:tc>
      </w:tr>
      <w:tr w:rsidR="00CE5828" w:rsidRPr="00CE5828" w:rsidTr="00F16AC4">
        <w:trPr>
          <w:trHeight w:val="34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01624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4 2</w:t>
            </w:r>
            <w:r w:rsidR="000162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01624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4 2</w:t>
            </w:r>
            <w:r w:rsidR="00016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01624D" w:rsidRPr="00CE5828" w:rsidTr="00F16AC4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6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624D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3 744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624D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19 251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2 637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19 251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2 628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19 151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2 628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170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1 108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4 432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1 108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1 108</w:t>
            </w:r>
          </w:p>
        </w:tc>
      </w:tr>
      <w:tr w:rsidR="00CE5828" w:rsidRPr="00CE5828" w:rsidTr="00F16AC4">
        <w:trPr>
          <w:trHeight w:val="270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4 432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1 108</w:t>
            </w:r>
          </w:p>
        </w:tc>
      </w:tr>
      <w:tr w:rsidR="00CE5828" w:rsidRPr="00CE5828" w:rsidTr="00F16AC4">
        <w:trPr>
          <w:trHeight w:val="27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176</w:t>
            </w:r>
          </w:p>
        </w:tc>
      </w:tr>
      <w:tr w:rsidR="00CE5828" w:rsidRPr="00CE5828" w:rsidTr="00F16AC4">
        <w:trPr>
          <w:trHeight w:val="28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176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</w:t>
            </w:r>
          </w:p>
        </w:tc>
      </w:tr>
      <w:tr w:rsidR="00CE5828" w:rsidRPr="00CE5828" w:rsidTr="00F16AC4">
        <w:trPr>
          <w:trHeight w:val="480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</w:t>
            </w:r>
          </w:p>
        </w:tc>
      </w:tr>
      <w:tr w:rsidR="00CE5828" w:rsidRPr="00CE5828" w:rsidTr="00F16AC4">
        <w:trPr>
          <w:trHeight w:val="237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525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trHeight w:val="288"/>
          <w:jc w:val="center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01624D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B54DAC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943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943</w:t>
            </w:r>
          </w:p>
        </w:tc>
      </w:tr>
      <w:tr w:rsidR="00CE5828" w:rsidRPr="00CE5828" w:rsidTr="00F16AC4">
        <w:trPr>
          <w:cantSplit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943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E5828" w:rsidRPr="00CE5828" w:rsidTr="00F16AC4">
        <w:trPr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5828" w:rsidRPr="00CE5828" w:rsidRDefault="00CE5828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5828" w:rsidRPr="00CE5828" w:rsidRDefault="005D710B" w:rsidP="005D710B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58 15</w:t>
            </w:r>
            <w:r w:rsidR="00CE5828" w:rsidRPr="00CE58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5828" w:rsidRPr="00CE5828" w:rsidRDefault="005D710B" w:rsidP="00CE58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9 737</w:t>
            </w:r>
          </w:p>
        </w:tc>
      </w:tr>
    </w:tbl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828" w:rsidRDefault="00CE5828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710B" w:rsidRDefault="005D710B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965" w:rsidRPr="003F5965" w:rsidRDefault="003F5965" w:rsidP="00CE5828">
      <w:pPr>
        <w:spacing w:after="0" w:line="240" w:lineRule="auto"/>
        <w:ind w:left="8496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CE582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(профицита)                   местного бюджета на 2023 год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3686"/>
        <w:gridCol w:w="1701"/>
        <w:gridCol w:w="1701"/>
      </w:tblGrid>
      <w:tr w:rsidR="003F5965" w:rsidRPr="003F5965" w:rsidTr="00547761">
        <w:trPr>
          <w:trHeight w:val="2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 </w:t>
            </w:r>
            <w:proofErr w:type="spellStart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 муниципального управления, относящихся к источникам финансирования дефицита (профицита)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A75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FA22E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тыс. </w:t>
            </w:r>
            <w:r w:rsidRPr="003F5965">
              <w:rPr>
                <w:rFonts w:ascii="Times New Roman" w:eastAsia="Times New Roman" w:hAnsi="Times New Roman"/>
                <w:b/>
                <w:sz w:val="24"/>
                <w:szCs w:val="24"/>
              </w:rPr>
              <w:t>руб.)</w:t>
            </w:r>
          </w:p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5D710B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10B">
              <w:rPr>
                <w:rFonts w:ascii="Times New Roman" w:eastAsia="Times New Roman" w:hAnsi="Times New Roman"/>
                <w:sz w:val="24"/>
                <w:szCs w:val="24"/>
              </w:rPr>
              <w:t>Источники внутреннего финан</w:t>
            </w:r>
            <w:r w:rsidR="005D710B" w:rsidRPr="005D710B">
              <w:rPr>
                <w:rFonts w:ascii="Times New Roman" w:eastAsia="Times New Roman" w:hAnsi="Times New Roman"/>
                <w:sz w:val="24"/>
                <w:szCs w:val="24"/>
              </w:rPr>
              <w:t>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1 591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1 591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6E51B6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84FC9">
              <w:rPr>
                <w:rFonts w:ascii="Times New Roman" w:eastAsia="Times New Roman" w:hAnsi="Times New Roman"/>
                <w:sz w:val="24"/>
                <w:szCs w:val="24"/>
              </w:rPr>
              <w:t>8 14</w:t>
            </w:r>
            <w:r w:rsidR="006E51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184FC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E51B6">
              <w:rPr>
                <w:rFonts w:ascii="Times New Roman" w:eastAsia="Times New Roman" w:hAnsi="Times New Roman"/>
                <w:sz w:val="24"/>
                <w:szCs w:val="24"/>
              </w:rPr>
              <w:t>8 146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184FC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E51B6">
              <w:rPr>
                <w:rFonts w:ascii="Times New Roman" w:eastAsia="Times New Roman" w:hAnsi="Times New Roman"/>
                <w:sz w:val="24"/>
                <w:szCs w:val="24"/>
              </w:rPr>
              <w:t>8 146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184FC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E51B6">
              <w:rPr>
                <w:rFonts w:ascii="Times New Roman" w:eastAsia="Times New Roman" w:hAnsi="Times New Roman"/>
                <w:sz w:val="24"/>
                <w:szCs w:val="24"/>
              </w:rPr>
              <w:t>8 146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6E51B6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9 737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6E51B6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9 737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6E51B6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9 737</w:t>
            </w:r>
          </w:p>
        </w:tc>
      </w:tr>
      <w:tr w:rsidR="003F5965" w:rsidRPr="003F5965" w:rsidTr="005477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965">
              <w:rPr>
                <w:rFonts w:ascii="Times New Roman" w:eastAsia="Times New Roman" w:hAnsi="Times New Roman"/>
                <w:sz w:val="24"/>
                <w:szCs w:val="24"/>
              </w:rPr>
              <w:t>58 157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6E51B6" w:rsidP="003F596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9 737</w:t>
            </w:r>
          </w:p>
        </w:tc>
      </w:tr>
    </w:tbl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965" w:rsidRPr="003F5965" w:rsidRDefault="003F5965" w:rsidP="003F596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t>Таблица 4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численности муниципальных служащих и  работников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  учреждений, о фактических затратах на их денежное содержание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по администрации  сельского поселения Светлое Поле за 1 квартал 2023 года</w:t>
      </w:r>
    </w:p>
    <w:tbl>
      <w:tblPr>
        <w:tblStyle w:val="aa"/>
        <w:tblW w:w="0" w:type="auto"/>
        <w:tblInd w:w="1548" w:type="dxa"/>
        <w:tblLook w:val="01E0" w:firstRow="1" w:lastRow="1" w:firstColumn="1" w:lastColumn="1" w:noHBand="0" w:noVBand="0"/>
      </w:tblPr>
      <w:tblGrid>
        <w:gridCol w:w="3608"/>
        <w:gridCol w:w="4320"/>
      </w:tblGrid>
      <w:tr w:rsidR="003F5965" w:rsidRPr="003F5965" w:rsidTr="00547761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Количество единиц    муниципальных      служащих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65" w:rsidRPr="003F5965" w:rsidRDefault="003F5965" w:rsidP="003F596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Сумма расходов  (тыс. руб.)</w:t>
            </w:r>
          </w:p>
        </w:tc>
      </w:tr>
      <w:tr w:rsidR="003F5965" w:rsidRPr="003F5965" w:rsidTr="00547761">
        <w:trPr>
          <w:trHeight w:val="407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5965" w:rsidRPr="003F5965" w:rsidRDefault="003F5965" w:rsidP="003F59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965">
              <w:rPr>
                <w:rFonts w:ascii="Times New Roman" w:hAnsi="Times New Roman"/>
                <w:sz w:val="24"/>
                <w:szCs w:val="24"/>
                <w:lang w:eastAsia="ru-RU"/>
              </w:rPr>
              <w:t>1 719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3F5965" w:rsidRPr="003F5965" w:rsidRDefault="00547761" w:rsidP="00547761">
      <w:pPr>
        <w:tabs>
          <w:tab w:val="left" w:pos="3840"/>
        </w:tabs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3F5965">
        <w:rPr>
          <w:rFonts w:ascii="Times New Roman" w:eastAsia="Times New Roman" w:hAnsi="Times New Roman"/>
          <w:b/>
          <w:lang w:eastAsia="ru-RU"/>
        </w:rPr>
        <w:lastRenderedPageBreak/>
        <w:t>Таблица 5</w:t>
      </w:r>
    </w:p>
    <w:p w:rsidR="003F5965" w:rsidRPr="003F5965" w:rsidRDefault="003F5965" w:rsidP="003F596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использовании бюджетных ассигнований 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дорожного фонда сельского поселения Светлое Поле муниципального района </w:t>
      </w:r>
      <w:proofErr w:type="gramStart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</w:t>
      </w:r>
      <w:proofErr w:type="gramEnd"/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</w:t>
      </w:r>
    </w:p>
    <w:p w:rsidR="003F5965" w:rsidRPr="003F5965" w:rsidRDefault="003F5965" w:rsidP="003F596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965">
        <w:rPr>
          <w:rFonts w:ascii="Times New Roman" w:eastAsia="Times New Roman" w:hAnsi="Times New Roman"/>
          <w:b/>
          <w:sz w:val="28"/>
          <w:szCs w:val="28"/>
          <w:lang w:eastAsia="ru-RU"/>
        </w:rPr>
        <w:t>за 1 квартал 2023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1948"/>
      </w:tblGrid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Исполнено,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муниципального дорожного фонда сельского  поселения Светлое Поле муниципального района Красноярский Самарской области (далее – дорожный фонд сельского  поселения Светлое Поле)  на начало 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F5965" w:rsidRPr="003F5965" w:rsidRDefault="003F5965" w:rsidP="003F5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дорожного фонда сельского поселения Светлое Поле 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 бюджета сельского  поселения Светлое Поле;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1 472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дорожного фонда сельского поселения Светлое Поле всего,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1 463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очистка дорог от снега;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1 463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ямочный ремонт дорожных покрытий;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965" w:rsidRPr="003F5965" w:rsidTr="0054776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965" w:rsidRPr="003F5965" w:rsidRDefault="003F5965" w:rsidP="003F59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 дорожного фонда сельского поселения Светлое Поле на конец отчетного периода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65" w:rsidRPr="003F5965" w:rsidRDefault="003F5965" w:rsidP="003F59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59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3F5965" w:rsidRPr="003F5965" w:rsidRDefault="003F5965" w:rsidP="003F5965">
      <w:pPr>
        <w:rPr>
          <w:rFonts w:asciiTheme="minorHAnsi" w:eastAsiaTheme="minorHAnsi" w:hAnsiTheme="minorHAnsi" w:cstheme="minorBidi"/>
        </w:rPr>
      </w:pPr>
    </w:p>
    <w:p w:rsidR="0091677F" w:rsidRPr="00735B82" w:rsidRDefault="0091677F" w:rsidP="003F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35B82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80FC1" w:rsidRPr="00735B82" w:rsidRDefault="00280FC1" w:rsidP="00280FC1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80FC1" w:rsidRPr="00735B82" w:rsidSect="003F5965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E16"/>
    <w:multiLevelType w:val="hybridMultilevel"/>
    <w:tmpl w:val="29EE1330"/>
    <w:lvl w:ilvl="0" w:tplc="951E3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E402DA"/>
    <w:multiLevelType w:val="hybridMultilevel"/>
    <w:tmpl w:val="D1C87528"/>
    <w:lvl w:ilvl="0" w:tplc="4D46F4A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8"/>
    <w:rsid w:val="00010178"/>
    <w:rsid w:val="0001624D"/>
    <w:rsid w:val="00050821"/>
    <w:rsid w:val="000508F0"/>
    <w:rsid w:val="00061461"/>
    <w:rsid w:val="00116D61"/>
    <w:rsid w:val="001205B8"/>
    <w:rsid w:val="00156450"/>
    <w:rsid w:val="00184FC9"/>
    <w:rsid w:val="00240DAF"/>
    <w:rsid w:val="00280FC1"/>
    <w:rsid w:val="00372F29"/>
    <w:rsid w:val="003F5965"/>
    <w:rsid w:val="00481293"/>
    <w:rsid w:val="00497DE7"/>
    <w:rsid w:val="00547761"/>
    <w:rsid w:val="005B2B2F"/>
    <w:rsid w:val="005D710B"/>
    <w:rsid w:val="006C215B"/>
    <w:rsid w:val="006E51B6"/>
    <w:rsid w:val="006F6A57"/>
    <w:rsid w:val="00711DFC"/>
    <w:rsid w:val="00716FD5"/>
    <w:rsid w:val="00720EE7"/>
    <w:rsid w:val="00735B82"/>
    <w:rsid w:val="00742D95"/>
    <w:rsid w:val="00797991"/>
    <w:rsid w:val="00892A49"/>
    <w:rsid w:val="008C2650"/>
    <w:rsid w:val="0091677F"/>
    <w:rsid w:val="00927840"/>
    <w:rsid w:val="00957439"/>
    <w:rsid w:val="00A5734F"/>
    <w:rsid w:val="00AD494C"/>
    <w:rsid w:val="00B54DAC"/>
    <w:rsid w:val="00BA7556"/>
    <w:rsid w:val="00BD016C"/>
    <w:rsid w:val="00BF088B"/>
    <w:rsid w:val="00C26BBB"/>
    <w:rsid w:val="00CA6292"/>
    <w:rsid w:val="00CE0B13"/>
    <w:rsid w:val="00CE5828"/>
    <w:rsid w:val="00E043BA"/>
    <w:rsid w:val="00E241D5"/>
    <w:rsid w:val="00E30FD8"/>
    <w:rsid w:val="00E42E47"/>
    <w:rsid w:val="00E77A56"/>
    <w:rsid w:val="00E92E31"/>
    <w:rsid w:val="00EB1416"/>
    <w:rsid w:val="00EC42AB"/>
    <w:rsid w:val="00F16AC4"/>
    <w:rsid w:val="00F56B70"/>
    <w:rsid w:val="00FA22E0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17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80FC1"/>
  </w:style>
  <w:style w:type="paragraph" w:styleId="a4">
    <w:name w:val="header"/>
    <w:basedOn w:val="a"/>
    <w:link w:val="a5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F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FC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FC1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280FC1"/>
  </w:style>
  <w:style w:type="table" w:styleId="aa">
    <w:name w:val="Table Grid"/>
    <w:basedOn w:val="a1"/>
    <w:rsid w:val="0028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1677F"/>
  </w:style>
  <w:style w:type="numbering" w:customStyle="1" w:styleId="3">
    <w:name w:val="Нет списка3"/>
    <w:next w:val="a2"/>
    <w:uiPriority w:val="99"/>
    <w:semiHidden/>
    <w:unhideWhenUsed/>
    <w:rsid w:val="003F5965"/>
  </w:style>
  <w:style w:type="numbering" w:customStyle="1" w:styleId="11">
    <w:name w:val="Нет списка11"/>
    <w:next w:val="a2"/>
    <w:uiPriority w:val="99"/>
    <w:semiHidden/>
    <w:unhideWhenUsed/>
    <w:rsid w:val="003F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49</cp:revision>
  <cp:lastPrinted>2023-06-05T07:23:00Z</cp:lastPrinted>
  <dcterms:created xsi:type="dcterms:W3CDTF">2016-04-15T11:21:00Z</dcterms:created>
  <dcterms:modified xsi:type="dcterms:W3CDTF">2023-06-15T10:07:00Z</dcterms:modified>
</cp:coreProperties>
</file>