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2B" w:rsidRPr="002F6601" w:rsidRDefault="00F6192B" w:rsidP="002F6601">
      <w:pPr>
        <w:autoSpaceDE w:val="0"/>
        <w:ind w:left="0" w:firstLine="0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A5C0A">
        <w:rPr>
          <w:rFonts w:ascii="Times New Roman" w:hAnsi="Times New Roman" w:cs="Times New Roman"/>
          <w:b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9A5C0A">
        <w:rPr>
          <w:rFonts w:ascii="Times New Roman" w:hAnsi="Times New Roman" w:cs="Times New Roman"/>
          <w:sz w:val="28"/>
          <w:szCs w:val="28"/>
        </w:rPr>
        <w:t xml:space="preserve"> 26</w:t>
      </w:r>
      <w:r w:rsidR="002F6601">
        <w:rPr>
          <w:rFonts w:ascii="Times New Roman" w:hAnsi="Times New Roman" w:cs="Times New Roman"/>
          <w:sz w:val="28"/>
          <w:szCs w:val="28"/>
        </w:rPr>
        <w:t xml:space="preserve"> октя</w:t>
      </w:r>
      <w:r w:rsidR="00490060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96D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A4BFF">
        <w:rPr>
          <w:rFonts w:ascii="Times New Roman" w:hAnsi="Times New Roman" w:cs="Times New Roman"/>
          <w:sz w:val="28"/>
          <w:szCs w:val="28"/>
        </w:rPr>
        <w:t>21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A5C0A">
        <w:rPr>
          <w:rFonts w:ascii="Times New Roman" w:hAnsi="Times New Roman" w:cs="Times New Roman"/>
          <w:b/>
          <w:sz w:val="28"/>
          <w:szCs w:val="28"/>
        </w:rPr>
        <w:t>Старая Бинарадка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2F6601">
        <w:rPr>
          <w:rFonts w:ascii="Times New Roman" w:hAnsi="Times New Roman" w:cs="Times New Roman"/>
          <w:b/>
          <w:sz w:val="28"/>
          <w:szCs w:val="28"/>
        </w:rPr>
        <w:t>3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2F6601" w:rsidRDefault="00424A45" w:rsidP="002F66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9A5C0A">
        <w:rPr>
          <w:rFonts w:ascii="Times New Roman" w:hAnsi="Times New Roman" w:cs="Times New Roman"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9A5C0A">
        <w:rPr>
          <w:rFonts w:ascii="Times New Roman" w:hAnsi="Times New Roman" w:cs="Times New Roman"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</w:t>
      </w:r>
      <w:r w:rsidR="00BC4F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 поселения </w:t>
      </w:r>
      <w:r w:rsidR="009A5C0A">
        <w:rPr>
          <w:rFonts w:ascii="Times New Roman" w:hAnsi="Times New Roman" w:cs="Times New Roman"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9A5C0A">
        <w:rPr>
          <w:rFonts w:ascii="Times New Roman" w:hAnsi="Times New Roman" w:cs="Times New Roman"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9A5C0A">
        <w:rPr>
          <w:rFonts w:ascii="Times New Roman" w:hAnsi="Times New Roman" w:cs="Times New Roman"/>
          <w:sz w:val="28"/>
          <w:szCs w:val="28"/>
        </w:rPr>
        <w:t>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C0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5C0A">
        <w:rPr>
          <w:rFonts w:ascii="Times New Roman" w:hAnsi="Times New Roman" w:cs="Times New Roman"/>
          <w:sz w:val="28"/>
          <w:szCs w:val="28"/>
        </w:rPr>
        <w:t>Старая Бинарадка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2F66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5C0A">
        <w:rPr>
          <w:rFonts w:ascii="Times New Roman" w:hAnsi="Times New Roman" w:cs="Times New Roman"/>
          <w:sz w:val="28"/>
          <w:szCs w:val="28"/>
        </w:rPr>
        <w:t>Старая Бинарадка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A5C0A">
        <w:rPr>
          <w:rFonts w:ascii="Times New Roman" w:hAnsi="Times New Roman" w:cs="Times New Roman"/>
          <w:sz w:val="28"/>
          <w:szCs w:val="28"/>
        </w:rPr>
        <w:t>Старая Бинарадка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="00442126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комплаенс-рисков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A5C0A">
        <w:rPr>
          <w:rFonts w:ascii="Times New Roman" w:hAnsi="Times New Roman" w:cs="Times New Roman"/>
          <w:sz w:val="28"/>
          <w:szCs w:val="28"/>
        </w:rPr>
        <w:t>Старая Бинарадка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A5C0A">
        <w:rPr>
          <w:rFonts w:ascii="Times New Roman" w:hAnsi="Times New Roman" w:cs="Times New Roman"/>
          <w:b/>
          <w:sz w:val="28"/>
          <w:szCs w:val="28"/>
        </w:rPr>
        <w:t>Старая Бинарадка</w:t>
      </w: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F6192B" w:rsidRDefault="00F6192B" w:rsidP="00425EE4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A5C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C0A">
        <w:rPr>
          <w:rFonts w:ascii="Times New Roman" w:hAnsi="Times New Roman" w:cs="Times New Roman"/>
          <w:b/>
          <w:sz w:val="28"/>
          <w:szCs w:val="28"/>
        </w:rPr>
        <w:t>О.Ю. Худяков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9A5C0A">
        <w:rPr>
          <w:rFonts w:ascii="Times New Roman" w:eastAsia="Times New Roman" w:hAnsi="Times New Roman" w:cs="Times New Roman"/>
          <w:sz w:val="24"/>
          <w:szCs w:val="24"/>
        </w:rPr>
        <w:t>Старая Бинарадка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A5C0A">
        <w:rPr>
          <w:rFonts w:ascii="Times New Roman" w:eastAsia="Times New Roman" w:hAnsi="Times New Roman" w:cs="Times New Roman"/>
          <w:sz w:val="24"/>
          <w:szCs w:val="24"/>
        </w:rPr>
        <w:t>26</w:t>
      </w:r>
      <w:r w:rsidR="0049006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2г.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A4BFF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9A5C0A">
        <w:rPr>
          <w:rFonts w:ascii="Times New Roman" w:eastAsia="Times New Roman" w:hAnsi="Times New Roman" w:cs="Times New Roman"/>
          <w:b/>
          <w:sz w:val="26"/>
          <w:szCs w:val="26"/>
        </w:rPr>
        <w:t>Старая Бинарадка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490060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2F660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2F6601" w:rsidRPr="002F6601" w:rsidTr="00753098">
        <w:trPr>
          <w:tblHeader/>
        </w:trPr>
        <w:tc>
          <w:tcPr>
            <w:tcW w:w="1809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Неоднозначность толкования (юридические коллизии) формулировок законодательства 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мероприятий с сотрудниками, в том числе в рамках противодействия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надлежащей экспертизы документации;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sz w:val="20"/>
                <w:szCs w:val="20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Заключение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соглашения к договору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достаточной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Остаточные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Повторное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сельского поселения </w:t>
            </w:r>
            <w:r w:rsidR="009A5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Старая Бинарадка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района Красноярский Самарской области (далее – Администрация);             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Включение в состав лотов товаров, работ, услуг, функционально не связанных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Ошибочное применение специалистами Администрации норм антимонопольного и бюджетного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проработка документации о закупке;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стремление привлечь к участию в закупках надежного поставщика;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</w:t>
            </w:r>
            <w:r w:rsidRPr="002F6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обязанностей 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акта, предусматривающего предоставление бюджетных средств на удовлетворение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достаточной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внутреннего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Администрации должностных обязанностей 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порядка размещения нестационарного торгового объекта;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воздействия нормативно-правовых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специалистов, обеспечивающих организацию торгов;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382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</w:tbl>
    <w:p w:rsidR="002F6601" w:rsidRPr="002F6601" w:rsidRDefault="002F6601" w:rsidP="002F6601">
      <w:pPr>
        <w:tabs>
          <w:tab w:val="left" w:pos="3869"/>
        </w:tabs>
        <w:rPr>
          <w:rFonts w:ascii="Times New Roman" w:hAnsi="Times New Roman" w:cs="Times New Roman"/>
          <w:sz w:val="20"/>
          <w:szCs w:val="20"/>
        </w:rPr>
      </w:pPr>
    </w:p>
    <w:p w:rsidR="002F6601" w:rsidRPr="00B94E6A" w:rsidRDefault="002F6601" w:rsidP="002F6601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C6" w:rsidRDefault="009E3BC6" w:rsidP="00BB5FF3">
      <w:r>
        <w:separator/>
      </w:r>
    </w:p>
  </w:endnote>
  <w:endnote w:type="continuationSeparator" w:id="0">
    <w:p w:rsidR="009E3BC6" w:rsidRDefault="009E3BC6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C6" w:rsidRDefault="009E3BC6" w:rsidP="00BB5FF3">
      <w:r>
        <w:separator/>
      </w:r>
    </w:p>
  </w:footnote>
  <w:footnote w:type="continuationSeparator" w:id="0">
    <w:p w:rsidR="009E3BC6" w:rsidRDefault="009E3BC6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7B" w:rsidRDefault="00D3207B">
    <w:pPr>
      <w:pStyle w:val="a9"/>
      <w:jc w:val="center"/>
    </w:pPr>
  </w:p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3AF7"/>
    <w:rsid w:val="000E4A76"/>
    <w:rsid w:val="00103D78"/>
    <w:rsid w:val="001315BC"/>
    <w:rsid w:val="001327D8"/>
    <w:rsid w:val="00132C73"/>
    <w:rsid w:val="001361E3"/>
    <w:rsid w:val="00145FED"/>
    <w:rsid w:val="00152FA0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16CC"/>
    <w:rsid w:val="002478D4"/>
    <w:rsid w:val="00250A66"/>
    <w:rsid w:val="00263CA2"/>
    <w:rsid w:val="0027088A"/>
    <w:rsid w:val="002713D3"/>
    <w:rsid w:val="00286E0A"/>
    <w:rsid w:val="00297613"/>
    <w:rsid w:val="00297EE0"/>
    <w:rsid w:val="002B512F"/>
    <w:rsid w:val="002D195A"/>
    <w:rsid w:val="002E26D2"/>
    <w:rsid w:val="002E7A85"/>
    <w:rsid w:val="002F6601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4BFF"/>
    <w:rsid w:val="003A749C"/>
    <w:rsid w:val="003B2AC5"/>
    <w:rsid w:val="003C5348"/>
    <w:rsid w:val="003E58C5"/>
    <w:rsid w:val="003F11A7"/>
    <w:rsid w:val="0040148E"/>
    <w:rsid w:val="00424A45"/>
    <w:rsid w:val="00425EE4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90060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2118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A051C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77E8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96D31"/>
    <w:rsid w:val="008A2BC9"/>
    <w:rsid w:val="008B67BC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5C0A"/>
    <w:rsid w:val="009A7AC3"/>
    <w:rsid w:val="009D6C0C"/>
    <w:rsid w:val="009D76D2"/>
    <w:rsid w:val="009E3BC6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34E9"/>
    <w:rsid w:val="00A64E5A"/>
    <w:rsid w:val="00A66821"/>
    <w:rsid w:val="00A66C3F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18FC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C4F37"/>
    <w:rsid w:val="00BD744B"/>
    <w:rsid w:val="00BE021B"/>
    <w:rsid w:val="00BF4624"/>
    <w:rsid w:val="00BF74B1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B2AA-CAAD-4DC4-AF25-5EDC76BF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4101330019_28</cp:lastModifiedBy>
  <cp:revision>2</cp:revision>
  <cp:lastPrinted>2022-10-11T05:29:00Z</cp:lastPrinted>
  <dcterms:created xsi:type="dcterms:W3CDTF">2022-10-27T03:54:00Z</dcterms:created>
  <dcterms:modified xsi:type="dcterms:W3CDTF">2022-10-27T03:54:00Z</dcterms:modified>
</cp:coreProperties>
</file>