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EF" w:rsidRPr="00BD3514" w:rsidRDefault="009072EF" w:rsidP="009072EF">
      <w:pPr>
        <w:pStyle w:val="1"/>
        <w:rPr>
          <w:szCs w:val="28"/>
        </w:rPr>
      </w:pPr>
      <w:r w:rsidRPr="009072EF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32385</wp:posOffset>
            </wp:positionV>
            <wp:extent cx="628650" cy="752475"/>
            <wp:effectExtent l="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3514">
        <w:rPr>
          <w:szCs w:val="28"/>
        </w:rPr>
        <w:t>АДМИНИСТРАЦИЯ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proofErr w:type="gramStart"/>
      <w:r w:rsidR="00FC5A07">
        <w:rPr>
          <w:rFonts w:ascii="Times New Roman" w:hAnsi="Times New Roman" w:cs="Times New Roman"/>
          <w:b/>
          <w:sz w:val="28"/>
          <w:szCs w:val="28"/>
          <w:lang w:eastAsia="en-US"/>
        </w:rPr>
        <w:t>СТАРАЯ</w:t>
      </w:r>
      <w:proofErr w:type="gramEnd"/>
      <w:r w:rsidR="00FC5A0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БИНАРАДКА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072EF" w:rsidRPr="00BD3514" w:rsidRDefault="009072EF" w:rsidP="00907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D2C6C" w:rsidRPr="007A4F26" w:rsidRDefault="009072EF" w:rsidP="009072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3F5695">
        <w:rPr>
          <w:rFonts w:ascii="Times New Roman" w:hAnsi="Times New Roman" w:cs="Times New Roman"/>
          <w:sz w:val="28"/>
          <w:szCs w:val="28"/>
        </w:rPr>
        <w:t xml:space="preserve"> 03 ноября 2021 года № 30</w:t>
      </w:r>
    </w:p>
    <w:p w:rsidR="007A4F26" w:rsidRPr="007A4F26" w:rsidRDefault="006D2C6C" w:rsidP="007A4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4F2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85FCA">
        <w:rPr>
          <w:rFonts w:ascii="Times New Roman" w:hAnsi="Times New Roman" w:cs="Times New Roman"/>
          <w:b/>
          <w:sz w:val="28"/>
          <w:szCs w:val="28"/>
        </w:rPr>
        <w:t>переч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>ня ключевых показателей эффективности функционирования в администрации</w:t>
      </w:r>
      <w:r w:rsidR="009072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="00FC5A07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FC5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5A07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="007A4F26" w:rsidRPr="007A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</w:t>
      </w:r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сти антимонопольного </w:t>
      </w:r>
      <w:proofErr w:type="spellStart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41239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E5F81">
        <w:rPr>
          <w:rFonts w:ascii="Times New Roman" w:hAnsi="Times New Roman" w:cs="Times New Roman"/>
          <w:b/>
          <w:sz w:val="28"/>
          <w:szCs w:val="28"/>
          <w:lang w:eastAsia="ar-SA"/>
        </w:rPr>
        <w:t>на 2022</w:t>
      </w:r>
      <w:r w:rsidR="007A4F26" w:rsidRPr="007A4F2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6D2C6C" w:rsidRDefault="007A4F26" w:rsidP="007A4F26">
      <w:pPr>
        <w:autoSpaceDE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22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072EF" w:rsidRDefault="009072EF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proofErr w:type="gramStart"/>
      <w:r w:rsidR="00FC5A07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FC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A07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области, принятого решением Собрания представителей сельского поселения </w:t>
      </w:r>
      <w:r w:rsidR="00FC5A07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FC5A07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13.07.2015 № 23,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 xml:space="preserve">том 6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r w:rsidR="00FC5A07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FC5A07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 w:rsidR="00FC5A07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FC5A07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Pr="005A3A9F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0,</w:t>
      </w:r>
      <w:proofErr w:type="gramEnd"/>
    </w:p>
    <w:p w:rsidR="006D2C6C" w:rsidRDefault="006D2C6C" w:rsidP="009072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A4F26">
        <w:rPr>
          <w:rFonts w:ascii="Times New Roman" w:hAnsi="Times New Roman" w:cs="Times New Roman"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="009072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FC5A07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FC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A07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907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</w:t>
      </w:r>
      <w:r w:rsidR="007A16A6">
        <w:rPr>
          <w:rFonts w:ascii="Times New Roman" w:hAnsi="Times New Roman" w:cs="Times New Roman"/>
          <w:sz w:val="28"/>
          <w:szCs w:val="28"/>
        </w:rPr>
        <w:t xml:space="preserve">кий Самарской области </w:t>
      </w:r>
      <w:r w:rsidR="007A4F26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7A4F2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A4F26">
        <w:rPr>
          <w:rFonts w:ascii="Times New Roman" w:hAnsi="Times New Roman" w:cs="Times New Roman"/>
          <w:sz w:val="28"/>
          <w:szCs w:val="28"/>
        </w:rPr>
        <w:t xml:space="preserve"> на</w:t>
      </w:r>
      <w:r w:rsidR="009072EF">
        <w:rPr>
          <w:rFonts w:ascii="Times New Roman" w:hAnsi="Times New Roman" w:cs="Times New Roman"/>
          <w:sz w:val="28"/>
          <w:szCs w:val="28"/>
        </w:rPr>
        <w:t xml:space="preserve">  </w:t>
      </w:r>
      <w:r w:rsidR="00CE5F81">
        <w:rPr>
          <w:rFonts w:ascii="Times New Roman" w:hAnsi="Times New Roman" w:cs="Times New Roman"/>
          <w:sz w:val="28"/>
          <w:szCs w:val="28"/>
        </w:rPr>
        <w:t>2022</w:t>
      </w:r>
      <w:r w:rsidR="007A16A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85FCA" w:rsidRDefault="009072EF" w:rsidP="00505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E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5056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FC5A07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FC5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A07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6ED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085FCA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1C3E1D">
        <w:rPr>
          <w:rFonts w:ascii="Times New Roman" w:hAnsi="Times New Roman" w:cs="Times New Roman"/>
          <w:sz w:val="28"/>
          <w:szCs w:val="28"/>
        </w:rPr>
        <w:t xml:space="preserve">достижение ключевых показателей эффективности функционирования в администрации </w:t>
      </w:r>
      <w:r w:rsidR="00BA15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5A07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FC5A07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BA1559">
        <w:rPr>
          <w:rFonts w:ascii="Times New Roman" w:hAnsi="Times New Roman" w:cs="Times New Roman"/>
          <w:sz w:val="28"/>
          <w:szCs w:val="28"/>
        </w:rPr>
        <w:t xml:space="preserve"> </w:t>
      </w:r>
      <w:r w:rsidR="001C3E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056ED">
        <w:rPr>
          <w:rFonts w:ascii="Times New Roman" w:hAnsi="Times New Roman" w:cs="Times New Roman"/>
          <w:sz w:val="28"/>
          <w:szCs w:val="28"/>
        </w:rPr>
        <w:t xml:space="preserve"> Красноярский Самарской области антимонопольного </w:t>
      </w:r>
      <w:proofErr w:type="spellStart"/>
      <w:r w:rsidR="005056ED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056ED">
        <w:rPr>
          <w:rFonts w:ascii="Times New Roman" w:hAnsi="Times New Roman" w:cs="Times New Roman"/>
          <w:sz w:val="28"/>
          <w:szCs w:val="28"/>
        </w:rPr>
        <w:t>.</w:t>
      </w:r>
    </w:p>
    <w:p w:rsidR="006D2C6C" w:rsidRDefault="001C3E1D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2C6C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2C6C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6D2C6C" w:rsidRDefault="00C53635" w:rsidP="001C3E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2C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2C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2C6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D2C6C" w:rsidRPr="00AE6EC0" w:rsidRDefault="006D2C6C" w:rsidP="006D2C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C5A07">
        <w:rPr>
          <w:rFonts w:ascii="Times New Roman" w:hAnsi="Times New Roman" w:cs="Times New Roman"/>
          <w:b/>
          <w:sz w:val="28"/>
          <w:szCs w:val="28"/>
        </w:rPr>
        <w:t xml:space="preserve">Старая </w:t>
      </w:r>
      <w:proofErr w:type="spellStart"/>
      <w:r w:rsidR="00FC5A07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</w:p>
    <w:p w:rsidR="00BA1559" w:rsidRDefault="00B34F0A" w:rsidP="00BA15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proofErr w:type="gramStart"/>
      <w:r w:rsidR="00BA1559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BA15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559" w:rsidRDefault="00BA1559" w:rsidP="00BA15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34F0A">
        <w:rPr>
          <w:rFonts w:ascii="Times New Roman" w:hAnsi="Times New Roman" w:cs="Times New Roman"/>
          <w:b/>
          <w:sz w:val="28"/>
          <w:szCs w:val="28"/>
        </w:rPr>
        <w:t xml:space="preserve">  О.Ю. Худяков</w:t>
      </w:r>
    </w:p>
    <w:p w:rsidR="006D2C6C" w:rsidRDefault="006D2C6C" w:rsidP="006D2C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C6C" w:rsidRDefault="006D2C6C" w:rsidP="006D2C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1C3E1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922D0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2C6C" w:rsidRDefault="006D2C6C" w:rsidP="006D2C6C">
      <w:pPr>
        <w:rPr>
          <w:rFonts w:ascii="Times New Roman" w:hAnsi="Times New Roman" w:cs="Times New Roman"/>
          <w:sz w:val="28"/>
          <w:szCs w:val="28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7D9" w:rsidRDefault="00D867D9" w:rsidP="001A236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867D9" w:rsidSect="00D867D9">
          <w:headerReference w:type="default" r:id="rId9"/>
          <w:pgSz w:w="11906" w:h="16838"/>
          <w:pgMar w:top="1134" w:right="850" w:bottom="1134" w:left="1701" w:header="708" w:footer="708" w:gutter="0"/>
          <w:pgNumType w:start="4"/>
          <w:cols w:space="708"/>
          <w:titlePg/>
          <w:docGrid w:linePitch="360"/>
        </w:sectPr>
      </w:pPr>
    </w:p>
    <w:p w:rsidR="001A236A" w:rsidRPr="00D867D9" w:rsidRDefault="001A236A" w:rsidP="001A236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D867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администрации</w:t>
      </w:r>
    </w:p>
    <w:p w:rsidR="00BA1559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34F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FC5A07">
        <w:rPr>
          <w:rFonts w:ascii="Times New Roman" w:eastAsia="Times New Roman" w:hAnsi="Times New Roman" w:cs="Times New Roman"/>
          <w:sz w:val="24"/>
          <w:szCs w:val="24"/>
        </w:rPr>
        <w:t>Старая</w:t>
      </w:r>
      <w:proofErr w:type="gramEnd"/>
      <w:r w:rsidR="00FC5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5A07">
        <w:rPr>
          <w:rFonts w:ascii="Times New Roman" w:eastAsia="Times New Roman" w:hAnsi="Times New Roman" w:cs="Times New Roman"/>
          <w:sz w:val="24"/>
          <w:szCs w:val="24"/>
        </w:rPr>
        <w:t>Бинарадка</w:t>
      </w:r>
      <w:proofErr w:type="spellEnd"/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A236A" w:rsidRPr="00D867D9" w:rsidRDefault="00BA155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A236A" w:rsidRPr="00D867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D867D9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1A236A" w:rsidRPr="00D867D9" w:rsidRDefault="001A236A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867D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F5695">
        <w:rPr>
          <w:rFonts w:ascii="Times New Roman" w:eastAsia="Times New Roman" w:hAnsi="Times New Roman" w:cs="Times New Roman"/>
          <w:sz w:val="24"/>
          <w:szCs w:val="24"/>
        </w:rPr>
        <w:t xml:space="preserve"> 03.11</w:t>
      </w:r>
      <w:r w:rsidR="00CE5F81">
        <w:rPr>
          <w:rFonts w:ascii="Times New Roman" w:eastAsia="Times New Roman" w:hAnsi="Times New Roman" w:cs="Times New Roman"/>
          <w:sz w:val="24"/>
          <w:szCs w:val="24"/>
        </w:rPr>
        <w:t>.2021</w:t>
      </w:r>
      <w:r w:rsidR="00BA1559" w:rsidRPr="00D8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7D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F5695">
        <w:rPr>
          <w:rFonts w:ascii="Times New Roman" w:eastAsia="Times New Roman" w:hAnsi="Times New Roman" w:cs="Times New Roman"/>
          <w:sz w:val="24"/>
          <w:szCs w:val="24"/>
        </w:rPr>
        <w:t xml:space="preserve"> 30</w:t>
      </w:r>
      <w:bookmarkStart w:id="0" w:name="_GoBack"/>
      <w:bookmarkEnd w:id="0"/>
    </w:p>
    <w:p w:rsidR="00D867D9" w:rsidRDefault="00D867D9" w:rsidP="001A236A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36A" w:rsidRPr="007A1D51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>Перечень ключевых показателей эффективности функционирования в администрации</w:t>
      </w:r>
      <w:r w:rsidR="00BA15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="00FC5A07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FC5A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5A07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  <w:r w:rsidR="00BA1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 w:rsidR="00CE5F8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имонопольного </w:t>
      </w:r>
      <w:proofErr w:type="spellStart"/>
      <w:r w:rsidR="00CE5F81">
        <w:rPr>
          <w:rFonts w:ascii="Times New Roman" w:hAnsi="Times New Roman" w:cs="Times New Roman"/>
          <w:b/>
          <w:sz w:val="28"/>
          <w:szCs w:val="28"/>
          <w:lang w:eastAsia="ar-SA"/>
        </w:rPr>
        <w:t>комплаенса</w:t>
      </w:r>
      <w:proofErr w:type="spellEnd"/>
      <w:r w:rsidR="00CE5F8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2022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A236A" w:rsidRPr="00873EA9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550"/>
        <w:gridCol w:w="9214"/>
      </w:tblGrid>
      <w:tr w:rsidR="001A236A" w:rsidRPr="006922D0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Default="00CE5F81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Целевое значение на 2022</w:t>
            </w:r>
            <w:r w:rsidR="001A236A" w:rsidRPr="00B920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1A236A" w:rsidRPr="00B92067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236A" w:rsidRPr="00B92067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расчета</w:t>
            </w:r>
          </w:p>
        </w:tc>
      </w:tr>
      <w:tr w:rsidR="001A236A" w:rsidRPr="006922D0" w:rsidTr="008272AD">
        <w:trPr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B92067" w:rsidRDefault="001A236A" w:rsidP="00BA155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администрации </w:t>
            </w:r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gramStart"/>
            <w:r w:rsidR="00FC5A07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Старая</w:t>
            </w:r>
            <w:proofErr w:type="gramEnd"/>
            <w:r w:rsidR="00FC5A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C5A07">
              <w:rPr>
                <w:rFonts w:ascii="Times New Roman" w:eastAsia="Times New Roman" w:hAnsi="Times New Roman" w:cs="Times New Roman"/>
                <w:sz w:val="26"/>
                <w:szCs w:val="26"/>
              </w:rPr>
              <w:t>Бинарадка</w:t>
            </w:r>
            <w:proofErr w:type="spellEnd"/>
            <w:r w:rsidR="00BA15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района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Самарской области </w:t>
            </w:r>
          </w:p>
        </w:tc>
      </w:tr>
      <w:tr w:rsidR="001A236A" w:rsidRPr="006922D0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оэффициент снижения количества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нарушений антимонопольного законодательства со стороны администрации</w:t>
            </w:r>
            <w:r w:rsidR="00BA155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="00FC5A07">
              <w:rPr>
                <w:rFonts w:ascii="Times New Roman" w:hAnsi="Times New Roman" w:cs="Times New Roman"/>
                <w:sz w:val="26"/>
                <w:szCs w:val="26"/>
              </w:rPr>
              <w:t xml:space="preserve">Старая </w:t>
            </w:r>
            <w:proofErr w:type="spellStart"/>
            <w:r w:rsidR="00FC5A07">
              <w:rPr>
                <w:rFonts w:ascii="Times New Roman" w:hAnsi="Times New Roman" w:cs="Times New Roman"/>
                <w:sz w:val="26"/>
                <w:szCs w:val="26"/>
              </w:rPr>
              <w:t>Бинарадка</w:t>
            </w:r>
            <w:proofErr w:type="spellEnd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Краснояр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 Самарской области (дале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е–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дминистрация), единиц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=</w:t>
            </w:r>
            <m:oMath>
              <m:r>
                <w:rPr>
                  <w:rFonts w:ascii="Cambria Math" w:eastAsia="Times New Roman" w:hAnsi="Times New Roman" w:cs="Times New Roman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2018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m:t>КНоп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где: 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КСН – коэффициент снижения количества нарушений антимонопольного законодательства со стороны  Администрации по сравнению с 2018 годом;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количество нарушений антимонопольного законодательства со стороны Администрации в 2018 году;</w:t>
            </w:r>
          </w:p>
          <w:p w:rsidR="001A236A" w:rsidRPr="00BB60A9" w:rsidRDefault="001A236A" w:rsidP="001A2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нарушений антимонопольного законодательства со стороны Администрации в отчетном периоде</w:t>
            </w:r>
          </w:p>
        </w:tc>
      </w:tr>
      <w:tr w:rsidR="001A236A" w:rsidRPr="006922D0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964FB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нормативных правовы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актов Администрации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антимонопольным органом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 выявлены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риски нарушения антимонопольного законодательства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7A1D51" w:rsidRDefault="001A236A" w:rsidP="008272A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</m:t>
                      </m:r>
                      <w:proofErr w:type="gramEnd"/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нпа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КН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m:t>оп</m:t>
                      </m:r>
                    </m:sub>
                  </m:sSub>
                </m:den>
              </m:f>
            </m:oMath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Кнпа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КНоп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нормативных правовых актов Администрации, в которых антимонопольным органом выявлены нарушения антимонопольного законо</w:t>
            </w:r>
            <w:r w:rsidR="00D22086">
              <w:rPr>
                <w:rFonts w:ascii="Times New Roman" w:eastAsia="Times New Roman" w:hAnsi="Times New Roman" w:cs="Times New Roman"/>
                <w:sz w:val="26"/>
                <w:szCs w:val="26"/>
              </w:rPr>
              <w:t>дательства (в отчетном периоде)</w:t>
            </w:r>
          </w:p>
          <w:p w:rsidR="001A236A" w:rsidRPr="00E70805" w:rsidRDefault="001A236A" w:rsidP="008272AD">
            <w:pPr>
              <w:spacing w:after="0" w:line="240" w:lineRule="auto"/>
            </w:pPr>
          </w:p>
        </w:tc>
      </w:tr>
      <w:tr w:rsidR="001A236A" w:rsidRPr="006922D0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E70805" w:rsidRDefault="001A236A" w:rsidP="008272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сотрудников А</w:t>
            </w:r>
            <w:r w:rsidRPr="007A1D51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7A1D51">
              <w:rPr>
                <w:rFonts w:ascii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процентов</w:t>
            </w: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7A1D51" w:rsidRDefault="00C90CE3" w:rsidP="008272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рассчитывается по формуле: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sz w:val="36"/>
                      <w:szCs w:val="3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КС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36"/>
                          <w:szCs w:val="36"/>
                        </w:rPr>
                        <m:t>общ</m:t>
                      </m:r>
                    </m:sub>
                  </m:sSub>
                </m:den>
              </m:f>
            </m:oMath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где: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ДСо</w:t>
            </w:r>
            <w:proofErr w:type="spellEnd"/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 доля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дминистрации, 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количество сотрудников А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7A1D51">
              <w:rPr>
                <w:rFonts w:ascii="Times New Roman" w:eastAsia="Times New Roman" w:hAnsi="Times New Roman" w:cs="Times New Roman"/>
                <w:sz w:val="26"/>
                <w:szCs w:val="26"/>
              </w:rPr>
              <w:t>с которыми были проведены обучающие мероприятия по антимонопольному законодательств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и антимонопольному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комплаенсу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1A236A" w:rsidRPr="007A1D51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КСобщ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      </w:r>
          </w:p>
        </w:tc>
      </w:tr>
    </w:tbl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D867D9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20" w:rsidRDefault="00B06320" w:rsidP="006D2C6C">
      <w:pPr>
        <w:spacing w:after="0" w:line="240" w:lineRule="auto"/>
      </w:pPr>
      <w:r>
        <w:separator/>
      </w:r>
    </w:p>
  </w:endnote>
  <w:endnote w:type="continuationSeparator" w:id="0">
    <w:p w:rsidR="00B06320" w:rsidRDefault="00B06320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20" w:rsidRDefault="00B06320" w:rsidP="006D2C6C">
      <w:pPr>
        <w:spacing w:after="0" w:line="240" w:lineRule="auto"/>
      </w:pPr>
      <w:r>
        <w:separator/>
      </w:r>
    </w:p>
  </w:footnote>
  <w:footnote w:type="continuationSeparator" w:id="0">
    <w:p w:rsidR="00B06320" w:rsidRDefault="00B06320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B5" w:rsidRDefault="003D40C5">
    <w:pPr>
      <w:pStyle w:val="a4"/>
      <w:jc w:val="center"/>
    </w:pPr>
    <w:r>
      <w:t>2</w:t>
    </w:r>
  </w:p>
  <w:p w:rsidR="00964FB5" w:rsidRDefault="00B063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6388"/>
    <w:rsid w:val="00026C60"/>
    <w:rsid w:val="00085FCA"/>
    <w:rsid w:val="000E2FA5"/>
    <w:rsid w:val="000F53E5"/>
    <w:rsid w:val="0014260C"/>
    <w:rsid w:val="00155A55"/>
    <w:rsid w:val="001745CC"/>
    <w:rsid w:val="00174763"/>
    <w:rsid w:val="001845B2"/>
    <w:rsid w:val="001A236A"/>
    <w:rsid w:val="001C3E1D"/>
    <w:rsid w:val="001F2BAB"/>
    <w:rsid w:val="00223860"/>
    <w:rsid w:val="00235B9F"/>
    <w:rsid w:val="0025539D"/>
    <w:rsid w:val="00265FD5"/>
    <w:rsid w:val="002B61B5"/>
    <w:rsid w:val="002E6ED2"/>
    <w:rsid w:val="002F1D1F"/>
    <w:rsid w:val="00337668"/>
    <w:rsid w:val="00386721"/>
    <w:rsid w:val="003C2222"/>
    <w:rsid w:val="003C2241"/>
    <w:rsid w:val="003D214F"/>
    <w:rsid w:val="003D2995"/>
    <w:rsid w:val="003D40C5"/>
    <w:rsid w:val="003F5695"/>
    <w:rsid w:val="0041239D"/>
    <w:rsid w:val="0044756C"/>
    <w:rsid w:val="00480101"/>
    <w:rsid w:val="00481982"/>
    <w:rsid w:val="004966FD"/>
    <w:rsid w:val="004D3317"/>
    <w:rsid w:val="004D4E83"/>
    <w:rsid w:val="004E1D75"/>
    <w:rsid w:val="004F0A5D"/>
    <w:rsid w:val="004F75EA"/>
    <w:rsid w:val="005056ED"/>
    <w:rsid w:val="0055708C"/>
    <w:rsid w:val="00557807"/>
    <w:rsid w:val="00572ACA"/>
    <w:rsid w:val="0057611F"/>
    <w:rsid w:val="00576388"/>
    <w:rsid w:val="005B2151"/>
    <w:rsid w:val="005B5442"/>
    <w:rsid w:val="005C25E5"/>
    <w:rsid w:val="005F4ED0"/>
    <w:rsid w:val="006035F9"/>
    <w:rsid w:val="00606965"/>
    <w:rsid w:val="006651EF"/>
    <w:rsid w:val="006922D0"/>
    <w:rsid w:val="006A2EA8"/>
    <w:rsid w:val="006D2C6C"/>
    <w:rsid w:val="00707A98"/>
    <w:rsid w:val="00756207"/>
    <w:rsid w:val="0076482F"/>
    <w:rsid w:val="00770D81"/>
    <w:rsid w:val="007A16A6"/>
    <w:rsid w:val="007A1D51"/>
    <w:rsid w:val="007A4F26"/>
    <w:rsid w:val="007A50DF"/>
    <w:rsid w:val="007D0E47"/>
    <w:rsid w:val="007E53C9"/>
    <w:rsid w:val="00822C01"/>
    <w:rsid w:val="008446C3"/>
    <w:rsid w:val="008505C6"/>
    <w:rsid w:val="00851D56"/>
    <w:rsid w:val="008662A1"/>
    <w:rsid w:val="00873EA9"/>
    <w:rsid w:val="008B0968"/>
    <w:rsid w:val="008B5588"/>
    <w:rsid w:val="008E3A82"/>
    <w:rsid w:val="008E3B3C"/>
    <w:rsid w:val="009072EF"/>
    <w:rsid w:val="009360F6"/>
    <w:rsid w:val="00950660"/>
    <w:rsid w:val="00991050"/>
    <w:rsid w:val="009E2F24"/>
    <w:rsid w:val="00A21EC6"/>
    <w:rsid w:val="00A3062A"/>
    <w:rsid w:val="00A670D4"/>
    <w:rsid w:val="00A94446"/>
    <w:rsid w:val="00AB3075"/>
    <w:rsid w:val="00AB7C39"/>
    <w:rsid w:val="00B06320"/>
    <w:rsid w:val="00B3322A"/>
    <w:rsid w:val="00B34F0A"/>
    <w:rsid w:val="00B3741A"/>
    <w:rsid w:val="00B47325"/>
    <w:rsid w:val="00B57378"/>
    <w:rsid w:val="00B81659"/>
    <w:rsid w:val="00B8179A"/>
    <w:rsid w:val="00B92067"/>
    <w:rsid w:val="00BA1559"/>
    <w:rsid w:val="00BE7ECD"/>
    <w:rsid w:val="00C03528"/>
    <w:rsid w:val="00C07C71"/>
    <w:rsid w:val="00C14EB6"/>
    <w:rsid w:val="00C27623"/>
    <w:rsid w:val="00C53635"/>
    <w:rsid w:val="00C54BE4"/>
    <w:rsid w:val="00C7112D"/>
    <w:rsid w:val="00C90CE3"/>
    <w:rsid w:val="00CA3B1A"/>
    <w:rsid w:val="00CB362C"/>
    <w:rsid w:val="00CC3E1D"/>
    <w:rsid w:val="00CE5F81"/>
    <w:rsid w:val="00D01B77"/>
    <w:rsid w:val="00D22086"/>
    <w:rsid w:val="00D23856"/>
    <w:rsid w:val="00D246BF"/>
    <w:rsid w:val="00D2682B"/>
    <w:rsid w:val="00D5024F"/>
    <w:rsid w:val="00D867D9"/>
    <w:rsid w:val="00DD0E95"/>
    <w:rsid w:val="00DE2C83"/>
    <w:rsid w:val="00DE3FCC"/>
    <w:rsid w:val="00DF5BB7"/>
    <w:rsid w:val="00E1047F"/>
    <w:rsid w:val="00E161F5"/>
    <w:rsid w:val="00E55A64"/>
    <w:rsid w:val="00EE6227"/>
    <w:rsid w:val="00F109DB"/>
    <w:rsid w:val="00F40C20"/>
    <w:rsid w:val="00FC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21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4CEAC-7C2F-4280-974A-9980270A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55</cp:revision>
  <cp:lastPrinted>2021-11-03T04:47:00Z</cp:lastPrinted>
  <dcterms:created xsi:type="dcterms:W3CDTF">2019-10-21T07:36:00Z</dcterms:created>
  <dcterms:modified xsi:type="dcterms:W3CDTF">2021-11-03T04:48:00Z</dcterms:modified>
</cp:coreProperties>
</file>