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B" w:rsidRPr="003A7BC9" w:rsidRDefault="006A247B" w:rsidP="006A247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291FA2" w:rsidRPr="00291FA2" w:rsidRDefault="00291FA2" w:rsidP="00291FA2">
      <w:pPr>
        <w:spacing w:line="360" w:lineRule="auto"/>
        <w:jc w:val="center"/>
        <w:rPr>
          <w:b/>
          <w:bCs/>
          <w:szCs w:val="28"/>
        </w:rPr>
      </w:pPr>
      <w:r w:rsidRPr="00291FA2">
        <w:rPr>
          <w:b/>
          <w:bCs/>
          <w:szCs w:val="28"/>
        </w:rPr>
        <w:t>ЧЕТВЕРТОГО СОЗЫВА</w:t>
      </w:r>
    </w:p>
    <w:p w:rsidR="006A247B" w:rsidRPr="004E3355" w:rsidRDefault="006A247B" w:rsidP="006A247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A247B" w:rsidRPr="00B22E46" w:rsidRDefault="001567BB" w:rsidP="006A247B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6A247B" w:rsidRPr="00B22E46">
        <w:rPr>
          <w:b w:val="0"/>
          <w:i w:val="0"/>
        </w:rPr>
        <w:t>т</w:t>
      </w:r>
      <w:r w:rsidR="009430BA">
        <w:rPr>
          <w:b w:val="0"/>
          <w:i w:val="0"/>
        </w:rPr>
        <w:t xml:space="preserve"> </w:t>
      </w:r>
      <w:r w:rsidR="00DF498A">
        <w:rPr>
          <w:b w:val="0"/>
          <w:i w:val="0"/>
        </w:rPr>
        <w:t>24 ноября 2022</w:t>
      </w:r>
      <w:r w:rsidR="006A247B" w:rsidRPr="00B22E46">
        <w:rPr>
          <w:b w:val="0"/>
          <w:i w:val="0"/>
        </w:rPr>
        <w:t xml:space="preserve"> года №</w:t>
      </w:r>
      <w:r w:rsidR="006A247B">
        <w:rPr>
          <w:b w:val="0"/>
          <w:i w:val="0"/>
        </w:rPr>
        <w:t xml:space="preserve"> </w:t>
      </w:r>
      <w:r w:rsidR="00DF498A">
        <w:rPr>
          <w:b w:val="0"/>
          <w:i w:val="0"/>
        </w:rPr>
        <w:t>51</w:t>
      </w:r>
    </w:p>
    <w:p w:rsidR="002B68C4" w:rsidRDefault="002B68C4" w:rsidP="002B68C4">
      <w:pPr>
        <w:jc w:val="center"/>
        <w:rPr>
          <w:b/>
        </w:rPr>
      </w:pPr>
    </w:p>
    <w:p w:rsidR="0087648D" w:rsidRDefault="0087648D" w:rsidP="0087648D">
      <w:pPr>
        <w:jc w:val="center"/>
        <w:rPr>
          <w:b/>
        </w:rPr>
      </w:pPr>
      <w:r w:rsidRPr="005A2CA7">
        <w:rPr>
          <w:b/>
        </w:rPr>
        <w:t>О внесении изменени</w:t>
      </w:r>
      <w:r>
        <w:rPr>
          <w:b/>
        </w:rPr>
        <w:t>й</w:t>
      </w:r>
      <w:r w:rsidRPr="005A2CA7">
        <w:rPr>
          <w:b/>
        </w:rPr>
        <w:t xml:space="preserve"> в Положение</w:t>
      </w:r>
      <w:r w:rsidRPr="00CD6430">
        <w:rPr>
          <w:b/>
        </w:rPr>
        <w:t xml:space="preserve"> об оплате труда муниципальных служащих сельского поселения Новый Буян муниципального района Красноярский Самарской области</w:t>
      </w:r>
    </w:p>
    <w:p w:rsidR="0087648D" w:rsidRDefault="0087648D" w:rsidP="0087648D">
      <w:pPr>
        <w:jc w:val="center"/>
        <w:rPr>
          <w:b/>
        </w:rPr>
      </w:pPr>
    </w:p>
    <w:p w:rsidR="0087648D" w:rsidRDefault="0087648D" w:rsidP="0087648D">
      <w:pPr>
        <w:spacing w:line="324" w:lineRule="auto"/>
        <w:ind w:firstLine="709"/>
        <w:jc w:val="both"/>
      </w:pPr>
      <w:r>
        <w:t>В</w:t>
      </w:r>
      <w:r w:rsidRPr="00B95568">
        <w:t xml:space="preserve"> соответствии с</w:t>
      </w:r>
      <w:r>
        <w:t xml:space="preserve"> частью 2</w:t>
      </w:r>
      <w:r w:rsidRPr="00220C35">
        <w:t xml:space="preserve"> статьи 22 Федерального закона от 02.03.2007 № 25-ФЗ «О муниципальной</w:t>
      </w:r>
      <w:r>
        <w:t xml:space="preserve"> службе в Российской Федерации» и частью 3</w:t>
      </w:r>
      <w:r w:rsidRPr="00220C35">
        <w:t xml:space="preserve"> статьи 10 Закона Самарской области от 09.10.2007 № 96-ГД «О муниципальной службе в Самарской области»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Новый Буян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87648D" w:rsidRDefault="0087648D" w:rsidP="0087648D">
      <w:pPr>
        <w:spacing w:line="324" w:lineRule="auto"/>
        <w:ind w:firstLine="709"/>
        <w:jc w:val="both"/>
      </w:pPr>
      <w:r>
        <w:t>1. </w:t>
      </w:r>
      <w:proofErr w:type="gramStart"/>
      <w:r>
        <w:t>Внести в</w:t>
      </w:r>
      <w:r w:rsidRPr="003B059D">
        <w:t xml:space="preserve"> Положение</w:t>
      </w:r>
      <w:r w:rsidRPr="00264A31">
        <w:t xml:space="preserve"> об оплате труда муниципальных служащих сельского поселения Новый Буян муниципального района Красноярский Самарской области</w:t>
      </w:r>
      <w:r>
        <w:t>, утвержденное решением Собрания</w:t>
      </w:r>
      <w:r w:rsidRPr="004F0D49">
        <w:t xml:space="preserve"> представителей сельского поселения Новый Буян муниципального района Красноярский Самарской области</w:t>
      </w:r>
      <w:r>
        <w:t xml:space="preserve"> от 22.10.2015 № 24 (</w:t>
      </w:r>
      <w:proofErr w:type="spellStart"/>
      <w:r>
        <w:t>изм</w:t>
      </w:r>
      <w:proofErr w:type="spellEnd"/>
      <w:r>
        <w:t xml:space="preserve">. № 5 от 25.01.2018г., № 25 от 25.09.2019г., </w:t>
      </w:r>
      <w:r w:rsidR="00B44745">
        <w:t>№ 33 от 21.10.2019г., № 2 от 12.01.2021г., № 10 от 12.03.2021г.</w:t>
      </w:r>
      <w:r w:rsidR="00C508AB">
        <w:t>, № 30 от 03.06.2022г.</w:t>
      </w:r>
      <w:r w:rsidR="00B44745">
        <w:t>)</w:t>
      </w:r>
      <w:r>
        <w:t xml:space="preserve">, </w:t>
      </w:r>
      <w:r w:rsidR="00DB123C">
        <w:t>следующие изменения</w:t>
      </w:r>
      <w:proofErr w:type="gramEnd"/>
      <w:r w:rsidR="00DB123C">
        <w:t>:1) установить должностной оклад главному специалисту-главному бухгалтеру сельского поселения Новый Буян в размере</w:t>
      </w:r>
      <w:r w:rsidR="00C874C1">
        <w:t xml:space="preserve"> – 24 856</w:t>
      </w:r>
      <w:r w:rsidR="00DB123C">
        <w:t>;</w:t>
      </w:r>
      <w:r>
        <w:t xml:space="preserve"> </w:t>
      </w:r>
      <w:r w:rsidR="00DB123C">
        <w:t>2)</w:t>
      </w:r>
      <w:r w:rsidR="00DB123C" w:rsidRPr="00DB123C">
        <w:t xml:space="preserve"> </w:t>
      </w:r>
      <w:r w:rsidR="00DB123C">
        <w:t>установить должностной оклад главному специалисту (по бюджету) сельского поселения Новый Буян в размере</w:t>
      </w:r>
      <w:r w:rsidR="00C874C1">
        <w:t xml:space="preserve"> - 24 856</w:t>
      </w:r>
      <w:r w:rsidR="00DB123C">
        <w:t>;</w:t>
      </w:r>
      <w:r w:rsidR="00C874C1">
        <w:t xml:space="preserve"> </w:t>
      </w:r>
      <w:r w:rsidR="00DB123C">
        <w:t>3)</w:t>
      </w:r>
      <w:r w:rsidR="00DB123C" w:rsidRPr="00DB123C">
        <w:t xml:space="preserve"> </w:t>
      </w:r>
      <w:r w:rsidR="00DB123C">
        <w:t>установить должностной оклад главному специалисту   сельского поселения Новый Буян в размере</w:t>
      </w:r>
      <w:r w:rsidR="00C874C1">
        <w:t xml:space="preserve"> – 24 856</w:t>
      </w:r>
      <w:r w:rsidR="00DB123C">
        <w:t>; 4)</w:t>
      </w:r>
      <w:r w:rsidR="00DB123C" w:rsidRPr="00DB123C">
        <w:t xml:space="preserve"> </w:t>
      </w:r>
      <w:r w:rsidR="00DB123C">
        <w:t>установить должностной оклад специалисту  1 категории  сельского поселения Новый Буян в размере</w:t>
      </w:r>
      <w:r w:rsidR="00C874C1">
        <w:t xml:space="preserve"> – 16 744</w:t>
      </w:r>
      <w:r w:rsidR="00DB123C">
        <w:t xml:space="preserve"> .</w:t>
      </w:r>
    </w:p>
    <w:p w:rsidR="00DB123C" w:rsidRDefault="00DB123C" w:rsidP="00DB123C">
      <w:pPr>
        <w:spacing w:line="360" w:lineRule="auto"/>
        <w:ind w:firstLine="708"/>
        <w:jc w:val="both"/>
      </w:pPr>
      <w:r>
        <w:t>2.</w:t>
      </w:r>
      <w:r w:rsidRPr="00DB123C">
        <w:t xml:space="preserve"> </w:t>
      </w:r>
      <w:r>
        <w:t>Установить что расходные обязательства</w:t>
      </w:r>
      <w:r w:rsidRPr="00DA79BE">
        <w:t xml:space="preserve"> </w:t>
      </w:r>
      <w:r w:rsidRPr="003B059D">
        <w:t xml:space="preserve">сельского поселения </w:t>
      </w:r>
      <w:r>
        <w:t>Новый Буян</w:t>
      </w:r>
      <w:r w:rsidRPr="003B059D">
        <w:t xml:space="preserve"> муниципального района Красноярский</w:t>
      </w:r>
      <w:r>
        <w:t xml:space="preserve"> Самарской области, </w:t>
      </w:r>
      <w:r>
        <w:lastRenderedPageBreak/>
        <w:t xml:space="preserve">возникающие на основании настоящего решения осуществлять за счет средств местного бюджета в пределах общего объема бюджетных ассигнований, предусмотренных в установленном порядке главным распорядителем средств бюджета </w:t>
      </w:r>
      <w:r w:rsidRPr="003B059D">
        <w:t xml:space="preserve">сельского поселения </w:t>
      </w:r>
      <w:r>
        <w:t>Новый Буян</w:t>
      </w:r>
      <w:r w:rsidRPr="003B059D">
        <w:t xml:space="preserve"> муниципального района Красноярский</w:t>
      </w:r>
      <w:r>
        <w:t xml:space="preserve"> Самарской области в соответствии с нормативом формирования расходов на содержание органов местного  самоуправления </w:t>
      </w:r>
      <w:r w:rsidRPr="003B059D">
        <w:t xml:space="preserve">сельского поселения </w:t>
      </w:r>
      <w:r>
        <w:t>Новый Буян</w:t>
      </w:r>
      <w:r w:rsidRPr="003B059D">
        <w:t xml:space="preserve"> муниципального района Красноярский</w:t>
      </w:r>
      <w:r>
        <w:t xml:space="preserve"> Самарской области.</w:t>
      </w:r>
    </w:p>
    <w:p w:rsidR="0087648D" w:rsidRDefault="00DB123C" w:rsidP="00DB123C">
      <w:pPr>
        <w:spacing w:line="324" w:lineRule="auto"/>
        <w:ind w:firstLine="708"/>
        <w:jc w:val="both"/>
      </w:pPr>
      <w:r>
        <w:t>3</w:t>
      </w:r>
      <w:r w:rsidR="0087648D">
        <w:t>. </w:t>
      </w:r>
      <w:r w:rsidR="0087648D" w:rsidRPr="00867AB9">
        <w:t>Опубликовать настоящее решение в газете «</w:t>
      </w:r>
      <w:r w:rsidR="0087648D" w:rsidRPr="007D7B1F">
        <w:t>Красноярский вестник</w:t>
      </w:r>
      <w:proofErr w:type="gramStart"/>
      <w:r w:rsidR="0087648D" w:rsidRPr="00867AB9">
        <w:t>»</w:t>
      </w:r>
      <w:r w:rsidR="00B44745">
        <w:t>и</w:t>
      </w:r>
      <w:proofErr w:type="gramEnd"/>
      <w:r w:rsidR="00B44745">
        <w:t xml:space="preserve"> на официальном сайте в сети интернет</w:t>
      </w:r>
      <w:r w:rsidR="0087648D" w:rsidRPr="000531F1">
        <w:t>.</w:t>
      </w:r>
      <w:r w:rsidR="0087648D" w:rsidRPr="00402033">
        <w:t xml:space="preserve"> </w:t>
      </w:r>
    </w:p>
    <w:p w:rsidR="00625DEB" w:rsidRDefault="00DB123C" w:rsidP="00625DEB">
      <w:pPr>
        <w:spacing w:line="360" w:lineRule="auto"/>
        <w:ind w:firstLine="709"/>
        <w:jc w:val="both"/>
      </w:pPr>
      <w:r>
        <w:t>4</w:t>
      </w:r>
      <w:r w:rsidR="001F385F">
        <w:t>. </w:t>
      </w:r>
      <w:r w:rsidR="00625DEB" w:rsidRPr="006A7F6A">
        <w:t>Настоящее решение вступает в силу со дня его официального опубликования</w:t>
      </w:r>
      <w:r w:rsidR="00625DEB">
        <w:t xml:space="preserve"> и распространяется на трудовые отношения с 01.</w:t>
      </w:r>
      <w:r w:rsidR="0087648D">
        <w:t>12</w:t>
      </w:r>
      <w:r w:rsidR="00625DEB">
        <w:t>.202</w:t>
      </w:r>
      <w:r w:rsidR="0087648D">
        <w:t>2</w:t>
      </w:r>
      <w:r w:rsidR="00625DEB">
        <w:t xml:space="preserve"> года.</w:t>
      </w:r>
    </w:p>
    <w:p w:rsidR="001F385F" w:rsidRDefault="001F385F" w:rsidP="00625DEB">
      <w:pPr>
        <w:spacing w:line="360" w:lineRule="auto"/>
        <w:ind w:firstLine="709"/>
        <w:jc w:val="both"/>
      </w:pPr>
    </w:p>
    <w:p w:rsidR="001F385F" w:rsidRDefault="001F385F" w:rsidP="001F385F">
      <w:pPr>
        <w:ind w:firstLine="709"/>
        <w:jc w:val="both"/>
      </w:pPr>
    </w:p>
    <w:p w:rsidR="001F385F" w:rsidRDefault="001F385F" w:rsidP="001F385F">
      <w:pPr>
        <w:ind w:firstLine="709"/>
        <w:jc w:val="both"/>
      </w:pPr>
    </w:p>
    <w:p w:rsidR="001F385F" w:rsidRDefault="001F385F" w:rsidP="001F385F">
      <w:pPr>
        <w:ind w:firstLine="709"/>
        <w:jc w:val="both"/>
      </w:pPr>
    </w:p>
    <w:tbl>
      <w:tblPr>
        <w:tblW w:w="0" w:type="auto"/>
        <w:jc w:val="center"/>
        <w:tblLook w:val="04A0"/>
      </w:tblPr>
      <w:tblGrid>
        <w:gridCol w:w="9350"/>
        <w:gridCol w:w="221"/>
      </w:tblGrid>
      <w:tr w:rsidR="001F385F" w:rsidRPr="005F2055" w:rsidTr="006548ED">
        <w:trPr>
          <w:jc w:val="center"/>
        </w:trPr>
        <w:tc>
          <w:tcPr>
            <w:tcW w:w="4502" w:type="dxa"/>
          </w:tcPr>
          <w:tbl>
            <w:tblPr>
              <w:tblW w:w="10440" w:type="dxa"/>
              <w:jc w:val="center"/>
              <w:tblLook w:val="01E0"/>
            </w:tblPr>
            <w:tblGrid>
              <w:gridCol w:w="5505"/>
              <w:gridCol w:w="4935"/>
            </w:tblGrid>
            <w:tr w:rsidR="001F385F" w:rsidTr="006548ED">
              <w:trPr>
                <w:jc w:val="center"/>
              </w:trPr>
              <w:tc>
                <w:tcPr>
                  <w:tcW w:w="5505" w:type="dxa"/>
                  <w:hideMark/>
                </w:tcPr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Председатель </w:t>
                  </w:r>
                </w:p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Собрания представителей </w:t>
                  </w:r>
                </w:p>
                <w:p w:rsidR="001F385F" w:rsidRDefault="001F385F" w:rsidP="006548ED">
                  <w:pPr>
                    <w:suppressAutoHyphens/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сельского поселения </w:t>
                  </w:r>
                  <w:r w:rsidR="00B33E0F">
                    <w:rPr>
                      <w:b/>
                    </w:rPr>
                    <w:t>Новый Буян</w:t>
                  </w:r>
                  <w:r>
                    <w:rPr>
                      <w:b/>
                    </w:rPr>
                    <w:t xml:space="preserve"> муниципального района Красноярский Самарской области </w:t>
                  </w:r>
                </w:p>
                <w:p w:rsidR="001F385F" w:rsidRDefault="001F385F" w:rsidP="00B33E0F">
                  <w:pPr>
                    <w:suppressAutoHyphens/>
                    <w:jc w:val="center"/>
                  </w:pPr>
                  <w:r>
                    <w:rPr>
                      <w:b/>
                    </w:rPr>
                    <w:t xml:space="preserve">_______________ </w:t>
                  </w:r>
                  <w:r w:rsidR="00B33E0F">
                    <w:rPr>
                      <w:b/>
                    </w:rPr>
                    <w:t>И.Ю. Горелова</w:t>
                  </w:r>
                </w:p>
              </w:tc>
              <w:tc>
                <w:tcPr>
                  <w:tcW w:w="4935" w:type="dxa"/>
                  <w:hideMark/>
                </w:tcPr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</w:t>
                  </w:r>
                </w:p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сельского поселения</w:t>
                  </w:r>
                </w:p>
                <w:p w:rsidR="001F385F" w:rsidRDefault="00B33E0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Новый Буян</w:t>
                  </w:r>
                </w:p>
                <w:p w:rsidR="001F385F" w:rsidRDefault="001F385F" w:rsidP="006548ED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F385F" w:rsidRDefault="001F385F" w:rsidP="006548ED">
                  <w:pPr>
                    <w:suppressAutoHyphens/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Красноярский Самарской области</w:t>
                  </w:r>
                </w:p>
                <w:p w:rsidR="001F385F" w:rsidRDefault="001F385F" w:rsidP="00B33E0F">
                  <w:pPr>
                    <w:suppressAutoHyphens/>
                    <w:jc w:val="center"/>
                  </w:pPr>
                  <w:r>
                    <w:rPr>
                      <w:b/>
                    </w:rPr>
                    <w:t>____________</w:t>
                  </w:r>
                  <w:r w:rsidR="00B33E0F">
                    <w:rPr>
                      <w:b/>
                    </w:rPr>
                    <w:t xml:space="preserve"> Е.Г. Тихонова</w:t>
                  </w:r>
                </w:p>
              </w:tc>
            </w:tr>
          </w:tbl>
          <w:p w:rsidR="001F385F" w:rsidRPr="005F2055" w:rsidRDefault="001F385F" w:rsidP="006548ED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501" w:type="dxa"/>
          </w:tcPr>
          <w:p w:rsidR="001F385F" w:rsidRPr="005F2055" w:rsidRDefault="001F385F" w:rsidP="006548ED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</w:tr>
      <w:tr w:rsidR="001F385F" w:rsidRPr="005F2055" w:rsidTr="006548ED">
        <w:trPr>
          <w:jc w:val="center"/>
        </w:trPr>
        <w:tc>
          <w:tcPr>
            <w:tcW w:w="4502" w:type="dxa"/>
          </w:tcPr>
          <w:p w:rsidR="001F385F" w:rsidRPr="005F2055" w:rsidRDefault="001F385F" w:rsidP="006548ED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1F385F" w:rsidRPr="005F2055" w:rsidRDefault="001F385F" w:rsidP="006548ED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1F385F" w:rsidRDefault="001F385F" w:rsidP="001F385F">
      <w:pPr>
        <w:autoSpaceDE w:val="0"/>
        <w:autoSpaceDN w:val="0"/>
        <w:adjustRightInd w:val="0"/>
      </w:pPr>
    </w:p>
    <w:p w:rsidR="003B55FD" w:rsidRDefault="003B55FD" w:rsidP="00E6798A">
      <w:pPr>
        <w:ind w:left="4536"/>
        <w:jc w:val="center"/>
        <w:rPr>
          <w:b/>
          <w:sz w:val="24"/>
          <w:szCs w:val="24"/>
        </w:rPr>
      </w:pPr>
    </w:p>
    <w:p w:rsidR="003B55FD" w:rsidRDefault="003B55FD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9430BA" w:rsidRDefault="009430BA" w:rsidP="00E6798A">
      <w:pPr>
        <w:ind w:left="4536"/>
        <w:jc w:val="center"/>
        <w:rPr>
          <w:b/>
          <w:sz w:val="24"/>
          <w:szCs w:val="24"/>
        </w:rPr>
      </w:pPr>
    </w:p>
    <w:p w:rsidR="003B55FD" w:rsidRDefault="003B55FD" w:rsidP="00E6798A">
      <w:pPr>
        <w:ind w:left="4536"/>
        <w:jc w:val="center"/>
        <w:rPr>
          <w:b/>
          <w:sz w:val="24"/>
          <w:szCs w:val="24"/>
        </w:rPr>
      </w:pPr>
    </w:p>
    <w:p w:rsidR="003B55FD" w:rsidRDefault="003B55FD" w:rsidP="00E6798A">
      <w:pPr>
        <w:ind w:left="4536"/>
        <w:jc w:val="center"/>
        <w:rPr>
          <w:b/>
          <w:sz w:val="24"/>
          <w:szCs w:val="24"/>
        </w:rPr>
      </w:pPr>
    </w:p>
    <w:p w:rsidR="00C95C18" w:rsidRDefault="00C95C18" w:rsidP="00B44745">
      <w:pPr>
        <w:rPr>
          <w:sz w:val="24"/>
          <w:szCs w:val="24"/>
        </w:rPr>
      </w:pPr>
    </w:p>
    <w:sectPr w:rsidR="00C95C18" w:rsidSect="001A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463"/>
    <w:multiLevelType w:val="hybridMultilevel"/>
    <w:tmpl w:val="C540C6C2"/>
    <w:lvl w:ilvl="0" w:tplc="7E3C5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46B52"/>
    <w:multiLevelType w:val="hybridMultilevel"/>
    <w:tmpl w:val="3C0618C8"/>
    <w:lvl w:ilvl="0" w:tplc="DB2010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A1A5B"/>
    <w:multiLevelType w:val="hybridMultilevel"/>
    <w:tmpl w:val="A47EFC0E"/>
    <w:lvl w:ilvl="0" w:tplc="2EDC1C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47B"/>
    <w:rsid w:val="00024C42"/>
    <w:rsid w:val="00115106"/>
    <w:rsid w:val="001567BB"/>
    <w:rsid w:val="001959EE"/>
    <w:rsid w:val="001A2415"/>
    <w:rsid w:val="001E2EA9"/>
    <w:rsid w:val="001F385F"/>
    <w:rsid w:val="00207E8C"/>
    <w:rsid w:val="00250075"/>
    <w:rsid w:val="002820C6"/>
    <w:rsid w:val="00291FA2"/>
    <w:rsid w:val="002B68C4"/>
    <w:rsid w:val="0038320F"/>
    <w:rsid w:val="00394104"/>
    <w:rsid w:val="003B55FD"/>
    <w:rsid w:val="003E316F"/>
    <w:rsid w:val="003E6822"/>
    <w:rsid w:val="0047256A"/>
    <w:rsid w:val="00484477"/>
    <w:rsid w:val="004A4EDF"/>
    <w:rsid w:val="00547C9A"/>
    <w:rsid w:val="00592B0A"/>
    <w:rsid w:val="00625DEB"/>
    <w:rsid w:val="006A247B"/>
    <w:rsid w:val="007821A0"/>
    <w:rsid w:val="00792267"/>
    <w:rsid w:val="007A4325"/>
    <w:rsid w:val="00817688"/>
    <w:rsid w:val="00837F09"/>
    <w:rsid w:val="008511D0"/>
    <w:rsid w:val="0087648D"/>
    <w:rsid w:val="00895B9B"/>
    <w:rsid w:val="008E4852"/>
    <w:rsid w:val="009430BA"/>
    <w:rsid w:val="009436AB"/>
    <w:rsid w:val="009B6834"/>
    <w:rsid w:val="00A35EAD"/>
    <w:rsid w:val="00B101A6"/>
    <w:rsid w:val="00B33E0F"/>
    <w:rsid w:val="00B44745"/>
    <w:rsid w:val="00B71162"/>
    <w:rsid w:val="00BB5D06"/>
    <w:rsid w:val="00BD056C"/>
    <w:rsid w:val="00C0011E"/>
    <w:rsid w:val="00C14A6A"/>
    <w:rsid w:val="00C508AB"/>
    <w:rsid w:val="00C55C34"/>
    <w:rsid w:val="00C7353F"/>
    <w:rsid w:val="00C874C1"/>
    <w:rsid w:val="00C95C18"/>
    <w:rsid w:val="00CE4672"/>
    <w:rsid w:val="00CE5D19"/>
    <w:rsid w:val="00D5230B"/>
    <w:rsid w:val="00DB123C"/>
    <w:rsid w:val="00DC3CA4"/>
    <w:rsid w:val="00DF498A"/>
    <w:rsid w:val="00E21A01"/>
    <w:rsid w:val="00E6798A"/>
    <w:rsid w:val="00E75A7C"/>
    <w:rsid w:val="00EA1023"/>
    <w:rsid w:val="00F1434D"/>
    <w:rsid w:val="00F2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247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247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6A247B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6A247B"/>
    <w:pPr>
      <w:ind w:left="720"/>
      <w:contextualSpacing/>
    </w:pPr>
  </w:style>
  <w:style w:type="paragraph" w:customStyle="1" w:styleId="ConsPlusCell">
    <w:name w:val="ConsPlusCell"/>
    <w:uiPriority w:val="99"/>
    <w:rsid w:val="00C5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C3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12</cp:revision>
  <cp:lastPrinted>2022-11-25T04:25:00Z</cp:lastPrinted>
  <dcterms:created xsi:type="dcterms:W3CDTF">2020-12-28T12:47:00Z</dcterms:created>
  <dcterms:modified xsi:type="dcterms:W3CDTF">2022-11-25T04:27:00Z</dcterms:modified>
</cp:coreProperties>
</file>