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B2" w:rsidRPr="0079751B" w:rsidRDefault="000F013C" w:rsidP="00046CB2">
      <w:pPr>
        <w:tabs>
          <w:tab w:val="left" w:pos="13680"/>
        </w:tabs>
        <w:jc w:val="right"/>
        <w:rPr>
          <w:rFonts w:eastAsia="Calibri"/>
          <w:spacing w:val="-10"/>
          <w:sz w:val="24"/>
          <w:szCs w:val="24"/>
          <w:lang w:eastAsia="en-US"/>
        </w:rPr>
      </w:pPr>
      <w:r>
        <w:rPr>
          <w:rFonts w:eastAsia="Calibri"/>
          <w:noProof/>
          <w:spacing w:val="-10"/>
          <w:sz w:val="24"/>
          <w:szCs w:val="24"/>
        </w:rPr>
        <w:drawing>
          <wp:anchor distT="0" distB="0" distL="114300" distR="114300" simplePos="0" relativeHeight="251666432" behindDoc="0" locked="0" layoutInCell="1" allowOverlap="1">
            <wp:simplePos x="0" y="0"/>
            <wp:positionH relativeFrom="column">
              <wp:posOffset>2636520</wp:posOffset>
            </wp:positionH>
            <wp:positionV relativeFrom="paragraph">
              <wp:posOffset>-364490</wp:posOffset>
            </wp:positionV>
            <wp:extent cx="628650" cy="755650"/>
            <wp:effectExtent l="19050" t="0" r="0" b="0"/>
            <wp:wrapTopAndBottom/>
            <wp:docPr id="54" name="Рисунок 3"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КрЯр с окант"/>
                    <pic:cNvPicPr>
                      <a:picLocks noChangeAspect="1" noChangeArrowheads="1"/>
                    </pic:cNvPicPr>
                  </pic:nvPicPr>
                  <pic:blipFill>
                    <a:blip r:embed="rId8">
                      <a:lum bright="12000" contrast="12000"/>
                      <a:grayscl/>
                    </a:blip>
                    <a:srcRect/>
                    <a:stretch>
                      <a:fillRect/>
                    </a:stretch>
                  </pic:blipFill>
                  <pic:spPr bwMode="auto">
                    <a:xfrm>
                      <a:off x="0" y="0"/>
                      <a:ext cx="628650" cy="755650"/>
                    </a:xfrm>
                    <a:prstGeom prst="rect">
                      <a:avLst/>
                    </a:prstGeom>
                    <a:noFill/>
                    <a:ln w="9525">
                      <a:noFill/>
                      <a:miter lim="800000"/>
                      <a:headEnd/>
                      <a:tailEnd/>
                    </a:ln>
                  </pic:spPr>
                </pic:pic>
              </a:graphicData>
            </a:graphic>
          </wp:anchor>
        </w:drawing>
      </w:r>
      <w:r w:rsidR="00046CB2" w:rsidRPr="0079751B">
        <w:rPr>
          <w:rFonts w:eastAsia="Calibri"/>
          <w:spacing w:val="-10"/>
          <w:sz w:val="24"/>
          <w:szCs w:val="24"/>
          <w:lang w:eastAsia="en-US"/>
        </w:rPr>
        <w:t xml:space="preserve">   </w:t>
      </w:r>
    </w:p>
    <w:p w:rsidR="0079751B" w:rsidRPr="00D17160" w:rsidRDefault="0079751B" w:rsidP="0079751B">
      <w:pPr>
        <w:jc w:val="center"/>
        <w:outlineLvl w:val="0"/>
        <w:rPr>
          <w:b/>
          <w:szCs w:val="28"/>
        </w:rPr>
      </w:pPr>
      <w:r w:rsidRPr="00D17160">
        <w:rPr>
          <w:b/>
          <w:szCs w:val="28"/>
        </w:rPr>
        <w:t>АДМИНИСТРАЦИЯ</w:t>
      </w:r>
    </w:p>
    <w:p w:rsidR="0079751B" w:rsidRPr="00D17160" w:rsidRDefault="0079751B" w:rsidP="0079751B">
      <w:pPr>
        <w:jc w:val="center"/>
        <w:outlineLvl w:val="0"/>
        <w:rPr>
          <w:b/>
          <w:szCs w:val="28"/>
        </w:rPr>
      </w:pPr>
      <w:r w:rsidRPr="00D17160">
        <w:rPr>
          <w:b/>
          <w:szCs w:val="28"/>
        </w:rPr>
        <w:t>СЕЛЬСК</w:t>
      </w:r>
      <w:r w:rsidR="00AD692B">
        <w:rPr>
          <w:b/>
          <w:szCs w:val="28"/>
        </w:rPr>
        <w:t>ОГО ПОСЕЛЕНИЯ  НОВЫЙ БУЯН</w:t>
      </w:r>
    </w:p>
    <w:p w:rsidR="0079751B" w:rsidRPr="00D17160" w:rsidRDefault="0079751B" w:rsidP="0079751B">
      <w:pPr>
        <w:jc w:val="center"/>
        <w:outlineLvl w:val="0"/>
        <w:rPr>
          <w:b/>
          <w:szCs w:val="28"/>
        </w:rPr>
      </w:pPr>
      <w:r w:rsidRPr="00D17160">
        <w:rPr>
          <w:b/>
          <w:szCs w:val="28"/>
        </w:rPr>
        <w:t>МУНИЦИПАЛЬНОГО РАЙОНА КРАСНОЯРСКИЙ</w:t>
      </w:r>
    </w:p>
    <w:p w:rsidR="0079751B" w:rsidRPr="00D17160" w:rsidRDefault="0079751B" w:rsidP="0079751B">
      <w:pPr>
        <w:jc w:val="center"/>
        <w:outlineLvl w:val="0"/>
        <w:rPr>
          <w:b/>
          <w:szCs w:val="28"/>
        </w:rPr>
      </w:pPr>
      <w:r w:rsidRPr="00D17160">
        <w:rPr>
          <w:b/>
          <w:szCs w:val="28"/>
        </w:rPr>
        <w:t>САМАРСКОЙ  ОБЛАСТИ</w:t>
      </w:r>
    </w:p>
    <w:p w:rsidR="0079751B" w:rsidRPr="00D17160" w:rsidRDefault="0079751B" w:rsidP="0079751B">
      <w:pPr>
        <w:jc w:val="center"/>
        <w:rPr>
          <w:b/>
          <w:szCs w:val="28"/>
        </w:rPr>
      </w:pPr>
    </w:p>
    <w:p w:rsidR="0079751B" w:rsidRPr="00D17160" w:rsidRDefault="0079751B" w:rsidP="0079751B">
      <w:pPr>
        <w:jc w:val="center"/>
        <w:rPr>
          <w:b/>
          <w:szCs w:val="28"/>
        </w:rPr>
      </w:pPr>
    </w:p>
    <w:p w:rsidR="0079751B" w:rsidRPr="00D17160" w:rsidRDefault="0079751B" w:rsidP="0079751B">
      <w:pPr>
        <w:jc w:val="center"/>
        <w:outlineLvl w:val="0"/>
        <w:rPr>
          <w:b/>
          <w:szCs w:val="28"/>
        </w:rPr>
      </w:pPr>
      <w:r w:rsidRPr="00D17160">
        <w:rPr>
          <w:b/>
          <w:szCs w:val="28"/>
        </w:rPr>
        <w:t>ПОСТАНОВЛЕНИЕ</w:t>
      </w:r>
    </w:p>
    <w:p w:rsidR="0079751B" w:rsidRPr="00D17160" w:rsidRDefault="00DE1C9B" w:rsidP="0079751B">
      <w:pPr>
        <w:widowControl w:val="0"/>
        <w:autoSpaceDE w:val="0"/>
        <w:autoSpaceDN w:val="0"/>
        <w:adjustRightInd w:val="0"/>
        <w:jc w:val="center"/>
        <w:rPr>
          <w:b/>
          <w:bCs/>
          <w:szCs w:val="28"/>
        </w:rPr>
      </w:pPr>
      <w:r>
        <w:rPr>
          <w:b/>
          <w:bCs/>
          <w:szCs w:val="28"/>
        </w:rPr>
        <w:t>о</w:t>
      </w:r>
      <w:r w:rsidR="00450155">
        <w:rPr>
          <w:b/>
          <w:bCs/>
          <w:szCs w:val="28"/>
        </w:rPr>
        <w:t>т</w:t>
      </w:r>
      <w:r>
        <w:rPr>
          <w:b/>
          <w:bCs/>
          <w:szCs w:val="28"/>
        </w:rPr>
        <w:t xml:space="preserve"> 30 января</w:t>
      </w:r>
      <w:r w:rsidR="00404406">
        <w:rPr>
          <w:b/>
          <w:bCs/>
          <w:szCs w:val="28"/>
        </w:rPr>
        <w:t xml:space="preserve"> </w:t>
      </w:r>
      <w:r w:rsidR="00450155">
        <w:rPr>
          <w:b/>
          <w:bCs/>
          <w:szCs w:val="28"/>
        </w:rPr>
        <w:t>2019 г.</w:t>
      </w:r>
      <w:r>
        <w:rPr>
          <w:b/>
          <w:bCs/>
          <w:szCs w:val="28"/>
        </w:rPr>
        <w:t xml:space="preserve"> № 11</w:t>
      </w:r>
    </w:p>
    <w:p w:rsidR="0079751B" w:rsidRPr="00D17160" w:rsidRDefault="0079751B" w:rsidP="0079751B">
      <w:pPr>
        <w:widowControl w:val="0"/>
        <w:autoSpaceDE w:val="0"/>
        <w:autoSpaceDN w:val="0"/>
        <w:adjustRightInd w:val="0"/>
        <w:jc w:val="center"/>
        <w:rPr>
          <w:b/>
          <w:bCs/>
          <w:szCs w:val="28"/>
        </w:rPr>
      </w:pPr>
    </w:p>
    <w:p w:rsidR="0079751B" w:rsidRPr="00D17160" w:rsidRDefault="0079751B" w:rsidP="0079751B">
      <w:pPr>
        <w:widowControl w:val="0"/>
        <w:autoSpaceDE w:val="0"/>
        <w:autoSpaceDN w:val="0"/>
        <w:adjustRightInd w:val="0"/>
        <w:jc w:val="center"/>
        <w:rPr>
          <w:b/>
          <w:bCs/>
          <w:szCs w:val="28"/>
        </w:rPr>
      </w:pPr>
    </w:p>
    <w:p w:rsidR="0079751B" w:rsidRPr="00D17160" w:rsidRDefault="0079751B" w:rsidP="0079751B">
      <w:pPr>
        <w:widowControl w:val="0"/>
        <w:autoSpaceDE w:val="0"/>
        <w:autoSpaceDN w:val="0"/>
        <w:adjustRightInd w:val="0"/>
        <w:jc w:val="center"/>
        <w:rPr>
          <w:b/>
          <w:bCs/>
          <w:szCs w:val="28"/>
        </w:rPr>
      </w:pPr>
      <w:r w:rsidRPr="00D17160">
        <w:rPr>
          <w:b/>
          <w:bCs/>
          <w:szCs w:val="28"/>
        </w:rPr>
        <w:t xml:space="preserve">Об утверждении административного регламента предоставления муниципальной услуги "Выдача </w:t>
      </w:r>
      <w:r>
        <w:rPr>
          <w:b/>
          <w:bCs/>
          <w:szCs w:val="28"/>
        </w:rPr>
        <w:t>выписок из похозяйственных книг</w:t>
      </w:r>
      <w:r w:rsidRPr="00D17160">
        <w:rPr>
          <w:b/>
          <w:bCs/>
          <w:szCs w:val="28"/>
        </w:rPr>
        <w:t>"</w:t>
      </w:r>
    </w:p>
    <w:p w:rsidR="0079751B" w:rsidRPr="00D17160" w:rsidRDefault="0079751B" w:rsidP="0079751B">
      <w:pPr>
        <w:widowControl w:val="0"/>
        <w:autoSpaceDE w:val="0"/>
        <w:autoSpaceDN w:val="0"/>
        <w:adjustRightInd w:val="0"/>
        <w:rPr>
          <w:szCs w:val="28"/>
        </w:rPr>
      </w:pPr>
    </w:p>
    <w:p w:rsidR="0079751B" w:rsidRPr="00D17160" w:rsidRDefault="00450155" w:rsidP="00450155">
      <w:pPr>
        <w:autoSpaceDE w:val="0"/>
        <w:autoSpaceDN w:val="0"/>
        <w:adjustRightInd w:val="0"/>
        <w:spacing w:line="276" w:lineRule="auto"/>
        <w:ind w:firstLine="709"/>
        <w:rPr>
          <w:szCs w:val="28"/>
        </w:rPr>
      </w:pPr>
      <w:r w:rsidRPr="005E0E24">
        <w:rPr>
          <w:szCs w:val="28"/>
        </w:rPr>
        <w:t>В целях приведения муниципальных правовых актов в соответствие с требованиями Федерального закона от 27.07.2010 № 210-ФЗ «Об организации предоставления государственных и муниципальных услуг,</w:t>
      </w:r>
      <w:r>
        <w:rPr>
          <w:szCs w:val="28"/>
        </w:rPr>
        <w:t xml:space="preserve"> в</w:t>
      </w:r>
      <w:r w:rsidR="0079751B" w:rsidRPr="00D17160">
        <w:rPr>
          <w:szCs w:val="28"/>
        </w:rPr>
        <w:t xml:space="preserve"> соответствии с </w:t>
      </w:r>
      <w:r w:rsidR="003D107F" w:rsidRPr="00046CB2">
        <w:rPr>
          <w:rFonts w:eastAsia="Calibri"/>
          <w:color w:val="000000"/>
          <w:szCs w:val="28"/>
        </w:rPr>
        <w:t>Конституци</w:t>
      </w:r>
      <w:r w:rsidR="003D107F">
        <w:rPr>
          <w:rFonts w:eastAsia="Calibri"/>
          <w:color w:val="000000"/>
          <w:szCs w:val="28"/>
        </w:rPr>
        <w:t>ей</w:t>
      </w:r>
      <w:r w:rsidR="003D107F" w:rsidRPr="00046CB2">
        <w:rPr>
          <w:rFonts w:eastAsia="Calibri"/>
          <w:color w:val="000000"/>
          <w:szCs w:val="28"/>
        </w:rPr>
        <w:t xml:space="preserve"> </w:t>
      </w:r>
      <w:r w:rsidR="003D107F" w:rsidRPr="00046CB2">
        <w:rPr>
          <w:rFonts w:eastAsia="Calibri"/>
          <w:szCs w:val="28"/>
        </w:rPr>
        <w:t>Российской Федерации</w:t>
      </w:r>
      <w:r w:rsidR="003D107F">
        <w:rPr>
          <w:rFonts w:eastAsia="Calibri"/>
          <w:szCs w:val="28"/>
        </w:rPr>
        <w:t xml:space="preserve">, </w:t>
      </w:r>
      <w:r w:rsidR="003D107F" w:rsidRPr="00046CB2">
        <w:rPr>
          <w:rFonts w:eastAsia="Calibri"/>
          <w:szCs w:val="28"/>
        </w:rPr>
        <w:t>Федеральны</w:t>
      </w:r>
      <w:r w:rsidR="003D107F">
        <w:rPr>
          <w:rFonts w:eastAsia="Calibri"/>
          <w:szCs w:val="28"/>
        </w:rPr>
        <w:t>м</w:t>
      </w:r>
      <w:r w:rsidR="003D107F" w:rsidRPr="00046CB2">
        <w:rPr>
          <w:rFonts w:eastAsia="Calibri"/>
          <w:szCs w:val="28"/>
        </w:rPr>
        <w:t xml:space="preserve"> закон</w:t>
      </w:r>
      <w:r w:rsidR="003D107F">
        <w:rPr>
          <w:rFonts w:eastAsia="Calibri"/>
          <w:szCs w:val="28"/>
        </w:rPr>
        <w:t>ом</w:t>
      </w:r>
      <w:r w:rsidR="003D107F" w:rsidRPr="00046CB2">
        <w:rPr>
          <w:rFonts w:eastAsia="Calibri"/>
          <w:szCs w:val="28"/>
        </w:rPr>
        <w:t xml:space="preserve"> от 07.07.2003 № 112-ФЗ «О личном подсобном хозяйстве»</w:t>
      </w:r>
      <w:r w:rsidR="003D107F">
        <w:rPr>
          <w:rFonts w:eastAsia="Calibri"/>
          <w:szCs w:val="28"/>
        </w:rPr>
        <w:t xml:space="preserve">, </w:t>
      </w:r>
      <w:r w:rsidR="003D107F" w:rsidRPr="00046CB2">
        <w:rPr>
          <w:rFonts w:eastAsia="Calibri"/>
          <w:szCs w:val="28"/>
        </w:rPr>
        <w:t>Федеральны</w:t>
      </w:r>
      <w:r w:rsidR="003D107F">
        <w:rPr>
          <w:rFonts w:eastAsia="Calibri"/>
          <w:szCs w:val="28"/>
        </w:rPr>
        <w:t>м</w:t>
      </w:r>
      <w:r w:rsidR="003D107F" w:rsidRPr="00046CB2">
        <w:rPr>
          <w:rFonts w:eastAsia="Calibri"/>
          <w:szCs w:val="28"/>
        </w:rPr>
        <w:t xml:space="preserve"> закон</w:t>
      </w:r>
      <w:r w:rsidR="003D107F">
        <w:rPr>
          <w:rFonts w:eastAsia="Calibri"/>
          <w:szCs w:val="28"/>
        </w:rPr>
        <w:t>ом</w:t>
      </w:r>
      <w:r w:rsidR="003D107F" w:rsidRPr="00046CB2">
        <w:rPr>
          <w:rFonts w:eastAsia="Calibri"/>
          <w:szCs w:val="28"/>
        </w:rPr>
        <w:t xml:space="preserve"> от 27.07.2010 № 210-ФЗ «Об организации предоставления государственных и муниципальных услуг»</w:t>
      </w:r>
      <w:r w:rsidR="003D107F">
        <w:rPr>
          <w:rFonts w:eastAsia="Calibri"/>
          <w:szCs w:val="28"/>
        </w:rPr>
        <w:t>,</w:t>
      </w:r>
      <w:r w:rsidR="003D107F" w:rsidRPr="00046CB2">
        <w:rPr>
          <w:rFonts w:eastAsia="Calibri"/>
          <w:szCs w:val="28"/>
        </w:rPr>
        <w:t xml:space="preserve"> приказ</w:t>
      </w:r>
      <w:r w:rsidR="003D107F">
        <w:rPr>
          <w:rFonts w:eastAsia="Calibri"/>
          <w:szCs w:val="28"/>
        </w:rPr>
        <w:t>ом</w:t>
      </w:r>
      <w:r w:rsidR="003D107F" w:rsidRPr="00046CB2">
        <w:rPr>
          <w:rFonts w:eastAsia="Calibri"/>
          <w:szCs w:val="28"/>
        </w:rPr>
        <w:t xml:space="preserve"> Министерства сельского хозяйств</w:t>
      </w:r>
      <w:r>
        <w:rPr>
          <w:rFonts w:eastAsia="Calibri"/>
          <w:szCs w:val="28"/>
        </w:rPr>
        <w:t xml:space="preserve">а Российской Федерации </w:t>
      </w:r>
      <w:r w:rsidR="003D107F" w:rsidRPr="00046CB2">
        <w:rPr>
          <w:rFonts w:eastAsia="Calibri"/>
          <w:szCs w:val="28"/>
        </w:rPr>
        <w:t>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sidR="003D107F">
        <w:rPr>
          <w:rFonts w:eastAsia="Calibri"/>
          <w:szCs w:val="28"/>
        </w:rPr>
        <w:t xml:space="preserve">, </w:t>
      </w:r>
      <w:r w:rsidR="003D107F" w:rsidRPr="00046CB2">
        <w:rPr>
          <w:rFonts w:eastAsia="Calibri"/>
          <w:szCs w:val="28"/>
          <w:lang w:eastAsia="en-US"/>
        </w:rPr>
        <w:t>приказ</w:t>
      </w:r>
      <w:r w:rsidR="003D107F">
        <w:rPr>
          <w:rFonts w:eastAsia="Calibri"/>
          <w:szCs w:val="28"/>
          <w:lang w:eastAsia="en-US"/>
        </w:rPr>
        <w:t>ом</w:t>
      </w:r>
      <w:r w:rsidR="003D107F" w:rsidRPr="00046CB2">
        <w:rPr>
          <w:rFonts w:eastAsia="Calibri"/>
          <w:szCs w:val="28"/>
          <w:lang w:eastAsia="en-US"/>
        </w:rPr>
        <w:t xml:space="preserve"> Федеральной службы государственной регистрации, кадастра и картографии от 07.05.2012 № п/103 «Об утверждении формы выписки из похозяйственной книги о наличии у граждан</w:t>
      </w:r>
      <w:r w:rsidR="003D107F">
        <w:rPr>
          <w:rFonts w:eastAsia="Calibri"/>
          <w:szCs w:val="28"/>
          <w:lang w:eastAsia="en-US"/>
        </w:rPr>
        <w:t xml:space="preserve">ина права на земельный участок», </w:t>
      </w:r>
      <w:r w:rsidR="003D107F" w:rsidRPr="00D17160">
        <w:rPr>
          <w:szCs w:val="28"/>
        </w:rPr>
        <w:t>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003D107F">
        <w:rPr>
          <w:szCs w:val="28"/>
        </w:rPr>
        <w:t xml:space="preserve">, </w:t>
      </w:r>
      <w:r w:rsidR="0079751B" w:rsidRPr="00D17160">
        <w:rPr>
          <w:szCs w:val="28"/>
        </w:rPr>
        <w:t xml:space="preserve">Уставом сельского поселения </w:t>
      </w:r>
      <w:r w:rsidR="00404406">
        <w:rPr>
          <w:szCs w:val="28"/>
        </w:rPr>
        <w:t>Новый Буян</w:t>
      </w:r>
      <w:r w:rsidR="0079751B" w:rsidRPr="00D17160">
        <w:rPr>
          <w:szCs w:val="28"/>
        </w:rPr>
        <w:t>, ПОСТАНОВЛЯЮ:</w:t>
      </w:r>
    </w:p>
    <w:p w:rsidR="0079751B" w:rsidRPr="00D17160" w:rsidRDefault="0079751B" w:rsidP="00450155">
      <w:pPr>
        <w:widowControl w:val="0"/>
        <w:autoSpaceDE w:val="0"/>
        <w:autoSpaceDN w:val="0"/>
        <w:adjustRightInd w:val="0"/>
        <w:spacing w:line="276" w:lineRule="auto"/>
        <w:ind w:firstLine="540"/>
        <w:rPr>
          <w:szCs w:val="28"/>
        </w:rPr>
      </w:pPr>
      <w:r w:rsidRPr="00D17160">
        <w:rPr>
          <w:szCs w:val="28"/>
        </w:rPr>
        <w:t>1.</w:t>
      </w:r>
      <w:r>
        <w:rPr>
          <w:szCs w:val="28"/>
        </w:rPr>
        <w:t xml:space="preserve"> </w:t>
      </w:r>
      <w:r w:rsidRPr="00D17160">
        <w:rPr>
          <w:szCs w:val="28"/>
        </w:rPr>
        <w:t xml:space="preserve">Утвердить административный </w:t>
      </w:r>
      <w:hyperlink w:anchor="Par31" w:history="1">
        <w:r w:rsidRPr="00D17160">
          <w:rPr>
            <w:szCs w:val="28"/>
          </w:rPr>
          <w:t>регламент</w:t>
        </w:r>
      </w:hyperlink>
      <w:r w:rsidRPr="00D17160">
        <w:rPr>
          <w:szCs w:val="28"/>
        </w:rPr>
        <w:t xml:space="preserve"> предоставления муниципальной услуги  </w:t>
      </w:r>
      <w:r w:rsidRPr="0079751B">
        <w:rPr>
          <w:bCs/>
          <w:szCs w:val="28"/>
        </w:rPr>
        <w:t>"Выдача выписок из похозяйственных книг"</w:t>
      </w:r>
      <w:r>
        <w:rPr>
          <w:szCs w:val="28"/>
        </w:rPr>
        <w:t xml:space="preserve"> </w:t>
      </w:r>
      <w:r w:rsidRPr="00D17160">
        <w:rPr>
          <w:szCs w:val="28"/>
        </w:rPr>
        <w:t>согласно приложению.</w:t>
      </w:r>
    </w:p>
    <w:p w:rsidR="0079751B" w:rsidRPr="00D17160" w:rsidRDefault="0079751B" w:rsidP="00450155">
      <w:pPr>
        <w:spacing w:line="276" w:lineRule="auto"/>
        <w:ind w:firstLine="540"/>
        <w:rPr>
          <w:szCs w:val="28"/>
        </w:rPr>
      </w:pPr>
      <w:r w:rsidRPr="00D17160">
        <w:rPr>
          <w:szCs w:val="28"/>
        </w:rPr>
        <w:t>2.</w:t>
      </w:r>
      <w:r>
        <w:rPr>
          <w:szCs w:val="28"/>
        </w:rPr>
        <w:t xml:space="preserve">  Признать утратившим силу постановление Администрации сельского поселения </w:t>
      </w:r>
      <w:r w:rsidR="00404406">
        <w:rPr>
          <w:szCs w:val="28"/>
        </w:rPr>
        <w:t>Новый Буян</w:t>
      </w:r>
      <w:r>
        <w:rPr>
          <w:szCs w:val="28"/>
        </w:rPr>
        <w:t xml:space="preserve"> от </w:t>
      </w:r>
      <w:r w:rsidR="00450155">
        <w:rPr>
          <w:szCs w:val="28"/>
        </w:rPr>
        <w:t>13.05.2016 года № 71</w:t>
      </w:r>
      <w:r>
        <w:rPr>
          <w:szCs w:val="28"/>
        </w:rPr>
        <w:t xml:space="preserve"> «Об утверждении </w:t>
      </w:r>
      <w:r>
        <w:rPr>
          <w:szCs w:val="28"/>
        </w:rPr>
        <w:lastRenderedPageBreak/>
        <w:t>Административного регламента предоставления муниципальной услуги «Выдача выписок из похозяйственных книг»</w:t>
      </w:r>
      <w:r w:rsidR="00450155">
        <w:rPr>
          <w:szCs w:val="28"/>
        </w:rPr>
        <w:t xml:space="preserve"> (изм. № 19 от 07.05.2018г.).</w:t>
      </w:r>
    </w:p>
    <w:p w:rsidR="0079751B" w:rsidRPr="00D17160" w:rsidRDefault="0079751B" w:rsidP="00450155">
      <w:pPr>
        <w:widowControl w:val="0"/>
        <w:autoSpaceDE w:val="0"/>
        <w:autoSpaceDN w:val="0"/>
        <w:adjustRightInd w:val="0"/>
        <w:spacing w:line="276" w:lineRule="auto"/>
        <w:ind w:firstLine="540"/>
        <w:rPr>
          <w:szCs w:val="28"/>
        </w:rPr>
      </w:pPr>
      <w:r>
        <w:rPr>
          <w:szCs w:val="28"/>
        </w:rPr>
        <w:t>3</w:t>
      </w:r>
      <w:r w:rsidRPr="00D17160">
        <w:rPr>
          <w:szCs w:val="28"/>
        </w:rPr>
        <w:t>.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rsidR="0079751B" w:rsidRPr="00D17160" w:rsidRDefault="0079751B" w:rsidP="00450155">
      <w:pPr>
        <w:widowControl w:val="0"/>
        <w:autoSpaceDE w:val="0"/>
        <w:autoSpaceDN w:val="0"/>
        <w:adjustRightInd w:val="0"/>
        <w:spacing w:line="276" w:lineRule="auto"/>
        <w:ind w:firstLine="540"/>
        <w:rPr>
          <w:szCs w:val="28"/>
        </w:rPr>
      </w:pPr>
      <w:r>
        <w:rPr>
          <w:szCs w:val="28"/>
        </w:rPr>
        <w:t>4</w:t>
      </w:r>
      <w:r w:rsidRPr="00D17160">
        <w:rPr>
          <w:szCs w:val="28"/>
        </w:rPr>
        <w:t>. Настоящее постановление вступает в силу со дня официального опубликования  в газете.</w:t>
      </w:r>
    </w:p>
    <w:p w:rsidR="0079751B" w:rsidRPr="00D17160" w:rsidRDefault="0079751B" w:rsidP="00191059">
      <w:pPr>
        <w:widowControl w:val="0"/>
        <w:autoSpaceDE w:val="0"/>
        <w:autoSpaceDN w:val="0"/>
        <w:adjustRightInd w:val="0"/>
        <w:spacing w:line="360" w:lineRule="auto"/>
        <w:rPr>
          <w:szCs w:val="28"/>
        </w:rPr>
      </w:pPr>
    </w:p>
    <w:p w:rsidR="0079751B" w:rsidRPr="00D17160" w:rsidRDefault="0079751B" w:rsidP="0079751B">
      <w:pPr>
        <w:widowControl w:val="0"/>
        <w:autoSpaceDE w:val="0"/>
        <w:autoSpaceDN w:val="0"/>
        <w:adjustRightInd w:val="0"/>
        <w:rPr>
          <w:szCs w:val="28"/>
        </w:rPr>
      </w:pPr>
    </w:p>
    <w:p w:rsidR="0079751B" w:rsidRPr="00D17160" w:rsidRDefault="0079751B" w:rsidP="0079751B">
      <w:pPr>
        <w:widowControl w:val="0"/>
        <w:autoSpaceDE w:val="0"/>
        <w:autoSpaceDN w:val="0"/>
        <w:adjustRightInd w:val="0"/>
        <w:rPr>
          <w:szCs w:val="28"/>
        </w:rPr>
      </w:pPr>
      <w:r w:rsidRPr="00D17160">
        <w:rPr>
          <w:szCs w:val="28"/>
        </w:rPr>
        <w:t xml:space="preserve">Глава сельского  </w:t>
      </w:r>
    </w:p>
    <w:p w:rsidR="0079751B" w:rsidRPr="00D17160" w:rsidRDefault="0079751B" w:rsidP="0079751B">
      <w:pPr>
        <w:widowControl w:val="0"/>
        <w:autoSpaceDE w:val="0"/>
        <w:autoSpaceDN w:val="0"/>
        <w:adjustRightInd w:val="0"/>
        <w:rPr>
          <w:szCs w:val="28"/>
        </w:rPr>
      </w:pPr>
      <w:r w:rsidRPr="00D17160">
        <w:rPr>
          <w:szCs w:val="28"/>
        </w:rPr>
        <w:t xml:space="preserve">поселения  </w:t>
      </w:r>
      <w:r w:rsidR="00404406">
        <w:rPr>
          <w:szCs w:val="28"/>
        </w:rPr>
        <w:t>Новый Буян</w:t>
      </w:r>
      <w:r w:rsidRPr="00D17160">
        <w:rPr>
          <w:szCs w:val="28"/>
        </w:rPr>
        <w:t xml:space="preserve"> </w:t>
      </w:r>
    </w:p>
    <w:p w:rsidR="0079751B" w:rsidRPr="00D17160" w:rsidRDefault="0079751B" w:rsidP="0079751B">
      <w:pPr>
        <w:widowControl w:val="0"/>
        <w:autoSpaceDE w:val="0"/>
        <w:autoSpaceDN w:val="0"/>
        <w:adjustRightInd w:val="0"/>
        <w:rPr>
          <w:szCs w:val="28"/>
        </w:rPr>
      </w:pPr>
      <w:r w:rsidRPr="00D17160">
        <w:rPr>
          <w:szCs w:val="28"/>
        </w:rPr>
        <w:t xml:space="preserve">муниципального района Красноярский </w:t>
      </w:r>
    </w:p>
    <w:p w:rsidR="0079751B" w:rsidRPr="00D17160" w:rsidRDefault="0079751B" w:rsidP="0079751B">
      <w:pPr>
        <w:widowControl w:val="0"/>
        <w:autoSpaceDE w:val="0"/>
        <w:autoSpaceDN w:val="0"/>
        <w:adjustRightInd w:val="0"/>
        <w:rPr>
          <w:szCs w:val="28"/>
        </w:rPr>
      </w:pPr>
      <w:r w:rsidRPr="00D17160">
        <w:rPr>
          <w:szCs w:val="28"/>
        </w:rPr>
        <w:t xml:space="preserve">Самарской области                                                    </w:t>
      </w:r>
      <w:r w:rsidR="00450155">
        <w:rPr>
          <w:szCs w:val="28"/>
        </w:rPr>
        <w:t xml:space="preserve">                Е.Г. Тихонова</w:t>
      </w:r>
    </w:p>
    <w:p w:rsidR="003D107F" w:rsidRDefault="003D107F" w:rsidP="00046CB2">
      <w:pPr>
        <w:tabs>
          <w:tab w:val="left" w:pos="13680"/>
        </w:tabs>
        <w:jc w:val="right"/>
        <w:rPr>
          <w:rFonts w:eastAsia="Calibri"/>
          <w:spacing w:val="-10"/>
          <w:sz w:val="24"/>
          <w:szCs w:val="24"/>
          <w:lang w:eastAsia="en-US"/>
        </w:rPr>
      </w:pPr>
    </w:p>
    <w:p w:rsidR="003D107F" w:rsidRDefault="003D107F" w:rsidP="00046CB2">
      <w:pPr>
        <w:tabs>
          <w:tab w:val="left" w:pos="13680"/>
        </w:tabs>
        <w:jc w:val="right"/>
        <w:rPr>
          <w:rFonts w:eastAsia="Calibri"/>
          <w:spacing w:val="-10"/>
          <w:sz w:val="24"/>
          <w:szCs w:val="24"/>
          <w:lang w:eastAsia="en-US"/>
        </w:rPr>
      </w:pPr>
    </w:p>
    <w:p w:rsidR="003D107F" w:rsidRDefault="003D107F" w:rsidP="00046CB2">
      <w:pPr>
        <w:tabs>
          <w:tab w:val="left" w:pos="13680"/>
        </w:tabs>
        <w:jc w:val="right"/>
        <w:rPr>
          <w:rFonts w:eastAsia="Calibri"/>
          <w:spacing w:val="-10"/>
          <w:sz w:val="24"/>
          <w:szCs w:val="24"/>
          <w:lang w:eastAsia="en-US"/>
        </w:rPr>
      </w:pPr>
    </w:p>
    <w:p w:rsidR="003D107F" w:rsidRDefault="003D107F" w:rsidP="00046CB2">
      <w:pPr>
        <w:tabs>
          <w:tab w:val="left" w:pos="13680"/>
        </w:tabs>
        <w:jc w:val="right"/>
        <w:rPr>
          <w:rFonts w:eastAsia="Calibri"/>
          <w:spacing w:val="-10"/>
          <w:sz w:val="24"/>
          <w:szCs w:val="24"/>
          <w:lang w:eastAsia="en-US"/>
        </w:rPr>
      </w:pPr>
    </w:p>
    <w:p w:rsidR="003D107F" w:rsidRDefault="003D107F" w:rsidP="00046CB2">
      <w:pPr>
        <w:tabs>
          <w:tab w:val="left" w:pos="13680"/>
        </w:tabs>
        <w:jc w:val="right"/>
        <w:rPr>
          <w:rFonts w:eastAsia="Calibri"/>
          <w:spacing w:val="-10"/>
          <w:sz w:val="24"/>
          <w:szCs w:val="24"/>
          <w:lang w:eastAsia="en-US"/>
        </w:rPr>
      </w:pPr>
    </w:p>
    <w:p w:rsidR="003D107F" w:rsidRDefault="003D107F" w:rsidP="00046CB2">
      <w:pPr>
        <w:tabs>
          <w:tab w:val="left" w:pos="13680"/>
        </w:tabs>
        <w:jc w:val="right"/>
        <w:rPr>
          <w:rFonts w:eastAsia="Calibri"/>
          <w:spacing w:val="-10"/>
          <w:sz w:val="24"/>
          <w:szCs w:val="24"/>
          <w:lang w:eastAsia="en-US"/>
        </w:rPr>
      </w:pPr>
    </w:p>
    <w:p w:rsidR="003D107F" w:rsidRDefault="003D107F" w:rsidP="00046CB2">
      <w:pPr>
        <w:tabs>
          <w:tab w:val="left" w:pos="13680"/>
        </w:tabs>
        <w:jc w:val="right"/>
        <w:rPr>
          <w:rFonts w:eastAsia="Calibri"/>
          <w:spacing w:val="-10"/>
          <w:sz w:val="24"/>
          <w:szCs w:val="24"/>
          <w:lang w:eastAsia="en-US"/>
        </w:rPr>
      </w:pPr>
    </w:p>
    <w:p w:rsidR="003D107F" w:rsidRDefault="003D107F" w:rsidP="00046CB2">
      <w:pPr>
        <w:tabs>
          <w:tab w:val="left" w:pos="13680"/>
        </w:tabs>
        <w:jc w:val="right"/>
        <w:rPr>
          <w:rFonts w:eastAsia="Calibri"/>
          <w:spacing w:val="-10"/>
          <w:sz w:val="24"/>
          <w:szCs w:val="24"/>
          <w:lang w:eastAsia="en-US"/>
        </w:rPr>
      </w:pPr>
    </w:p>
    <w:p w:rsidR="003D107F" w:rsidRDefault="003D107F" w:rsidP="00046CB2">
      <w:pPr>
        <w:tabs>
          <w:tab w:val="left" w:pos="13680"/>
        </w:tabs>
        <w:jc w:val="right"/>
        <w:rPr>
          <w:rFonts w:eastAsia="Calibri"/>
          <w:spacing w:val="-10"/>
          <w:sz w:val="24"/>
          <w:szCs w:val="24"/>
          <w:lang w:eastAsia="en-US"/>
        </w:rPr>
      </w:pPr>
    </w:p>
    <w:p w:rsidR="003D107F" w:rsidRDefault="003D107F" w:rsidP="00046CB2">
      <w:pPr>
        <w:tabs>
          <w:tab w:val="left" w:pos="13680"/>
        </w:tabs>
        <w:jc w:val="right"/>
        <w:rPr>
          <w:rFonts w:eastAsia="Calibri"/>
          <w:spacing w:val="-10"/>
          <w:sz w:val="24"/>
          <w:szCs w:val="24"/>
          <w:lang w:eastAsia="en-US"/>
        </w:rPr>
      </w:pPr>
    </w:p>
    <w:p w:rsidR="00191059" w:rsidRDefault="00191059" w:rsidP="00046CB2">
      <w:pPr>
        <w:tabs>
          <w:tab w:val="left" w:pos="13680"/>
        </w:tabs>
        <w:jc w:val="right"/>
        <w:rPr>
          <w:rFonts w:eastAsia="Calibri"/>
          <w:spacing w:val="-10"/>
          <w:sz w:val="24"/>
          <w:szCs w:val="24"/>
          <w:lang w:eastAsia="en-US"/>
        </w:rPr>
      </w:pPr>
    </w:p>
    <w:p w:rsidR="003D107F" w:rsidRDefault="003D107F" w:rsidP="00046CB2">
      <w:pPr>
        <w:tabs>
          <w:tab w:val="left" w:pos="13680"/>
        </w:tabs>
        <w:jc w:val="right"/>
        <w:rPr>
          <w:rFonts w:eastAsia="Calibri"/>
          <w:spacing w:val="-10"/>
          <w:sz w:val="24"/>
          <w:szCs w:val="24"/>
          <w:lang w:eastAsia="en-US"/>
        </w:rPr>
      </w:pPr>
    </w:p>
    <w:p w:rsidR="003D107F" w:rsidRDefault="003D107F" w:rsidP="00046CB2">
      <w:pPr>
        <w:tabs>
          <w:tab w:val="left" w:pos="13680"/>
        </w:tabs>
        <w:jc w:val="right"/>
        <w:rPr>
          <w:rFonts w:eastAsia="Calibri"/>
          <w:spacing w:val="-10"/>
          <w:sz w:val="24"/>
          <w:szCs w:val="24"/>
          <w:lang w:eastAsia="en-US"/>
        </w:rPr>
      </w:pPr>
    </w:p>
    <w:p w:rsidR="003D107F" w:rsidRDefault="003D107F" w:rsidP="00046CB2">
      <w:pPr>
        <w:tabs>
          <w:tab w:val="left" w:pos="13680"/>
        </w:tabs>
        <w:jc w:val="right"/>
        <w:rPr>
          <w:rFonts w:eastAsia="Calibri"/>
          <w:spacing w:val="-10"/>
          <w:sz w:val="24"/>
          <w:szCs w:val="24"/>
          <w:lang w:eastAsia="en-US"/>
        </w:rPr>
      </w:pPr>
    </w:p>
    <w:p w:rsidR="003D107F" w:rsidRDefault="003D107F" w:rsidP="00046CB2">
      <w:pPr>
        <w:tabs>
          <w:tab w:val="left" w:pos="13680"/>
        </w:tabs>
        <w:jc w:val="right"/>
        <w:rPr>
          <w:rFonts w:eastAsia="Calibri"/>
          <w:spacing w:val="-10"/>
          <w:sz w:val="24"/>
          <w:szCs w:val="24"/>
          <w:lang w:eastAsia="en-US"/>
        </w:rPr>
      </w:pPr>
    </w:p>
    <w:p w:rsidR="003D107F" w:rsidRDefault="003D107F" w:rsidP="00046CB2">
      <w:pPr>
        <w:tabs>
          <w:tab w:val="left" w:pos="13680"/>
        </w:tabs>
        <w:jc w:val="right"/>
        <w:rPr>
          <w:rFonts w:eastAsia="Calibri"/>
          <w:spacing w:val="-10"/>
          <w:sz w:val="24"/>
          <w:szCs w:val="24"/>
          <w:lang w:eastAsia="en-US"/>
        </w:rPr>
      </w:pPr>
    </w:p>
    <w:p w:rsidR="003D107F" w:rsidRDefault="003D107F" w:rsidP="00046CB2">
      <w:pPr>
        <w:tabs>
          <w:tab w:val="left" w:pos="13680"/>
        </w:tabs>
        <w:jc w:val="right"/>
        <w:rPr>
          <w:rFonts w:eastAsia="Calibri"/>
          <w:spacing w:val="-10"/>
          <w:sz w:val="24"/>
          <w:szCs w:val="24"/>
          <w:lang w:eastAsia="en-US"/>
        </w:rPr>
      </w:pPr>
    </w:p>
    <w:p w:rsidR="003D107F" w:rsidRDefault="003D107F" w:rsidP="00A042DC">
      <w:pPr>
        <w:tabs>
          <w:tab w:val="left" w:pos="13680"/>
        </w:tabs>
        <w:rPr>
          <w:rFonts w:eastAsia="Calibri"/>
          <w:spacing w:val="-10"/>
          <w:sz w:val="24"/>
          <w:szCs w:val="24"/>
          <w:lang w:eastAsia="en-US"/>
        </w:rPr>
      </w:pPr>
    </w:p>
    <w:p w:rsidR="00A042DC" w:rsidRDefault="00A042DC" w:rsidP="00A042DC">
      <w:pPr>
        <w:tabs>
          <w:tab w:val="left" w:pos="13680"/>
        </w:tabs>
        <w:rPr>
          <w:rFonts w:eastAsia="Calibri"/>
          <w:spacing w:val="-10"/>
          <w:sz w:val="24"/>
          <w:szCs w:val="24"/>
          <w:lang w:eastAsia="en-US"/>
        </w:rPr>
      </w:pPr>
    </w:p>
    <w:p w:rsidR="00A042DC" w:rsidRDefault="00A042DC" w:rsidP="00A042DC">
      <w:pPr>
        <w:tabs>
          <w:tab w:val="left" w:pos="13680"/>
        </w:tabs>
        <w:rPr>
          <w:rFonts w:eastAsia="Calibri"/>
          <w:spacing w:val="-10"/>
          <w:sz w:val="24"/>
          <w:szCs w:val="24"/>
          <w:lang w:eastAsia="en-US"/>
        </w:rPr>
      </w:pPr>
    </w:p>
    <w:p w:rsidR="00A042DC" w:rsidRDefault="00A042DC" w:rsidP="00A042DC">
      <w:pPr>
        <w:tabs>
          <w:tab w:val="left" w:pos="13680"/>
        </w:tabs>
        <w:rPr>
          <w:rFonts w:eastAsia="Calibri"/>
          <w:spacing w:val="-10"/>
          <w:sz w:val="24"/>
          <w:szCs w:val="24"/>
          <w:lang w:eastAsia="en-US"/>
        </w:rPr>
      </w:pPr>
    </w:p>
    <w:p w:rsidR="00450155" w:rsidRDefault="00450155" w:rsidP="00A042DC">
      <w:pPr>
        <w:tabs>
          <w:tab w:val="left" w:pos="13680"/>
        </w:tabs>
        <w:rPr>
          <w:rFonts w:eastAsia="Calibri"/>
          <w:spacing w:val="-10"/>
          <w:sz w:val="24"/>
          <w:szCs w:val="24"/>
          <w:lang w:eastAsia="en-US"/>
        </w:rPr>
      </w:pPr>
    </w:p>
    <w:p w:rsidR="00450155" w:rsidRDefault="00450155" w:rsidP="00A042DC">
      <w:pPr>
        <w:tabs>
          <w:tab w:val="left" w:pos="13680"/>
        </w:tabs>
        <w:rPr>
          <w:rFonts w:eastAsia="Calibri"/>
          <w:spacing w:val="-10"/>
          <w:sz w:val="24"/>
          <w:szCs w:val="24"/>
          <w:lang w:eastAsia="en-US"/>
        </w:rPr>
      </w:pPr>
    </w:p>
    <w:p w:rsidR="00450155" w:rsidRDefault="00450155" w:rsidP="00A042DC">
      <w:pPr>
        <w:tabs>
          <w:tab w:val="left" w:pos="13680"/>
        </w:tabs>
        <w:rPr>
          <w:rFonts w:eastAsia="Calibri"/>
          <w:spacing w:val="-10"/>
          <w:sz w:val="24"/>
          <w:szCs w:val="24"/>
          <w:lang w:eastAsia="en-US"/>
        </w:rPr>
      </w:pPr>
    </w:p>
    <w:p w:rsidR="00450155" w:rsidRDefault="00450155" w:rsidP="00A042DC">
      <w:pPr>
        <w:tabs>
          <w:tab w:val="left" w:pos="13680"/>
        </w:tabs>
        <w:rPr>
          <w:rFonts w:eastAsia="Calibri"/>
          <w:spacing w:val="-10"/>
          <w:sz w:val="24"/>
          <w:szCs w:val="24"/>
          <w:lang w:eastAsia="en-US"/>
        </w:rPr>
      </w:pPr>
    </w:p>
    <w:p w:rsidR="00450155" w:rsidRDefault="00450155" w:rsidP="00A042DC">
      <w:pPr>
        <w:tabs>
          <w:tab w:val="left" w:pos="13680"/>
        </w:tabs>
        <w:rPr>
          <w:rFonts w:eastAsia="Calibri"/>
          <w:spacing w:val="-10"/>
          <w:sz w:val="24"/>
          <w:szCs w:val="24"/>
          <w:lang w:eastAsia="en-US"/>
        </w:rPr>
      </w:pPr>
    </w:p>
    <w:p w:rsidR="00450155" w:rsidRDefault="00450155" w:rsidP="00A042DC">
      <w:pPr>
        <w:tabs>
          <w:tab w:val="left" w:pos="13680"/>
        </w:tabs>
        <w:rPr>
          <w:rFonts w:eastAsia="Calibri"/>
          <w:spacing w:val="-10"/>
          <w:sz w:val="24"/>
          <w:szCs w:val="24"/>
          <w:lang w:eastAsia="en-US"/>
        </w:rPr>
      </w:pPr>
    </w:p>
    <w:p w:rsidR="00450155" w:rsidRDefault="00450155" w:rsidP="00A042DC">
      <w:pPr>
        <w:tabs>
          <w:tab w:val="left" w:pos="13680"/>
        </w:tabs>
        <w:rPr>
          <w:rFonts w:eastAsia="Calibri"/>
          <w:spacing w:val="-10"/>
          <w:sz w:val="24"/>
          <w:szCs w:val="24"/>
          <w:lang w:eastAsia="en-US"/>
        </w:rPr>
      </w:pPr>
    </w:p>
    <w:p w:rsidR="00450155" w:rsidRDefault="00450155" w:rsidP="00A042DC">
      <w:pPr>
        <w:tabs>
          <w:tab w:val="left" w:pos="13680"/>
        </w:tabs>
        <w:rPr>
          <w:rFonts w:eastAsia="Calibri"/>
          <w:spacing w:val="-10"/>
          <w:sz w:val="24"/>
          <w:szCs w:val="24"/>
          <w:lang w:eastAsia="en-US"/>
        </w:rPr>
      </w:pPr>
    </w:p>
    <w:p w:rsidR="00450155" w:rsidRDefault="00450155" w:rsidP="00A042DC">
      <w:pPr>
        <w:tabs>
          <w:tab w:val="left" w:pos="13680"/>
        </w:tabs>
        <w:rPr>
          <w:rFonts w:eastAsia="Calibri"/>
          <w:spacing w:val="-10"/>
          <w:sz w:val="24"/>
          <w:szCs w:val="24"/>
          <w:lang w:eastAsia="en-US"/>
        </w:rPr>
      </w:pPr>
    </w:p>
    <w:p w:rsidR="00450155" w:rsidRDefault="00450155" w:rsidP="00A042DC">
      <w:pPr>
        <w:tabs>
          <w:tab w:val="left" w:pos="13680"/>
        </w:tabs>
        <w:rPr>
          <w:rFonts w:eastAsia="Calibri"/>
          <w:spacing w:val="-10"/>
          <w:sz w:val="24"/>
          <w:szCs w:val="24"/>
          <w:lang w:eastAsia="en-US"/>
        </w:rPr>
      </w:pPr>
    </w:p>
    <w:p w:rsidR="00450155" w:rsidRDefault="00450155" w:rsidP="00A042DC">
      <w:pPr>
        <w:tabs>
          <w:tab w:val="left" w:pos="13680"/>
        </w:tabs>
        <w:rPr>
          <w:rFonts w:eastAsia="Calibri"/>
          <w:spacing w:val="-10"/>
          <w:sz w:val="24"/>
          <w:szCs w:val="24"/>
          <w:lang w:eastAsia="en-US"/>
        </w:rPr>
      </w:pPr>
    </w:p>
    <w:p w:rsidR="003D107F" w:rsidRDefault="003D107F" w:rsidP="00046CB2">
      <w:pPr>
        <w:tabs>
          <w:tab w:val="left" w:pos="13680"/>
        </w:tabs>
        <w:jc w:val="right"/>
        <w:rPr>
          <w:rFonts w:eastAsia="Calibri"/>
          <w:spacing w:val="-10"/>
          <w:sz w:val="24"/>
          <w:szCs w:val="24"/>
          <w:lang w:eastAsia="en-US"/>
        </w:rPr>
      </w:pPr>
    </w:p>
    <w:p w:rsidR="000F013C" w:rsidRDefault="000F013C" w:rsidP="00450155">
      <w:pPr>
        <w:tabs>
          <w:tab w:val="left" w:pos="13680"/>
        </w:tabs>
        <w:rPr>
          <w:rFonts w:eastAsia="Calibri"/>
          <w:spacing w:val="-10"/>
          <w:sz w:val="24"/>
          <w:szCs w:val="24"/>
          <w:lang w:eastAsia="en-US"/>
        </w:rPr>
      </w:pPr>
    </w:p>
    <w:p w:rsidR="000F013C" w:rsidRDefault="000F013C" w:rsidP="00191059">
      <w:pPr>
        <w:tabs>
          <w:tab w:val="left" w:pos="13680"/>
        </w:tabs>
        <w:jc w:val="right"/>
        <w:rPr>
          <w:rFonts w:eastAsia="Calibri"/>
          <w:spacing w:val="-10"/>
          <w:sz w:val="24"/>
          <w:szCs w:val="24"/>
          <w:lang w:eastAsia="en-US"/>
        </w:rPr>
      </w:pPr>
    </w:p>
    <w:p w:rsidR="00046CB2" w:rsidRPr="00DE1C9B" w:rsidRDefault="00046CB2" w:rsidP="00191059">
      <w:pPr>
        <w:tabs>
          <w:tab w:val="left" w:pos="13680"/>
        </w:tabs>
        <w:jc w:val="right"/>
        <w:rPr>
          <w:rFonts w:eastAsia="Calibri"/>
          <w:spacing w:val="-10"/>
          <w:sz w:val="24"/>
          <w:szCs w:val="24"/>
          <w:lang w:eastAsia="en-US"/>
        </w:rPr>
      </w:pPr>
      <w:r w:rsidRPr="00DE1C9B">
        <w:rPr>
          <w:rFonts w:eastAsia="Calibri"/>
          <w:spacing w:val="-10"/>
          <w:sz w:val="24"/>
          <w:szCs w:val="24"/>
          <w:lang w:eastAsia="en-US"/>
        </w:rPr>
        <w:lastRenderedPageBreak/>
        <w:t>УТВЕРЖДЕН</w:t>
      </w:r>
    </w:p>
    <w:p w:rsidR="00046CB2" w:rsidRPr="00DE1C9B" w:rsidRDefault="00046CB2" w:rsidP="00046CB2">
      <w:pPr>
        <w:tabs>
          <w:tab w:val="left" w:pos="547"/>
          <w:tab w:val="left" w:pos="13680"/>
        </w:tabs>
        <w:jc w:val="right"/>
        <w:rPr>
          <w:rFonts w:eastAsia="Calibri"/>
          <w:spacing w:val="-10"/>
          <w:sz w:val="24"/>
          <w:szCs w:val="24"/>
          <w:lang w:eastAsia="en-US"/>
        </w:rPr>
      </w:pPr>
      <w:r w:rsidRPr="00DE1C9B">
        <w:rPr>
          <w:rFonts w:eastAsia="Calibri"/>
          <w:spacing w:val="-10"/>
          <w:sz w:val="24"/>
          <w:szCs w:val="24"/>
          <w:lang w:eastAsia="en-US"/>
        </w:rPr>
        <w:t xml:space="preserve">постановлением администрации </w:t>
      </w:r>
    </w:p>
    <w:p w:rsidR="00046CB2" w:rsidRPr="00DE1C9B" w:rsidRDefault="00046CB2" w:rsidP="00046CB2">
      <w:pPr>
        <w:tabs>
          <w:tab w:val="left" w:pos="547"/>
          <w:tab w:val="left" w:pos="13680"/>
        </w:tabs>
        <w:jc w:val="right"/>
        <w:rPr>
          <w:rFonts w:eastAsia="Calibri"/>
          <w:spacing w:val="-10"/>
          <w:sz w:val="24"/>
          <w:szCs w:val="24"/>
          <w:lang w:eastAsia="en-US"/>
        </w:rPr>
      </w:pPr>
      <w:r w:rsidRPr="00DE1C9B">
        <w:rPr>
          <w:rFonts w:eastAsia="Calibri"/>
          <w:spacing w:val="-10"/>
          <w:sz w:val="24"/>
          <w:szCs w:val="24"/>
          <w:lang w:eastAsia="en-US"/>
        </w:rPr>
        <w:t xml:space="preserve">сельского поселения </w:t>
      </w:r>
      <w:r w:rsidR="00404406" w:rsidRPr="00DE1C9B">
        <w:rPr>
          <w:rFonts w:eastAsia="Calibri"/>
          <w:spacing w:val="-10"/>
          <w:sz w:val="24"/>
          <w:szCs w:val="24"/>
          <w:lang w:eastAsia="en-US"/>
        </w:rPr>
        <w:t>Новый Буян</w:t>
      </w:r>
    </w:p>
    <w:p w:rsidR="00046CB2" w:rsidRPr="00DE1C9B" w:rsidRDefault="00046CB2" w:rsidP="00046CB2">
      <w:pPr>
        <w:tabs>
          <w:tab w:val="left" w:pos="288"/>
          <w:tab w:val="left" w:pos="13680"/>
        </w:tabs>
        <w:jc w:val="right"/>
        <w:rPr>
          <w:rFonts w:eastAsia="Calibri"/>
          <w:spacing w:val="-10"/>
          <w:sz w:val="24"/>
          <w:szCs w:val="24"/>
          <w:lang w:eastAsia="en-US"/>
        </w:rPr>
      </w:pPr>
      <w:r w:rsidRPr="00DE1C9B">
        <w:rPr>
          <w:rFonts w:eastAsia="Calibri"/>
          <w:spacing w:val="-10"/>
          <w:sz w:val="24"/>
          <w:szCs w:val="24"/>
          <w:lang w:eastAsia="en-US"/>
        </w:rPr>
        <w:t>муниципального района Красноярский</w:t>
      </w:r>
    </w:p>
    <w:p w:rsidR="00046CB2" w:rsidRPr="00DE1C9B" w:rsidRDefault="00046CB2" w:rsidP="00046CB2">
      <w:pPr>
        <w:tabs>
          <w:tab w:val="left" w:pos="13680"/>
        </w:tabs>
        <w:jc w:val="right"/>
        <w:rPr>
          <w:rFonts w:eastAsia="Calibri"/>
          <w:spacing w:val="-10"/>
          <w:sz w:val="24"/>
          <w:szCs w:val="24"/>
          <w:lang w:eastAsia="en-US"/>
        </w:rPr>
      </w:pPr>
      <w:r w:rsidRPr="00DE1C9B">
        <w:rPr>
          <w:rFonts w:eastAsia="Calibri"/>
          <w:spacing w:val="-10"/>
          <w:sz w:val="24"/>
          <w:szCs w:val="24"/>
          <w:lang w:eastAsia="en-US"/>
        </w:rPr>
        <w:t>Самарской области</w:t>
      </w:r>
    </w:p>
    <w:p w:rsidR="00046CB2" w:rsidRPr="00DE1C9B" w:rsidRDefault="00046CB2" w:rsidP="00046CB2">
      <w:pPr>
        <w:jc w:val="right"/>
        <w:outlineLvl w:val="0"/>
        <w:rPr>
          <w:rFonts w:eastAsia="Calibri"/>
          <w:b/>
          <w:sz w:val="24"/>
          <w:szCs w:val="24"/>
          <w:lang w:eastAsia="en-US"/>
        </w:rPr>
      </w:pPr>
      <w:r w:rsidRPr="00DE1C9B">
        <w:rPr>
          <w:rFonts w:eastAsia="Calibri"/>
          <w:bCs/>
          <w:spacing w:val="-10"/>
          <w:sz w:val="24"/>
          <w:szCs w:val="24"/>
          <w:lang w:eastAsia="en-US"/>
        </w:rPr>
        <w:t xml:space="preserve">от </w:t>
      </w:r>
      <w:r w:rsidR="00DE1C9B" w:rsidRPr="00DE1C9B">
        <w:rPr>
          <w:rFonts w:eastAsia="Calibri"/>
          <w:bCs/>
          <w:spacing w:val="-10"/>
          <w:sz w:val="24"/>
          <w:szCs w:val="24"/>
          <w:lang w:eastAsia="en-US"/>
        </w:rPr>
        <w:t xml:space="preserve"> 30.01.2019г. </w:t>
      </w:r>
      <w:r w:rsidRPr="00DE1C9B">
        <w:rPr>
          <w:rFonts w:eastAsia="Calibri"/>
          <w:bCs/>
          <w:spacing w:val="-10"/>
          <w:sz w:val="24"/>
          <w:szCs w:val="24"/>
          <w:lang w:eastAsia="en-US"/>
        </w:rPr>
        <w:t xml:space="preserve"> №</w:t>
      </w:r>
      <w:r w:rsidR="00191059" w:rsidRPr="00DE1C9B">
        <w:rPr>
          <w:rFonts w:eastAsia="Calibri"/>
          <w:bCs/>
          <w:spacing w:val="-10"/>
          <w:sz w:val="24"/>
          <w:szCs w:val="24"/>
          <w:lang w:eastAsia="en-US"/>
        </w:rPr>
        <w:t xml:space="preserve"> </w:t>
      </w:r>
      <w:r w:rsidR="00DE1C9B" w:rsidRPr="00DE1C9B">
        <w:rPr>
          <w:rFonts w:eastAsia="Calibri"/>
          <w:bCs/>
          <w:spacing w:val="-10"/>
          <w:sz w:val="24"/>
          <w:szCs w:val="24"/>
          <w:lang w:eastAsia="en-US"/>
        </w:rPr>
        <w:t>11</w:t>
      </w:r>
    </w:p>
    <w:p w:rsidR="00046CB2" w:rsidRPr="00DE1C9B" w:rsidRDefault="00046CB2" w:rsidP="00046CB2">
      <w:pPr>
        <w:jc w:val="center"/>
        <w:outlineLvl w:val="0"/>
        <w:rPr>
          <w:rFonts w:eastAsia="Calibri"/>
          <w:b/>
          <w:sz w:val="24"/>
          <w:szCs w:val="24"/>
          <w:lang w:eastAsia="en-US"/>
        </w:rPr>
      </w:pPr>
    </w:p>
    <w:p w:rsidR="00046CB2" w:rsidRPr="00DE1C9B" w:rsidRDefault="0079751B" w:rsidP="0079751B">
      <w:pPr>
        <w:jc w:val="right"/>
        <w:outlineLvl w:val="0"/>
        <w:rPr>
          <w:rFonts w:eastAsia="Calibri"/>
          <w:b/>
          <w:caps/>
          <w:sz w:val="24"/>
          <w:szCs w:val="24"/>
          <w:lang w:eastAsia="en-US"/>
        </w:rPr>
      </w:pPr>
      <w:r w:rsidRPr="00DE1C9B">
        <w:rPr>
          <w:rFonts w:eastAsia="Calibri"/>
          <w:b/>
          <w:caps/>
          <w:sz w:val="24"/>
          <w:szCs w:val="24"/>
          <w:lang w:eastAsia="en-US"/>
        </w:rPr>
        <w:t xml:space="preserve"> </w:t>
      </w:r>
    </w:p>
    <w:p w:rsidR="00046CB2" w:rsidRPr="00DE1C9B" w:rsidRDefault="00046CB2" w:rsidP="00046CB2">
      <w:pPr>
        <w:jc w:val="center"/>
        <w:outlineLvl w:val="0"/>
        <w:rPr>
          <w:rFonts w:eastAsia="Calibri"/>
          <w:b/>
          <w:sz w:val="24"/>
          <w:szCs w:val="24"/>
          <w:lang w:eastAsia="en-US"/>
        </w:rPr>
      </w:pPr>
    </w:p>
    <w:p w:rsidR="00C1558D" w:rsidRPr="00DE1C9B" w:rsidRDefault="00046CB2" w:rsidP="00046CB2">
      <w:pPr>
        <w:jc w:val="center"/>
        <w:outlineLvl w:val="0"/>
        <w:rPr>
          <w:rFonts w:eastAsia="Calibri"/>
          <w:b/>
          <w:sz w:val="24"/>
          <w:szCs w:val="24"/>
          <w:lang w:eastAsia="en-US"/>
        </w:rPr>
      </w:pPr>
      <w:r w:rsidRPr="00DE1C9B">
        <w:rPr>
          <w:rFonts w:eastAsia="Calibri"/>
          <w:b/>
          <w:sz w:val="24"/>
          <w:szCs w:val="24"/>
          <w:lang w:eastAsia="en-US"/>
        </w:rPr>
        <w:t xml:space="preserve"> Административный регламент </w:t>
      </w:r>
    </w:p>
    <w:p w:rsidR="00046CB2" w:rsidRPr="00DE1C9B" w:rsidRDefault="00046CB2" w:rsidP="00046CB2">
      <w:pPr>
        <w:jc w:val="center"/>
        <w:outlineLvl w:val="0"/>
        <w:rPr>
          <w:rFonts w:eastAsia="Calibri"/>
          <w:b/>
          <w:sz w:val="24"/>
          <w:szCs w:val="24"/>
          <w:lang w:eastAsia="en-US"/>
        </w:rPr>
      </w:pPr>
      <w:r w:rsidRPr="00DE1C9B">
        <w:rPr>
          <w:rFonts w:eastAsia="Calibri"/>
          <w:b/>
          <w:sz w:val="24"/>
          <w:szCs w:val="24"/>
          <w:lang w:eastAsia="en-US"/>
        </w:rPr>
        <w:t xml:space="preserve">предоставления муниципальной услуги </w:t>
      </w:r>
    </w:p>
    <w:p w:rsidR="00046CB2" w:rsidRPr="00DE1C9B" w:rsidRDefault="00046CB2" w:rsidP="00046CB2">
      <w:pPr>
        <w:jc w:val="center"/>
        <w:outlineLvl w:val="0"/>
        <w:rPr>
          <w:rFonts w:eastAsia="Calibri"/>
          <w:b/>
          <w:sz w:val="24"/>
          <w:szCs w:val="24"/>
          <w:lang w:eastAsia="en-US"/>
        </w:rPr>
      </w:pPr>
      <w:r w:rsidRPr="00DE1C9B">
        <w:rPr>
          <w:rFonts w:eastAsia="Calibri"/>
          <w:b/>
          <w:sz w:val="24"/>
          <w:szCs w:val="24"/>
          <w:lang w:eastAsia="en-US"/>
        </w:rPr>
        <w:t>«Выдача выписок из похозяйственных книг»</w:t>
      </w:r>
    </w:p>
    <w:p w:rsidR="00046CB2" w:rsidRPr="00DE1C9B" w:rsidRDefault="00046CB2" w:rsidP="00046CB2">
      <w:pPr>
        <w:jc w:val="center"/>
        <w:rPr>
          <w:rFonts w:eastAsia="Calibri"/>
          <w:sz w:val="24"/>
          <w:szCs w:val="24"/>
          <w:lang w:eastAsia="en-US"/>
        </w:rPr>
      </w:pPr>
    </w:p>
    <w:p w:rsidR="00046CB2" w:rsidRPr="00DE1C9B" w:rsidRDefault="00046CB2" w:rsidP="00046CB2">
      <w:pPr>
        <w:jc w:val="center"/>
        <w:rPr>
          <w:rFonts w:eastAsia="Calibri"/>
          <w:sz w:val="24"/>
          <w:szCs w:val="24"/>
          <w:lang w:eastAsia="en-US"/>
        </w:rPr>
      </w:pPr>
    </w:p>
    <w:p w:rsidR="00450155" w:rsidRPr="00DE1C9B" w:rsidRDefault="00450155" w:rsidP="00450155">
      <w:pPr>
        <w:widowControl w:val="0"/>
        <w:autoSpaceDE w:val="0"/>
        <w:autoSpaceDN w:val="0"/>
        <w:adjustRightInd w:val="0"/>
        <w:jc w:val="center"/>
        <w:outlineLvl w:val="1"/>
        <w:rPr>
          <w:sz w:val="24"/>
          <w:szCs w:val="24"/>
        </w:rPr>
      </w:pPr>
      <w:r w:rsidRPr="00DE1C9B">
        <w:rPr>
          <w:sz w:val="24"/>
          <w:szCs w:val="24"/>
        </w:rPr>
        <w:t>1. Общие положения</w:t>
      </w:r>
    </w:p>
    <w:p w:rsidR="00450155" w:rsidRPr="00DE1C9B" w:rsidRDefault="00450155" w:rsidP="00450155">
      <w:pPr>
        <w:widowControl w:val="0"/>
        <w:autoSpaceDE w:val="0"/>
        <w:autoSpaceDN w:val="0"/>
        <w:adjustRightInd w:val="0"/>
        <w:ind w:firstLine="540"/>
        <w:rPr>
          <w:sz w:val="24"/>
          <w:szCs w:val="24"/>
        </w:rPr>
      </w:pPr>
    </w:p>
    <w:p w:rsidR="00450155" w:rsidRPr="00DE1C9B" w:rsidRDefault="00450155" w:rsidP="00450155">
      <w:pPr>
        <w:widowControl w:val="0"/>
        <w:autoSpaceDE w:val="0"/>
        <w:autoSpaceDN w:val="0"/>
        <w:adjustRightInd w:val="0"/>
        <w:ind w:firstLine="540"/>
        <w:rPr>
          <w:sz w:val="24"/>
          <w:szCs w:val="24"/>
        </w:rPr>
      </w:pPr>
      <w:r w:rsidRPr="00DE1C9B">
        <w:rPr>
          <w:sz w:val="24"/>
          <w:szCs w:val="24"/>
        </w:rPr>
        <w:t>1. Настоящий Административный регламент предоставления муниципальной услуги «Выдача выписок из похозяйственных книг"» разработан в целях определения основных требований к предоставлению муниципальной услуги, повышения качества исполнения и доступности результатов предоставления муниципальной услуги.</w:t>
      </w:r>
    </w:p>
    <w:p w:rsidR="00450155" w:rsidRPr="00DE1C9B" w:rsidRDefault="00450155" w:rsidP="00450155">
      <w:pPr>
        <w:widowControl w:val="0"/>
        <w:autoSpaceDE w:val="0"/>
        <w:autoSpaceDN w:val="0"/>
        <w:adjustRightInd w:val="0"/>
        <w:ind w:firstLine="540"/>
        <w:rPr>
          <w:sz w:val="24"/>
          <w:szCs w:val="24"/>
        </w:rPr>
      </w:pPr>
    </w:p>
    <w:p w:rsidR="00450155" w:rsidRPr="00DE1C9B" w:rsidRDefault="00450155" w:rsidP="00450155">
      <w:pPr>
        <w:widowControl w:val="0"/>
        <w:autoSpaceDE w:val="0"/>
        <w:autoSpaceDN w:val="0"/>
        <w:adjustRightInd w:val="0"/>
        <w:jc w:val="center"/>
        <w:outlineLvl w:val="2"/>
        <w:rPr>
          <w:sz w:val="24"/>
          <w:szCs w:val="24"/>
        </w:rPr>
      </w:pPr>
      <w:bookmarkStart w:id="0" w:name="Par36"/>
      <w:bookmarkEnd w:id="0"/>
      <w:r w:rsidRPr="00DE1C9B">
        <w:rPr>
          <w:sz w:val="24"/>
          <w:szCs w:val="24"/>
        </w:rPr>
        <w:t>1.1. Общие сведения о муниципальной услуге</w:t>
      </w:r>
    </w:p>
    <w:p w:rsidR="00450155" w:rsidRPr="00DE1C9B" w:rsidRDefault="00450155" w:rsidP="00450155">
      <w:pPr>
        <w:widowControl w:val="0"/>
        <w:autoSpaceDE w:val="0"/>
        <w:autoSpaceDN w:val="0"/>
        <w:adjustRightInd w:val="0"/>
        <w:ind w:firstLine="540"/>
        <w:rPr>
          <w:sz w:val="24"/>
          <w:szCs w:val="24"/>
        </w:rPr>
      </w:pPr>
    </w:p>
    <w:p w:rsidR="00450155" w:rsidRPr="00DE1C9B" w:rsidRDefault="00450155" w:rsidP="00450155">
      <w:pPr>
        <w:widowControl w:val="0"/>
        <w:autoSpaceDE w:val="0"/>
        <w:autoSpaceDN w:val="0"/>
        <w:adjustRightInd w:val="0"/>
        <w:ind w:firstLine="540"/>
        <w:rPr>
          <w:sz w:val="24"/>
          <w:szCs w:val="24"/>
        </w:rPr>
      </w:pPr>
      <w:r w:rsidRPr="00DE1C9B">
        <w:rPr>
          <w:sz w:val="24"/>
          <w:szCs w:val="24"/>
        </w:rPr>
        <w:t>Получателями муниципальной услуги являются физические лица, либо их уполномоченные представители (далее - заявитель), желающие получить выписку из похозяйственней книги.</w:t>
      </w:r>
    </w:p>
    <w:p w:rsidR="00450155" w:rsidRPr="00DE1C9B" w:rsidRDefault="00450155" w:rsidP="00450155">
      <w:pPr>
        <w:widowControl w:val="0"/>
        <w:autoSpaceDE w:val="0"/>
        <w:autoSpaceDN w:val="0"/>
        <w:adjustRightInd w:val="0"/>
        <w:ind w:firstLine="540"/>
        <w:rPr>
          <w:sz w:val="24"/>
          <w:szCs w:val="24"/>
        </w:rPr>
      </w:pPr>
    </w:p>
    <w:p w:rsidR="00450155" w:rsidRPr="00DE1C9B" w:rsidRDefault="00450155" w:rsidP="00450155">
      <w:pPr>
        <w:widowControl w:val="0"/>
        <w:autoSpaceDE w:val="0"/>
        <w:autoSpaceDN w:val="0"/>
        <w:adjustRightInd w:val="0"/>
        <w:jc w:val="center"/>
        <w:outlineLvl w:val="2"/>
        <w:rPr>
          <w:sz w:val="24"/>
          <w:szCs w:val="24"/>
        </w:rPr>
      </w:pPr>
      <w:bookmarkStart w:id="1" w:name="Par40"/>
      <w:bookmarkEnd w:id="1"/>
      <w:r w:rsidRPr="00DE1C9B">
        <w:rPr>
          <w:sz w:val="24"/>
          <w:szCs w:val="24"/>
        </w:rPr>
        <w:t>1.2. Порядок информирования о правилах</w:t>
      </w:r>
    </w:p>
    <w:p w:rsidR="00450155" w:rsidRPr="00DE1C9B" w:rsidRDefault="00450155" w:rsidP="00450155">
      <w:pPr>
        <w:widowControl w:val="0"/>
        <w:autoSpaceDE w:val="0"/>
        <w:autoSpaceDN w:val="0"/>
        <w:adjustRightInd w:val="0"/>
        <w:jc w:val="center"/>
        <w:rPr>
          <w:sz w:val="24"/>
          <w:szCs w:val="24"/>
        </w:rPr>
      </w:pPr>
      <w:r w:rsidRPr="00DE1C9B">
        <w:rPr>
          <w:sz w:val="24"/>
          <w:szCs w:val="24"/>
        </w:rPr>
        <w:t>предоставления муниципальной услуги</w:t>
      </w:r>
    </w:p>
    <w:p w:rsidR="00450155" w:rsidRPr="00DE1C9B" w:rsidRDefault="00450155" w:rsidP="00450155">
      <w:pPr>
        <w:widowControl w:val="0"/>
        <w:autoSpaceDE w:val="0"/>
        <w:autoSpaceDN w:val="0"/>
        <w:adjustRightInd w:val="0"/>
        <w:ind w:firstLine="540"/>
        <w:rPr>
          <w:sz w:val="24"/>
          <w:szCs w:val="24"/>
        </w:rPr>
      </w:pPr>
    </w:p>
    <w:p w:rsidR="00450155" w:rsidRPr="00DE1C9B" w:rsidRDefault="00450155" w:rsidP="00450155">
      <w:pPr>
        <w:widowControl w:val="0"/>
        <w:autoSpaceDE w:val="0"/>
        <w:autoSpaceDN w:val="0"/>
        <w:adjustRightInd w:val="0"/>
        <w:ind w:firstLine="540"/>
        <w:rPr>
          <w:sz w:val="24"/>
          <w:szCs w:val="24"/>
        </w:rPr>
      </w:pPr>
      <w:bookmarkStart w:id="2" w:name="Par43"/>
      <w:bookmarkEnd w:id="2"/>
      <w:r w:rsidRPr="00DE1C9B">
        <w:rPr>
          <w:sz w:val="24"/>
          <w:szCs w:val="24"/>
        </w:rPr>
        <w:t xml:space="preserve">1.2.1. Информация о месте нахождения органа администрации сельского поселения </w:t>
      </w:r>
      <w:r w:rsidRPr="00DE1C9B">
        <w:rPr>
          <w:bCs/>
          <w:sz w:val="24"/>
          <w:szCs w:val="24"/>
        </w:rPr>
        <w:t>Новый Буян, ответственного за предоставление муниципальной услуги: Самарская область, Красноярский район, с. Новый Буян</w:t>
      </w:r>
      <w:r w:rsidRPr="00DE1C9B">
        <w:rPr>
          <w:sz w:val="24"/>
          <w:szCs w:val="24"/>
        </w:rPr>
        <w:t>, ул. Красноармейская, 19А,         тел/факс 8(84657)33-6-95.</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Администрация осуществляет прием заявителей в соответствии со следующим графиком работы:</w:t>
      </w:r>
    </w:p>
    <w:p w:rsidR="00450155" w:rsidRPr="00DE1C9B" w:rsidRDefault="00450155" w:rsidP="00450155">
      <w:pPr>
        <w:widowControl w:val="0"/>
        <w:autoSpaceDE w:val="0"/>
        <w:autoSpaceDN w:val="0"/>
        <w:adjustRightInd w:val="0"/>
        <w:ind w:firstLine="540"/>
        <w:rPr>
          <w:sz w:val="24"/>
          <w:szCs w:val="24"/>
        </w:rPr>
      </w:pPr>
    </w:p>
    <w:tbl>
      <w:tblPr>
        <w:tblW w:w="0" w:type="auto"/>
        <w:tblCellSpacing w:w="5" w:type="nil"/>
        <w:tblLayout w:type="fixed"/>
        <w:tblCellMar>
          <w:left w:w="75" w:type="dxa"/>
          <w:right w:w="75" w:type="dxa"/>
        </w:tblCellMar>
        <w:tblLook w:val="0000"/>
      </w:tblPr>
      <w:tblGrid>
        <w:gridCol w:w="1918"/>
        <w:gridCol w:w="5387"/>
      </w:tblGrid>
      <w:tr w:rsidR="00450155" w:rsidRPr="00DE1C9B" w:rsidTr="00C57502">
        <w:trPr>
          <w:tblCellSpacing w:w="5" w:type="nil"/>
        </w:trPr>
        <w:tc>
          <w:tcPr>
            <w:tcW w:w="1918" w:type="dxa"/>
            <w:tcBorders>
              <w:top w:val="single" w:sz="8" w:space="0" w:color="auto"/>
              <w:left w:val="single" w:sz="8" w:space="0" w:color="auto"/>
              <w:bottom w:val="single" w:sz="8" w:space="0" w:color="auto"/>
              <w:right w:val="single" w:sz="8" w:space="0" w:color="auto"/>
            </w:tcBorders>
          </w:tcPr>
          <w:p w:rsidR="00450155" w:rsidRPr="00DE1C9B" w:rsidRDefault="00450155" w:rsidP="00C57502">
            <w:pPr>
              <w:widowControl w:val="0"/>
              <w:autoSpaceDE w:val="0"/>
              <w:autoSpaceDN w:val="0"/>
              <w:adjustRightInd w:val="0"/>
              <w:rPr>
                <w:sz w:val="24"/>
                <w:szCs w:val="24"/>
              </w:rPr>
            </w:pPr>
            <w:r w:rsidRPr="00DE1C9B">
              <w:rPr>
                <w:sz w:val="24"/>
                <w:szCs w:val="24"/>
              </w:rPr>
              <w:t>Понедельник</w:t>
            </w:r>
          </w:p>
        </w:tc>
        <w:tc>
          <w:tcPr>
            <w:tcW w:w="5387" w:type="dxa"/>
            <w:tcBorders>
              <w:top w:val="single" w:sz="8" w:space="0" w:color="auto"/>
              <w:left w:val="single" w:sz="8" w:space="0" w:color="auto"/>
              <w:bottom w:val="single" w:sz="8" w:space="0" w:color="auto"/>
              <w:right w:val="single" w:sz="8" w:space="0" w:color="auto"/>
            </w:tcBorders>
          </w:tcPr>
          <w:p w:rsidR="00450155" w:rsidRPr="00DE1C9B" w:rsidRDefault="00450155" w:rsidP="00C57502">
            <w:pPr>
              <w:widowControl w:val="0"/>
              <w:autoSpaceDE w:val="0"/>
              <w:autoSpaceDN w:val="0"/>
              <w:adjustRightInd w:val="0"/>
              <w:rPr>
                <w:sz w:val="24"/>
                <w:szCs w:val="24"/>
              </w:rPr>
            </w:pPr>
            <w:r w:rsidRPr="00DE1C9B">
              <w:rPr>
                <w:sz w:val="24"/>
                <w:szCs w:val="24"/>
              </w:rPr>
              <w:t>8.00 - 16.00 (перерыв с 12.00 до 13.00)</w:t>
            </w:r>
          </w:p>
        </w:tc>
      </w:tr>
      <w:tr w:rsidR="00450155" w:rsidRPr="00DE1C9B" w:rsidTr="00C57502">
        <w:trPr>
          <w:tblCellSpacing w:w="5" w:type="nil"/>
        </w:trPr>
        <w:tc>
          <w:tcPr>
            <w:tcW w:w="1918" w:type="dxa"/>
            <w:tcBorders>
              <w:left w:val="single" w:sz="8" w:space="0" w:color="auto"/>
              <w:bottom w:val="single" w:sz="8" w:space="0" w:color="auto"/>
              <w:right w:val="single" w:sz="8" w:space="0" w:color="auto"/>
            </w:tcBorders>
          </w:tcPr>
          <w:p w:rsidR="00450155" w:rsidRPr="00DE1C9B" w:rsidRDefault="00450155" w:rsidP="00C57502">
            <w:pPr>
              <w:widowControl w:val="0"/>
              <w:autoSpaceDE w:val="0"/>
              <w:autoSpaceDN w:val="0"/>
              <w:adjustRightInd w:val="0"/>
              <w:rPr>
                <w:sz w:val="24"/>
                <w:szCs w:val="24"/>
              </w:rPr>
            </w:pPr>
            <w:r w:rsidRPr="00DE1C9B">
              <w:rPr>
                <w:sz w:val="24"/>
                <w:szCs w:val="24"/>
              </w:rPr>
              <w:t xml:space="preserve">Вторник    </w:t>
            </w:r>
          </w:p>
        </w:tc>
        <w:tc>
          <w:tcPr>
            <w:tcW w:w="5387" w:type="dxa"/>
            <w:tcBorders>
              <w:left w:val="single" w:sz="8" w:space="0" w:color="auto"/>
              <w:bottom w:val="single" w:sz="8" w:space="0" w:color="auto"/>
              <w:right w:val="single" w:sz="8" w:space="0" w:color="auto"/>
            </w:tcBorders>
          </w:tcPr>
          <w:p w:rsidR="00450155" w:rsidRPr="00DE1C9B" w:rsidRDefault="00450155" w:rsidP="00C57502">
            <w:pPr>
              <w:widowControl w:val="0"/>
              <w:autoSpaceDE w:val="0"/>
              <w:autoSpaceDN w:val="0"/>
              <w:adjustRightInd w:val="0"/>
              <w:rPr>
                <w:sz w:val="24"/>
                <w:szCs w:val="24"/>
              </w:rPr>
            </w:pPr>
            <w:r w:rsidRPr="00DE1C9B">
              <w:rPr>
                <w:sz w:val="24"/>
                <w:szCs w:val="24"/>
              </w:rPr>
              <w:t>8.00 - 16.00 (перерыв с 12.00 до 13.00)</w:t>
            </w:r>
          </w:p>
        </w:tc>
      </w:tr>
      <w:tr w:rsidR="00450155" w:rsidRPr="00DE1C9B" w:rsidTr="00C57502">
        <w:trPr>
          <w:tblCellSpacing w:w="5" w:type="nil"/>
        </w:trPr>
        <w:tc>
          <w:tcPr>
            <w:tcW w:w="1918" w:type="dxa"/>
            <w:tcBorders>
              <w:left w:val="single" w:sz="8" w:space="0" w:color="auto"/>
              <w:bottom w:val="single" w:sz="8" w:space="0" w:color="auto"/>
              <w:right w:val="single" w:sz="8" w:space="0" w:color="auto"/>
            </w:tcBorders>
          </w:tcPr>
          <w:p w:rsidR="00450155" w:rsidRPr="00DE1C9B" w:rsidRDefault="00450155" w:rsidP="00C57502">
            <w:pPr>
              <w:widowControl w:val="0"/>
              <w:autoSpaceDE w:val="0"/>
              <w:autoSpaceDN w:val="0"/>
              <w:adjustRightInd w:val="0"/>
              <w:rPr>
                <w:sz w:val="24"/>
                <w:szCs w:val="24"/>
              </w:rPr>
            </w:pPr>
            <w:r w:rsidRPr="00DE1C9B">
              <w:rPr>
                <w:sz w:val="24"/>
                <w:szCs w:val="24"/>
              </w:rPr>
              <w:t xml:space="preserve">Среда      </w:t>
            </w:r>
          </w:p>
        </w:tc>
        <w:tc>
          <w:tcPr>
            <w:tcW w:w="5387" w:type="dxa"/>
            <w:tcBorders>
              <w:left w:val="single" w:sz="8" w:space="0" w:color="auto"/>
              <w:bottom w:val="single" w:sz="8" w:space="0" w:color="auto"/>
              <w:right w:val="single" w:sz="8" w:space="0" w:color="auto"/>
            </w:tcBorders>
          </w:tcPr>
          <w:p w:rsidR="00450155" w:rsidRPr="00DE1C9B" w:rsidRDefault="00450155" w:rsidP="00C57502">
            <w:pPr>
              <w:widowControl w:val="0"/>
              <w:autoSpaceDE w:val="0"/>
              <w:autoSpaceDN w:val="0"/>
              <w:adjustRightInd w:val="0"/>
              <w:rPr>
                <w:sz w:val="24"/>
                <w:szCs w:val="24"/>
              </w:rPr>
            </w:pPr>
            <w:r w:rsidRPr="00DE1C9B">
              <w:rPr>
                <w:sz w:val="24"/>
                <w:szCs w:val="24"/>
              </w:rPr>
              <w:t>8.00 - 16.00 (перерыв с 12.00 до 13.00)</w:t>
            </w:r>
          </w:p>
        </w:tc>
      </w:tr>
      <w:tr w:rsidR="00450155" w:rsidRPr="00DE1C9B" w:rsidTr="00C57502">
        <w:trPr>
          <w:tblCellSpacing w:w="5" w:type="nil"/>
        </w:trPr>
        <w:tc>
          <w:tcPr>
            <w:tcW w:w="1918" w:type="dxa"/>
            <w:tcBorders>
              <w:left w:val="single" w:sz="8" w:space="0" w:color="auto"/>
              <w:bottom w:val="single" w:sz="8" w:space="0" w:color="auto"/>
              <w:right w:val="single" w:sz="8" w:space="0" w:color="auto"/>
            </w:tcBorders>
          </w:tcPr>
          <w:p w:rsidR="00450155" w:rsidRPr="00DE1C9B" w:rsidRDefault="00450155" w:rsidP="00C57502">
            <w:pPr>
              <w:widowControl w:val="0"/>
              <w:autoSpaceDE w:val="0"/>
              <w:autoSpaceDN w:val="0"/>
              <w:adjustRightInd w:val="0"/>
              <w:rPr>
                <w:sz w:val="24"/>
                <w:szCs w:val="24"/>
              </w:rPr>
            </w:pPr>
            <w:r w:rsidRPr="00DE1C9B">
              <w:rPr>
                <w:sz w:val="24"/>
                <w:szCs w:val="24"/>
              </w:rPr>
              <w:t xml:space="preserve">Четверг    </w:t>
            </w:r>
          </w:p>
        </w:tc>
        <w:tc>
          <w:tcPr>
            <w:tcW w:w="5387" w:type="dxa"/>
            <w:tcBorders>
              <w:left w:val="single" w:sz="8" w:space="0" w:color="auto"/>
              <w:bottom w:val="single" w:sz="8" w:space="0" w:color="auto"/>
              <w:right w:val="single" w:sz="8" w:space="0" w:color="auto"/>
            </w:tcBorders>
          </w:tcPr>
          <w:p w:rsidR="00450155" w:rsidRPr="00DE1C9B" w:rsidRDefault="00450155" w:rsidP="00C57502">
            <w:pPr>
              <w:widowControl w:val="0"/>
              <w:autoSpaceDE w:val="0"/>
              <w:autoSpaceDN w:val="0"/>
              <w:adjustRightInd w:val="0"/>
              <w:rPr>
                <w:sz w:val="24"/>
                <w:szCs w:val="24"/>
              </w:rPr>
            </w:pPr>
            <w:r w:rsidRPr="00DE1C9B">
              <w:rPr>
                <w:sz w:val="24"/>
                <w:szCs w:val="24"/>
              </w:rPr>
              <w:t>8.00 - 16.00 (перерыв с 12.00 до 13.00)</w:t>
            </w:r>
          </w:p>
        </w:tc>
      </w:tr>
      <w:tr w:rsidR="00450155" w:rsidRPr="00DE1C9B" w:rsidTr="00C57502">
        <w:trPr>
          <w:tblCellSpacing w:w="5" w:type="nil"/>
        </w:trPr>
        <w:tc>
          <w:tcPr>
            <w:tcW w:w="1918" w:type="dxa"/>
            <w:tcBorders>
              <w:left w:val="single" w:sz="8" w:space="0" w:color="auto"/>
              <w:bottom w:val="single" w:sz="8" w:space="0" w:color="auto"/>
              <w:right w:val="single" w:sz="8" w:space="0" w:color="auto"/>
            </w:tcBorders>
          </w:tcPr>
          <w:p w:rsidR="00450155" w:rsidRPr="00DE1C9B" w:rsidRDefault="00450155" w:rsidP="00C57502">
            <w:pPr>
              <w:widowControl w:val="0"/>
              <w:autoSpaceDE w:val="0"/>
              <w:autoSpaceDN w:val="0"/>
              <w:adjustRightInd w:val="0"/>
              <w:rPr>
                <w:sz w:val="24"/>
                <w:szCs w:val="24"/>
              </w:rPr>
            </w:pPr>
            <w:r w:rsidRPr="00DE1C9B">
              <w:rPr>
                <w:sz w:val="24"/>
                <w:szCs w:val="24"/>
              </w:rPr>
              <w:t xml:space="preserve">Пятница    </w:t>
            </w:r>
          </w:p>
        </w:tc>
        <w:tc>
          <w:tcPr>
            <w:tcW w:w="5387" w:type="dxa"/>
            <w:tcBorders>
              <w:left w:val="single" w:sz="8" w:space="0" w:color="auto"/>
              <w:bottom w:val="single" w:sz="8" w:space="0" w:color="auto"/>
              <w:right w:val="single" w:sz="8" w:space="0" w:color="auto"/>
            </w:tcBorders>
          </w:tcPr>
          <w:p w:rsidR="00450155" w:rsidRPr="00DE1C9B" w:rsidRDefault="00450155" w:rsidP="00C57502">
            <w:pPr>
              <w:widowControl w:val="0"/>
              <w:autoSpaceDE w:val="0"/>
              <w:autoSpaceDN w:val="0"/>
              <w:adjustRightInd w:val="0"/>
              <w:rPr>
                <w:sz w:val="24"/>
                <w:szCs w:val="24"/>
              </w:rPr>
            </w:pPr>
            <w:r w:rsidRPr="00DE1C9B">
              <w:rPr>
                <w:sz w:val="24"/>
                <w:szCs w:val="24"/>
              </w:rPr>
              <w:t>8.00 - 16.00 (перерыв с 12.00 до 13.00)</w:t>
            </w:r>
          </w:p>
        </w:tc>
      </w:tr>
    </w:tbl>
    <w:p w:rsidR="00450155" w:rsidRPr="00DE1C9B" w:rsidRDefault="00450155" w:rsidP="00450155">
      <w:pPr>
        <w:widowControl w:val="0"/>
        <w:autoSpaceDE w:val="0"/>
        <w:autoSpaceDN w:val="0"/>
        <w:adjustRightInd w:val="0"/>
        <w:ind w:firstLine="540"/>
        <w:rPr>
          <w:sz w:val="24"/>
          <w:szCs w:val="24"/>
        </w:rPr>
      </w:pPr>
      <w:r w:rsidRPr="00DE1C9B">
        <w:rPr>
          <w:sz w:val="24"/>
          <w:szCs w:val="24"/>
        </w:rPr>
        <w:t>Суббота, воскресенье - выходные дни.</w:t>
      </w:r>
    </w:p>
    <w:p w:rsidR="00450155" w:rsidRPr="00DE1C9B" w:rsidRDefault="00450155" w:rsidP="00450155">
      <w:pPr>
        <w:widowControl w:val="0"/>
        <w:autoSpaceDE w:val="0"/>
        <w:autoSpaceDN w:val="0"/>
        <w:adjustRightInd w:val="0"/>
        <w:ind w:firstLine="540"/>
        <w:rPr>
          <w:sz w:val="24"/>
          <w:szCs w:val="24"/>
        </w:rPr>
      </w:pPr>
    </w:p>
    <w:p w:rsidR="00450155" w:rsidRPr="00DE1C9B" w:rsidRDefault="00450155" w:rsidP="00450155">
      <w:pPr>
        <w:widowControl w:val="0"/>
        <w:autoSpaceDE w:val="0"/>
        <w:autoSpaceDN w:val="0"/>
        <w:adjustRightInd w:val="0"/>
        <w:ind w:firstLine="540"/>
        <w:rPr>
          <w:sz w:val="24"/>
          <w:szCs w:val="24"/>
        </w:rPr>
      </w:pPr>
      <w:r w:rsidRPr="00DE1C9B">
        <w:rPr>
          <w:sz w:val="24"/>
          <w:szCs w:val="24"/>
        </w:rPr>
        <w:t xml:space="preserve">1.2.2. Информацию о порядке предоставления муниципальной услуги заявители могут получить в сети Интернет на официальном сайте администрации муниципального района Красноярский </w:t>
      </w:r>
      <w:r w:rsidRPr="00DE1C9B">
        <w:rPr>
          <w:sz w:val="24"/>
          <w:szCs w:val="24"/>
          <w:u w:val="single"/>
          <w:lang w:val="en-US"/>
        </w:rPr>
        <w:t>www</w:t>
      </w:r>
      <w:r w:rsidRPr="00DE1C9B">
        <w:rPr>
          <w:sz w:val="24"/>
          <w:szCs w:val="24"/>
          <w:u w:val="single"/>
        </w:rPr>
        <w:t>/</w:t>
      </w:r>
      <w:r w:rsidRPr="00DE1C9B">
        <w:rPr>
          <w:sz w:val="24"/>
          <w:szCs w:val="24"/>
          <w:u w:val="single"/>
          <w:lang w:val="en-US"/>
        </w:rPr>
        <w:t>kryaradm</w:t>
      </w:r>
      <w:r w:rsidRPr="00DE1C9B">
        <w:rPr>
          <w:sz w:val="24"/>
          <w:szCs w:val="24"/>
          <w:u w:val="single"/>
        </w:rPr>
        <w:t>.</w:t>
      </w:r>
      <w:r w:rsidRPr="00DE1C9B">
        <w:rPr>
          <w:sz w:val="24"/>
          <w:szCs w:val="24"/>
          <w:u w:val="single"/>
          <w:lang w:val="en-US"/>
        </w:rPr>
        <w:t>ru</w:t>
      </w:r>
      <w:r w:rsidRPr="00DE1C9B">
        <w:rPr>
          <w:sz w:val="24"/>
          <w:szCs w:val="24"/>
        </w:rPr>
        <w:t xml:space="preserve"> в раз-деле «поселения», а также:</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по телефону: 8 (84657)33-2-34;</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по электронной почте: e-mail: adm.</w:t>
      </w:r>
      <w:r w:rsidRPr="00DE1C9B">
        <w:rPr>
          <w:sz w:val="24"/>
          <w:szCs w:val="24"/>
          <w:lang w:val="en-US"/>
        </w:rPr>
        <w:t>novyjbuyan</w:t>
      </w:r>
      <w:r w:rsidRPr="00DE1C9B">
        <w:rPr>
          <w:sz w:val="24"/>
          <w:szCs w:val="24"/>
        </w:rPr>
        <w:t>2011@</w:t>
      </w:r>
      <w:r w:rsidRPr="00DE1C9B">
        <w:rPr>
          <w:sz w:val="24"/>
          <w:szCs w:val="24"/>
          <w:lang w:val="en-US"/>
        </w:rPr>
        <w:t>yandex</w:t>
      </w:r>
      <w:r w:rsidRPr="00DE1C9B">
        <w:rPr>
          <w:sz w:val="24"/>
          <w:szCs w:val="24"/>
        </w:rPr>
        <w:t>.ru;</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по почте путем обращения заявителя с письменным запросом о предоставлении информации по предоставлению муниципальной услуги;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lastRenderedPageBreak/>
        <w:t>- при личном обращении заявителя.</w:t>
      </w:r>
    </w:p>
    <w:p w:rsidR="00450155" w:rsidRPr="00DE1C9B" w:rsidRDefault="00450155" w:rsidP="00450155">
      <w:pPr>
        <w:widowControl w:val="0"/>
        <w:autoSpaceDE w:val="0"/>
        <w:autoSpaceDN w:val="0"/>
        <w:adjustRightInd w:val="0"/>
        <w:ind w:firstLine="540"/>
        <w:rPr>
          <w:sz w:val="24"/>
          <w:szCs w:val="24"/>
        </w:rPr>
      </w:pPr>
      <w:bookmarkStart w:id="3" w:name="Par65"/>
      <w:bookmarkEnd w:id="3"/>
      <w:r w:rsidRPr="00DE1C9B">
        <w:rPr>
          <w:sz w:val="24"/>
          <w:szCs w:val="24"/>
        </w:rPr>
        <w:t>1.2.3. Информирование заявителей о порядке предоставления муниципальной услуги осуществляется в виде:</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индивидуального информирования;</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публичного информирования.</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1.2.4. Индивидуальное информирование о порядке исполнения муниципальной услуги обеспечивается специалистом администрации, осуществляющим исполнение муниципальной услуги (лично, по телефону).</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с использованием официально-делового стиля речи.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Время разговора (информирования) по телефону не должно превышать 10 минут.</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Длительность устного информирования (консультирования) при личном обращении не должно превышать 20 минут.</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Специалист, осуществляющий индивидуальное устное информирование о порядке исполнения муниципальной услуги, должен принять все необходимые меры для полного и оперативного ответа на заданные вопросы, в том числе с привлечением других специалистов.</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При невозможности специалиста, принявшего звонок, самостоятельно ответить на заданные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Индивидуальное письменное информирование о порядке, процедуре, ходе исполнения муниципальной услуги при обращении в Отдел осуществляется путем направления письменных ответов почтовым отправлением.</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1.2.5. Публичное информирование по вопросам предоставления муниципальной услуги осуществляется путем размещения информации: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на официальном сайте администрации муниципального района Красноярский, в разделе «поселения» в информационно-телекоммуникационной сети Интернет по адресу:</w:t>
      </w:r>
      <w:r w:rsidRPr="00DE1C9B">
        <w:rPr>
          <w:sz w:val="24"/>
          <w:szCs w:val="24"/>
          <w:u w:val="single"/>
        </w:rPr>
        <w:t xml:space="preserve"> </w:t>
      </w:r>
      <w:r w:rsidRPr="00DE1C9B">
        <w:rPr>
          <w:sz w:val="24"/>
          <w:szCs w:val="24"/>
          <w:u w:val="single"/>
          <w:lang w:val="en-US"/>
        </w:rPr>
        <w:t>www</w:t>
      </w:r>
      <w:r w:rsidRPr="00DE1C9B">
        <w:rPr>
          <w:sz w:val="24"/>
          <w:szCs w:val="24"/>
          <w:u w:val="single"/>
        </w:rPr>
        <w:t>.</w:t>
      </w:r>
      <w:r w:rsidRPr="00DE1C9B">
        <w:rPr>
          <w:sz w:val="24"/>
          <w:szCs w:val="24"/>
          <w:u w:val="single"/>
          <w:lang w:val="en-US"/>
        </w:rPr>
        <w:t>kryaradm</w:t>
      </w:r>
      <w:r w:rsidRPr="00DE1C9B">
        <w:rPr>
          <w:sz w:val="24"/>
          <w:szCs w:val="24"/>
          <w:u w:val="single"/>
        </w:rPr>
        <w:t>.</w:t>
      </w:r>
      <w:r w:rsidRPr="00DE1C9B">
        <w:rPr>
          <w:sz w:val="24"/>
          <w:szCs w:val="24"/>
          <w:u w:val="single"/>
          <w:lang w:val="en-US"/>
        </w:rPr>
        <w:t>ru</w:t>
      </w:r>
      <w:r w:rsidRPr="00DE1C9B">
        <w:rPr>
          <w:sz w:val="24"/>
          <w:szCs w:val="24"/>
        </w:rPr>
        <w:t>;</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на Едином портале государственных и муниципальных услуг (функций): http://www.gosuslugi.ru (далее - федеральный портал);</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на портале государственных и муниципальных услуг Самарской области: http://uslugi.samregion.ru (далее - региональный портал);</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в газете «Красноярские новости»;</w:t>
      </w:r>
    </w:p>
    <w:p w:rsidR="00450155" w:rsidRPr="00DE1C9B" w:rsidRDefault="00450155" w:rsidP="00450155">
      <w:pPr>
        <w:widowControl w:val="0"/>
        <w:autoSpaceDE w:val="0"/>
        <w:autoSpaceDN w:val="0"/>
        <w:adjustRightInd w:val="0"/>
        <w:ind w:firstLine="540"/>
        <w:rPr>
          <w:bCs/>
          <w:sz w:val="24"/>
          <w:szCs w:val="24"/>
        </w:rPr>
      </w:pPr>
      <w:r w:rsidRPr="00DE1C9B">
        <w:rPr>
          <w:sz w:val="24"/>
          <w:szCs w:val="24"/>
        </w:rPr>
        <w:t>на информационных стендах, расположенных в здании администрации по адресу: Самарская область, Красноярский район, с</w:t>
      </w:r>
      <w:r w:rsidRPr="00DE1C9B">
        <w:rPr>
          <w:bCs/>
          <w:sz w:val="24"/>
          <w:szCs w:val="24"/>
        </w:rPr>
        <w:t>. Новый Буян</w:t>
      </w:r>
      <w:r w:rsidR="009D4545" w:rsidRPr="00DE1C9B">
        <w:rPr>
          <w:bCs/>
          <w:sz w:val="24"/>
          <w:szCs w:val="24"/>
        </w:rPr>
        <w:t>, ул. Красноармейская</w:t>
      </w:r>
      <w:r w:rsidRPr="00DE1C9B">
        <w:rPr>
          <w:bCs/>
          <w:sz w:val="24"/>
          <w:szCs w:val="24"/>
        </w:rPr>
        <w:t xml:space="preserve">, </w:t>
      </w:r>
      <w:r w:rsidR="009D4545" w:rsidRPr="00DE1C9B">
        <w:rPr>
          <w:bCs/>
          <w:sz w:val="24"/>
          <w:szCs w:val="24"/>
        </w:rPr>
        <w:t>19А</w:t>
      </w:r>
      <w:r w:rsidRPr="00DE1C9B">
        <w:rPr>
          <w:bCs/>
          <w:sz w:val="24"/>
          <w:szCs w:val="24"/>
        </w:rPr>
        <w:t>.</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На официальном сайте администрации района и на информационном стенде в здании администрации поселения размещаются:</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текст Административного регламента;</w:t>
      </w:r>
    </w:p>
    <w:p w:rsidR="00450155" w:rsidRPr="00DE1C9B" w:rsidRDefault="001A1511" w:rsidP="00450155">
      <w:pPr>
        <w:widowControl w:val="0"/>
        <w:autoSpaceDE w:val="0"/>
        <w:autoSpaceDN w:val="0"/>
        <w:adjustRightInd w:val="0"/>
        <w:ind w:firstLine="540"/>
        <w:rPr>
          <w:sz w:val="24"/>
          <w:szCs w:val="24"/>
        </w:rPr>
      </w:pPr>
      <w:hyperlink w:anchor="Par147" w:history="1">
        <w:r w:rsidR="00450155" w:rsidRPr="00DE1C9B">
          <w:rPr>
            <w:sz w:val="24"/>
            <w:szCs w:val="24"/>
          </w:rPr>
          <w:t>перечень</w:t>
        </w:r>
      </w:hyperlink>
      <w:r w:rsidR="00450155" w:rsidRPr="00DE1C9B">
        <w:rPr>
          <w:sz w:val="24"/>
          <w:szCs w:val="24"/>
        </w:rPr>
        <w:t xml:space="preserve"> документов, необходимых для предоставления муниципальной услуги;</w:t>
      </w:r>
    </w:p>
    <w:p w:rsidR="00450155" w:rsidRPr="00DE1C9B" w:rsidRDefault="001A1511" w:rsidP="00450155">
      <w:pPr>
        <w:widowControl w:val="0"/>
        <w:autoSpaceDE w:val="0"/>
        <w:autoSpaceDN w:val="0"/>
        <w:adjustRightInd w:val="0"/>
        <w:ind w:firstLine="540"/>
        <w:rPr>
          <w:sz w:val="24"/>
          <w:szCs w:val="24"/>
        </w:rPr>
      </w:pPr>
      <w:hyperlink w:anchor="Par306" w:history="1">
        <w:r w:rsidR="00450155" w:rsidRPr="00DE1C9B">
          <w:rPr>
            <w:sz w:val="24"/>
            <w:szCs w:val="24"/>
          </w:rPr>
          <w:t>блок-схема</w:t>
        </w:r>
      </w:hyperlink>
      <w:r w:rsidR="00450155" w:rsidRPr="00DE1C9B">
        <w:rPr>
          <w:sz w:val="24"/>
          <w:szCs w:val="24"/>
        </w:rPr>
        <w:t>, определенная в приложении № 1 к Административному регламенту;</w:t>
      </w:r>
    </w:p>
    <w:p w:rsidR="00450155" w:rsidRPr="00DE1C9B" w:rsidRDefault="001A1511" w:rsidP="00450155">
      <w:pPr>
        <w:widowControl w:val="0"/>
        <w:autoSpaceDE w:val="0"/>
        <w:autoSpaceDN w:val="0"/>
        <w:adjustRightInd w:val="0"/>
        <w:ind w:firstLine="540"/>
        <w:rPr>
          <w:sz w:val="24"/>
          <w:szCs w:val="24"/>
        </w:rPr>
      </w:pPr>
      <w:hyperlink w:anchor="Par162" w:history="1">
        <w:r w:rsidR="00450155" w:rsidRPr="00DE1C9B">
          <w:rPr>
            <w:sz w:val="24"/>
            <w:szCs w:val="24"/>
          </w:rPr>
          <w:t>перечень</w:t>
        </w:r>
      </w:hyperlink>
      <w:r w:rsidR="00450155" w:rsidRPr="00DE1C9B">
        <w:rPr>
          <w:sz w:val="24"/>
          <w:szCs w:val="24"/>
        </w:rPr>
        <w:t xml:space="preserve"> оснований для отказа в предоставлении муниципальной услуги.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1.2.6. Порядок получения консультаций о предоставлении муниципальной услуги.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xml:space="preserve">Консультации по предоставлению муниципальной услуги предоставляются в </w:t>
      </w:r>
      <w:r w:rsidRPr="00DE1C9B">
        <w:rPr>
          <w:sz w:val="24"/>
          <w:szCs w:val="24"/>
        </w:rPr>
        <w:lastRenderedPageBreak/>
        <w:t xml:space="preserve">порядке, установленном </w:t>
      </w:r>
      <w:hyperlink w:anchor="Par65" w:history="1">
        <w:r w:rsidRPr="00DE1C9B">
          <w:rPr>
            <w:sz w:val="24"/>
            <w:szCs w:val="24"/>
          </w:rPr>
          <w:t>пунктом 1.2.3</w:t>
        </w:r>
      </w:hyperlink>
      <w:r w:rsidRPr="00DE1C9B">
        <w:rPr>
          <w:sz w:val="24"/>
          <w:szCs w:val="24"/>
        </w:rPr>
        <w:t xml:space="preserve"> Административного регламента.</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Консультации предоставляются по следующим вопросам:</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о перечне документов, необходимых для исполнения муниципальной услуги, их комплектности (достаточности);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о правильности оформления документов, необходимых для предоставления муниципальной услуги;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об источниках получения документов, необходимых для предоставления муниципальной услуги (сведения об органах администрации, органах государственной власти);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о порядке, сроках оформления документов, возможности их получения;</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о правилах и основаниях отказа в выдаче выписки из похозяйственной книги;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о возможности предоставления муниципальной услуги в электронном виде;</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о ходе предоставления муниципальной услуги, если документы были приняты Отделом для предоставления муниципальной услуги.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Основными требованиями при консультировании являются:</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актуальность;</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своевременность;</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четкость в изложении материала;</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полнота консультирования;</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наглядность форм подачи материала;</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удобство и доступность.</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1.2.7. Порядок обращения за предоставлением муниципальной услуги.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Документы, являющиеся основанием для получения муниципальной услуги, представляются специалисту администрации поселения, расположенной по адресу: Самарская область, Красноярский район, с.Новый Буян</w:t>
      </w:r>
      <w:r w:rsidR="009D4545" w:rsidRPr="00DE1C9B">
        <w:rPr>
          <w:sz w:val="24"/>
          <w:szCs w:val="24"/>
        </w:rPr>
        <w:t>, ул. Красноармейская</w:t>
      </w:r>
      <w:r w:rsidRPr="00DE1C9B">
        <w:rPr>
          <w:sz w:val="24"/>
          <w:szCs w:val="24"/>
        </w:rPr>
        <w:t>,</w:t>
      </w:r>
      <w:r w:rsidR="009D4545" w:rsidRPr="00DE1C9B">
        <w:rPr>
          <w:sz w:val="24"/>
          <w:szCs w:val="24"/>
        </w:rPr>
        <w:t xml:space="preserve"> 19А</w:t>
      </w:r>
      <w:r w:rsidRPr="00DE1C9B">
        <w:rPr>
          <w:sz w:val="24"/>
          <w:szCs w:val="24"/>
        </w:rPr>
        <w:t>, посредством личного обращения заявителя.</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Датой обращения и представления документов в администрацию является день регистрации заявления.</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Факт получения обращения заявителя в электронном виде, подтверждается ответным сообщением в электронном виде с указанием даты и регистрационного номера.</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xml:space="preserve">При личном обращении прием заявителей для подачи документов осуществляется согласно графику приема заявителей, указанному в </w:t>
      </w:r>
      <w:hyperlink w:anchor="Par43" w:history="1">
        <w:r w:rsidRPr="00DE1C9B">
          <w:rPr>
            <w:sz w:val="24"/>
            <w:szCs w:val="24"/>
          </w:rPr>
          <w:t>подпункте 1.2.1</w:t>
        </w:r>
      </w:hyperlink>
      <w:r w:rsidRPr="00DE1C9B">
        <w:rPr>
          <w:sz w:val="24"/>
          <w:szCs w:val="24"/>
        </w:rPr>
        <w:t xml:space="preserve"> Административного регламента.</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xml:space="preserve">1.2.8. Предоставление муниципальной услуги осуществляется в порядке, установленном </w:t>
      </w:r>
      <w:hyperlink w:anchor="Par206" w:history="1">
        <w:r w:rsidRPr="00DE1C9B">
          <w:rPr>
            <w:sz w:val="24"/>
            <w:szCs w:val="24"/>
          </w:rPr>
          <w:t>разделом 3</w:t>
        </w:r>
      </w:hyperlink>
      <w:r w:rsidRPr="00DE1C9B">
        <w:rPr>
          <w:sz w:val="24"/>
          <w:szCs w:val="24"/>
        </w:rPr>
        <w:t xml:space="preserve"> Административного регламента.</w:t>
      </w:r>
    </w:p>
    <w:p w:rsidR="00450155" w:rsidRPr="00DE1C9B" w:rsidRDefault="00450155" w:rsidP="00450155">
      <w:pPr>
        <w:widowControl w:val="0"/>
        <w:autoSpaceDE w:val="0"/>
        <w:autoSpaceDN w:val="0"/>
        <w:adjustRightInd w:val="0"/>
        <w:ind w:firstLine="540"/>
        <w:rPr>
          <w:sz w:val="24"/>
          <w:szCs w:val="24"/>
        </w:rPr>
      </w:pPr>
    </w:p>
    <w:p w:rsidR="00450155" w:rsidRPr="00DE1C9B" w:rsidRDefault="00450155" w:rsidP="009D4545">
      <w:pPr>
        <w:widowControl w:val="0"/>
        <w:autoSpaceDE w:val="0"/>
        <w:autoSpaceDN w:val="0"/>
        <w:adjustRightInd w:val="0"/>
        <w:jc w:val="left"/>
        <w:outlineLvl w:val="1"/>
        <w:rPr>
          <w:sz w:val="24"/>
          <w:szCs w:val="24"/>
        </w:rPr>
      </w:pPr>
      <w:bookmarkStart w:id="4" w:name="Par110"/>
      <w:bookmarkEnd w:id="4"/>
      <w:r w:rsidRPr="00DE1C9B">
        <w:rPr>
          <w:sz w:val="24"/>
          <w:szCs w:val="24"/>
        </w:rPr>
        <w:t>2. Стандарт предоставления муниципальной услуги</w:t>
      </w:r>
    </w:p>
    <w:p w:rsidR="00450155" w:rsidRPr="00DE1C9B" w:rsidRDefault="00450155" w:rsidP="009D4545">
      <w:pPr>
        <w:widowControl w:val="0"/>
        <w:autoSpaceDE w:val="0"/>
        <w:autoSpaceDN w:val="0"/>
        <w:adjustRightInd w:val="0"/>
        <w:ind w:firstLine="540"/>
        <w:jc w:val="left"/>
        <w:rPr>
          <w:sz w:val="24"/>
          <w:szCs w:val="24"/>
        </w:rPr>
      </w:pPr>
    </w:p>
    <w:p w:rsidR="00450155" w:rsidRPr="00DE1C9B" w:rsidRDefault="00450155" w:rsidP="009D4545">
      <w:pPr>
        <w:widowControl w:val="0"/>
        <w:autoSpaceDE w:val="0"/>
        <w:autoSpaceDN w:val="0"/>
        <w:adjustRightInd w:val="0"/>
        <w:jc w:val="left"/>
        <w:outlineLvl w:val="2"/>
        <w:rPr>
          <w:sz w:val="24"/>
          <w:szCs w:val="24"/>
        </w:rPr>
      </w:pPr>
      <w:bookmarkStart w:id="5" w:name="Par112"/>
      <w:bookmarkEnd w:id="5"/>
      <w:r w:rsidRPr="00DE1C9B">
        <w:rPr>
          <w:sz w:val="24"/>
          <w:szCs w:val="24"/>
        </w:rPr>
        <w:t>2.1. Наименование муниципальной услуги</w:t>
      </w:r>
      <w:r w:rsidR="009D4545" w:rsidRPr="00DE1C9B">
        <w:rPr>
          <w:sz w:val="24"/>
          <w:szCs w:val="24"/>
        </w:rPr>
        <w:t xml:space="preserve"> </w:t>
      </w:r>
      <w:r w:rsidRPr="00DE1C9B">
        <w:rPr>
          <w:sz w:val="24"/>
          <w:szCs w:val="24"/>
        </w:rPr>
        <w:t>"Выдача выписок из похозяйственных книг".</w:t>
      </w:r>
    </w:p>
    <w:p w:rsidR="00450155" w:rsidRPr="00DE1C9B" w:rsidRDefault="00450155" w:rsidP="009D4545">
      <w:pPr>
        <w:widowControl w:val="0"/>
        <w:autoSpaceDE w:val="0"/>
        <w:autoSpaceDN w:val="0"/>
        <w:adjustRightInd w:val="0"/>
        <w:ind w:firstLine="540"/>
        <w:jc w:val="left"/>
        <w:rPr>
          <w:sz w:val="24"/>
          <w:szCs w:val="24"/>
        </w:rPr>
      </w:pPr>
    </w:p>
    <w:p w:rsidR="00450155" w:rsidRPr="00DE1C9B" w:rsidRDefault="00450155" w:rsidP="009D4545">
      <w:pPr>
        <w:widowControl w:val="0"/>
        <w:autoSpaceDE w:val="0"/>
        <w:autoSpaceDN w:val="0"/>
        <w:adjustRightInd w:val="0"/>
        <w:jc w:val="left"/>
        <w:outlineLvl w:val="2"/>
        <w:rPr>
          <w:sz w:val="24"/>
          <w:szCs w:val="24"/>
        </w:rPr>
      </w:pPr>
      <w:bookmarkStart w:id="6" w:name="Par116"/>
      <w:bookmarkEnd w:id="6"/>
      <w:r w:rsidRPr="00DE1C9B">
        <w:rPr>
          <w:sz w:val="24"/>
          <w:szCs w:val="24"/>
        </w:rPr>
        <w:t>2.2. Наименование органа, предоставляющего</w:t>
      </w:r>
      <w:r w:rsidR="009D4545" w:rsidRPr="00DE1C9B">
        <w:rPr>
          <w:sz w:val="24"/>
          <w:szCs w:val="24"/>
        </w:rPr>
        <w:t xml:space="preserve"> </w:t>
      </w:r>
      <w:r w:rsidRPr="00DE1C9B">
        <w:rPr>
          <w:sz w:val="24"/>
          <w:szCs w:val="24"/>
        </w:rPr>
        <w:t>муниципальную услугу</w:t>
      </w:r>
    </w:p>
    <w:p w:rsidR="00450155" w:rsidRPr="00DE1C9B" w:rsidRDefault="00450155" w:rsidP="00450155">
      <w:pPr>
        <w:widowControl w:val="0"/>
        <w:autoSpaceDE w:val="0"/>
        <w:autoSpaceDN w:val="0"/>
        <w:adjustRightInd w:val="0"/>
        <w:ind w:firstLine="540"/>
        <w:rPr>
          <w:sz w:val="24"/>
          <w:szCs w:val="24"/>
        </w:rPr>
      </w:pPr>
    </w:p>
    <w:p w:rsidR="00450155" w:rsidRPr="00DE1C9B" w:rsidRDefault="00450155" w:rsidP="00450155">
      <w:pPr>
        <w:widowControl w:val="0"/>
        <w:autoSpaceDE w:val="0"/>
        <w:autoSpaceDN w:val="0"/>
        <w:adjustRightInd w:val="0"/>
        <w:ind w:firstLine="540"/>
        <w:rPr>
          <w:sz w:val="24"/>
          <w:szCs w:val="24"/>
        </w:rPr>
      </w:pPr>
      <w:r w:rsidRPr="00DE1C9B">
        <w:rPr>
          <w:sz w:val="24"/>
          <w:szCs w:val="24"/>
        </w:rPr>
        <w:t xml:space="preserve">Муниципальная услуга предоставляется администрацией сельского поселения </w:t>
      </w:r>
      <w:r w:rsidRPr="00DE1C9B">
        <w:rPr>
          <w:bCs/>
          <w:sz w:val="24"/>
          <w:szCs w:val="24"/>
        </w:rPr>
        <w:t>Новый Буян</w:t>
      </w:r>
      <w:r w:rsidRPr="00DE1C9B">
        <w:rPr>
          <w:sz w:val="24"/>
          <w:szCs w:val="24"/>
        </w:rPr>
        <w:t xml:space="preserve"> муниципального района Красноярский Самарской области.</w:t>
      </w:r>
    </w:p>
    <w:p w:rsidR="00450155" w:rsidRPr="00DE1C9B" w:rsidRDefault="00450155" w:rsidP="00450155">
      <w:pPr>
        <w:widowControl w:val="0"/>
        <w:autoSpaceDE w:val="0"/>
        <w:autoSpaceDN w:val="0"/>
        <w:adjustRightInd w:val="0"/>
        <w:ind w:firstLine="540"/>
        <w:rPr>
          <w:sz w:val="24"/>
          <w:szCs w:val="24"/>
        </w:rPr>
      </w:pPr>
    </w:p>
    <w:p w:rsidR="00450155" w:rsidRPr="00DE1C9B" w:rsidRDefault="00450155" w:rsidP="009D4545">
      <w:pPr>
        <w:widowControl w:val="0"/>
        <w:autoSpaceDE w:val="0"/>
        <w:autoSpaceDN w:val="0"/>
        <w:adjustRightInd w:val="0"/>
        <w:jc w:val="left"/>
        <w:outlineLvl w:val="2"/>
        <w:rPr>
          <w:sz w:val="24"/>
          <w:szCs w:val="24"/>
        </w:rPr>
      </w:pPr>
      <w:bookmarkStart w:id="7" w:name="Par121"/>
      <w:bookmarkEnd w:id="7"/>
      <w:r w:rsidRPr="00DE1C9B">
        <w:rPr>
          <w:sz w:val="24"/>
          <w:szCs w:val="24"/>
        </w:rPr>
        <w:t>2.3. Результат предоставления муниципальной услуги</w:t>
      </w:r>
    </w:p>
    <w:p w:rsidR="00450155" w:rsidRPr="00DE1C9B" w:rsidRDefault="00450155" w:rsidP="009D4545">
      <w:pPr>
        <w:widowControl w:val="0"/>
        <w:autoSpaceDE w:val="0"/>
        <w:autoSpaceDN w:val="0"/>
        <w:adjustRightInd w:val="0"/>
        <w:ind w:firstLine="540"/>
        <w:jc w:val="left"/>
        <w:rPr>
          <w:sz w:val="24"/>
          <w:szCs w:val="24"/>
        </w:rPr>
      </w:pPr>
    </w:p>
    <w:p w:rsidR="00450155" w:rsidRPr="00DE1C9B" w:rsidRDefault="00450155" w:rsidP="009D4545">
      <w:pPr>
        <w:widowControl w:val="0"/>
        <w:autoSpaceDE w:val="0"/>
        <w:autoSpaceDN w:val="0"/>
        <w:adjustRightInd w:val="0"/>
        <w:ind w:firstLine="540"/>
        <w:jc w:val="left"/>
        <w:rPr>
          <w:sz w:val="24"/>
          <w:szCs w:val="24"/>
        </w:rPr>
      </w:pPr>
      <w:r w:rsidRPr="00DE1C9B">
        <w:rPr>
          <w:sz w:val="24"/>
          <w:szCs w:val="24"/>
        </w:rPr>
        <w:t>Результатом исполнения муниципальной услуги являются:</w:t>
      </w:r>
    </w:p>
    <w:p w:rsidR="00450155" w:rsidRPr="00DE1C9B" w:rsidRDefault="00450155" w:rsidP="009D4545">
      <w:pPr>
        <w:widowControl w:val="0"/>
        <w:autoSpaceDE w:val="0"/>
        <w:autoSpaceDN w:val="0"/>
        <w:adjustRightInd w:val="0"/>
        <w:ind w:firstLine="540"/>
        <w:jc w:val="left"/>
        <w:rPr>
          <w:sz w:val="24"/>
          <w:szCs w:val="24"/>
        </w:rPr>
      </w:pPr>
      <w:r w:rsidRPr="00DE1C9B">
        <w:rPr>
          <w:sz w:val="24"/>
          <w:szCs w:val="24"/>
        </w:rPr>
        <w:t>- выдача выписки из похозяйственной книги;</w:t>
      </w:r>
    </w:p>
    <w:p w:rsidR="00450155" w:rsidRPr="00DE1C9B" w:rsidRDefault="00450155" w:rsidP="009D4545">
      <w:pPr>
        <w:widowControl w:val="0"/>
        <w:autoSpaceDE w:val="0"/>
        <w:autoSpaceDN w:val="0"/>
        <w:adjustRightInd w:val="0"/>
        <w:ind w:firstLine="540"/>
        <w:jc w:val="left"/>
        <w:rPr>
          <w:sz w:val="24"/>
          <w:szCs w:val="24"/>
        </w:rPr>
      </w:pPr>
      <w:r w:rsidRPr="00DE1C9B">
        <w:rPr>
          <w:sz w:val="24"/>
          <w:szCs w:val="24"/>
        </w:rPr>
        <w:t>- отказ в выдаче выписки из похозяйственной книги.</w:t>
      </w:r>
    </w:p>
    <w:p w:rsidR="00450155" w:rsidRPr="00DE1C9B" w:rsidRDefault="00450155" w:rsidP="009D4545">
      <w:pPr>
        <w:widowControl w:val="0"/>
        <w:autoSpaceDE w:val="0"/>
        <w:autoSpaceDN w:val="0"/>
        <w:adjustRightInd w:val="0"/>
        <w:ind w:firstLine="540"/>
        <w:jc w:val="left"/>
        <w:rPr>
          <w:sz w:val="24"/>
          <w:szCs w:val="24"/>
        </w:rPr>
      </w:pPr>
    </w:p>
    <w:p w:rsidR="00450155" w:rsidRPr="00DE1C9B" w:rsidRDefault="00450155" w:rsidP="009D4545">
      <w:pPr>
        <w:widowControl w:val="0"/>
        <w:autoSpaceDE w:val="0"/>
        <w:autoSpaceDN w:val="0"/>
        <w:adjustRightInd w:val="0"/>
        <w:jc w:val="left"/>
        <w:outlineLvl w:val="2"/>
        <w:rPr>
          <w:sz w:val="24"/>
          <w:szCs w:val="24"/>
        </w:rPr>
      </w:pPr>
      <w:bookmarkStart w:id="8" w:name="Par127"/>
      <w:bookmarkEnd w:id="8"/>
      <w:r w:rsidRPr="00DE1C9B">
        <w:rPr>
          <w:sz w:val="24"/>
          <w:szCs w:val="24"/>
        </w:rPr>
        <w:lastRenderedPageBreak/>
        <w:t>2.4. Срок предоставления муниципальной услуги</w:t>
      </w:r>
    </w:p>
    <w:p w:rsidR="00450155" w:rsidRPr="00DE1C9B" w:rsidRDefault="00450155" w:rsidP="00450155">
      <w:pPr>
        <w:widowControl w:val="0"/>
        <w:autoSpaceDE w:val="0"/>
        <w:autoSpaceDN w:val="0"/>
        <w:adjustRightInd w:val="0"/>
        <w:ind w:firstLine="540"/>
        <w:rPr>
          <w:sz w:val="24"/>
          <w:szCs w:val="24"/>
        </w:rPr>
      </w:pPr>
    </w:p>
    <w:p w:rsidR="00450155" w:rsidRPr="00DE1C9B" w:rsidRDefault="00450155" w:rsidP="00450155">
      <w:pPr>
        <w:widowControl w:val="0"/>
        <w:autoSpaceDE w:val="0"/>
        <w:autoSpaceDN w:val="0"/>
        <w:adjustRightInd w:val="0"/>
        <w:ind w:firstLine="540"/>
        <w:rPr>
          <w:sz w:val="24"/>
          <w:szCs w:val="24"/>
        </w:rPr>
      </w:pPr>
      <w:r w:rsidRPr="00DE1C9B">
        <w:rPr>
          <w:sz w:val="24"/>
          <w:szCs w:val="24"/>
        </w:rPr>
        <w:t xml:space="preserve">Полный срок исполнения муниципальной услуги не должен превышать 1 рабочего дня с момента обращения заявителя с заявлением о выдаче выписки из похозяйственной книги вместе с документами, указанными в </w:t>
      </w:r>
      <w:hyperlink w:anchor="Par147" w:history="1">
        <w:r w:rsidRPr="00DE1C9B">
          <w:rPr>
            <w:sz w:val="24"/>
            <w:szCs w:val="24"/>
          </w:rPr>
          <w:t>пункте 2.6</w:t>
        </w:r>
      </w:hyperlink>
      <w:r w:rsidRPr="00DE1C9B">
        <w:rPr>
          <w:sz w:val="24"/>
          <w:szCs w:val="24"/>
        </w:rPr>
        <w:t xml:space="preserve"> настоящего Регламента.</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Максимальное время ожидания в очереди при подаче заявления и документов для предоставления муниципальной услуги не должно превышать 30 минут.</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Максимальное время ожидания в очереди для получения консультации не должно превышать 30 минут.</w:t>
      </w:r>
    </w:p>
    <w:p w:rsidR="00450155" w:rsidRPr="00DE1C9B" w:rsidRDefault="00450155" w:rsidP="00450155">
      <w:pPr>
        <w:widowControl w:val="0"/>
        <w:autoSpaceDE w:val="0"/>
        <w:autoSpaceDN w:val="0"/>
        <w:adjustRightInd w:val="0"/>
        <w:ind w:firstLine="540"/>
        <w:rPr>
          <w:sz w:val="24"/>
          <w:szCs w:val="24"/>
        </w:rPr>
      </w:pPr>
    </w:p>
    <w:p w:rsidR="00450155" w:rsidRPr="00DE1C9B" w:rsidRDefault="00450155" w:rsidP="009D4545">
      <w:pPr>
        <w:widowControl w:val="0"/>
        <w:autoSpaceDE w:val="0"/>
        <w:autoSpaceDN w:val="0"/>
        <w:adjustRightInd w:val="0"/>
        <w:jc w:val="left"/>
        <w:outlineLvl w:val="2"/>
        <w:rPr>
          <w:sz w:val="24"/>
          <w:szCs w:val="24"/>
        </w:rPr>
      </w:pPr>
      <w:bookmarkStart w:id="9" w:name="Par133"/>
      <w:bookmarkEnd w:id="9"/>
      <w:r w:rsidRPr="00DE1C9B">
        <w:rPr>
          <w:sz w:val="24"/>
          <w:szCs w:val="24"/>
        </w:rPr>
        <w:t>2.5. Правовые основания для предоставления</w:t>
      </w:r>
      <w:r w:rsidR="009D4545" w:rsidRPr="00DE1C9B">
        <w:rPr>
          <w:sz w:val="24"/>
          <w:szCs w:val="24"/>
        </w:rPr>
        <w:t xml:space="preserve"> </w:t>
      </w:r>
      <w:r w:rsidRPr="00DE1C9B">
        <w:rPr>
          <w:sz w:val="24"/>
          <w:szCs w:val="24"/>
        </w:rPr>
        <w:t>муниципальной услуги</w:t>
      </w:r>
    </w:p>
    <w:p w:rsidR="00450155" w:rsidRPr="00DE1C9B" w:rsidRDefault="00450155" w:rsidP="00450155">
      <w:pPr>
        <w:widowControl w:val="0"/>
        <w:autoSpaceDE w:val="0"/>
        <w:autoSpaceDN w:val="0"/>
        <w:adjustRightInd w:val="0"/>
        <w:ind w:firstLine="540"/>
        <w:rPr>
          <w:sz w:val="24"/>
          <w:szCs w:val="24"/>
        </w:rPr>
      </w:pPr>
    </w:p>
    <w:p w:rsidR="00450155" w:rsidRPr="00DE1C9B" w:rsidRDefault="00450155" w:rsidP="00450155">
      <w:pPr>
        <w:widowControl w:val="0"/>
        <w:autoSpaceDE w:val="0"/>
        <w:autoSpaceDN w:val="0"/>
        <w:adjustRightInd w:val="0"/>
        <w:ind w:firstLine="540"/>
        <w:rPr>
          <w:sz w:val="24"/>
          <w:szCs w:val="24"/>
        </w:rPr>
      </w:pPr>
      <w:r w:rsidRPr="00DE1C9B">
        <w:rPr>
          <w:sz w:val="24"/>
          <w:szCs w:val="24"/>
        </w:rPr>
        <w:t>Предоставление услуги осуществляется в соответствии с:</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xml:space="preserve">1) </w:t>
      </w:r>
      <w:hyperlink r:id="rId9" w:history="1">
        <w:r w:rsidRPr="00DE1C9B">
          <w:rPr>
            <w:sz w:val="24"/>
            <w:szCs w:val="24"/>
          </w:rPr>
          <w:t>Конституцией</w:t>
        </w:r>
      </w:hyperlink>
      <w:r w:rsidRPr="00DE1C9B">
        <w:rPr>
          <w:sz w:val="24"/>
          <w:szCs w:val="24"/>
        </w:rPr>
        <w:t xml:space="preserve"> Российской Федерации;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xml:space="preserve">2) Федеральным </w:t>
      </w:r>
      <w:hyperlink r:id="rId10" w:history="1">
        <w:r w:rsidRPr="00DE1C9B">
          <w:rPr>
            <w:sz w:val="24"/>
            <w:szCs w:val="24"/>
          </w:rPr>
          <w:t>законом</w:t>
        </w:r>
      </w:hyperlink>
      <w:r w:rsidRPr="00DE1C9B">
        <w:rPr>
          <w:sz w:val="24"/>
          <w:szCs w:val="24"/>
        </w:rPr>
        <w:t xml:space="preserve"> от 6 октября 2003 года N 131-ФЗ "Об общих принципах организации местного самоуправления в Российской Федерации";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xml:space="preserve">3) Федеральным </w:t>
      </w:r>
      <w:hyperlink r:id="rId11" w:history="1">
        <w:r w:rsidRPr="00DE1C9B">
          <w:rPr>
            <w:sz w:val="24"/>
            <w:szCs w:val="24"/>
          </w:rPr>
          <w:t>законом</w:t>
        </w:r>
      </w:hyperlink>
      <w:r w:rsidRPr="00DE1C9B">
        <w:rPr>
          <w:sz w:val="24"/>
          <w:szCs w:val="24"/>
        </w:rPr>
        <w:t xml:space="preserve"> от 02 мая 2006 года N 59-ФЗ "О порядке рассмотрения обращений граждан Российской Федерации";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xml:space="preserve">4) Федеральным </w:t>
      </w:r>
      <w:hyperlink r:id="rId12" w:history="1">
        <w:r w:rsidRPr="00DE1C9B">
          <w:rPr>
            <w:sz w:val="24"/>
            <w:szCs w:val="24"/>
          </w:rPr>
          <w:t>законом</w:t>
        </w:r>
      </w:hyperlink>
      <w:r w:rsidRPr="00DE1C9B">
        <w:rPr>
          <w:sz w:val="24"/>
          <w:szCs w:val="24"/>
        </w:rPr>
        <w:t xml:space="preserve"> от 27.07.2010 N 210-ФЗ "Об организации предоставления государственных и муниципальных услуг";</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xml:space="preserve">5) </w:t>
      </w:r>
      <w:hyperlink r:id="rId13" w:history="1">
        <w:r w:rsidRPr="00DE1C9B">
          <w:rPr>
            <w:sz w:val="24"/>
            <w:szCs w:val="24"/>
          </w:rPr>
          <w:t>Приказом</w:t>
        </w:r>
      </w:hyperlink>
      <w:r w:rsidRPr="00DE1C9B">
        <w:rPr>
          <w:sz w:val="24"/>
          <w:szCs w:val="24"/>
        </w:rPr>
        <w:t xml:space="preserve"> Министерства сельского хозяйства от 11.10.2010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xml:space="preserve">7) </w:t>
      </w:r>
      <w:hyperlink r:id="rId14" w:history="1">
        <w:r w:rsidRPr="00DE1C9B">
          <w:rPr>
            <w:sz w:val="24"/>
            <w:szCs w:val="24"/>
          </w:rPr>
          <w:t>Приказом</w:t>
        </w:r>
      </w:hyperlink>
      <w:r w:rsidRPr="00DE1C9B">
        <w:rPr>
          <w:sz w:val="24"/>
          <w:szCs w:val="24"/>
        </w:rPr>
        <w:t xml:space="preserve"> Министерства экономического развития Российской Федерации от 07.03.2012 N П/103 "Об утверждении формы выписки из похозяйственной книги о наличии у гражданина права на земельный участок";</w:t>
      </w:r>
    </w:p>
    <w:p w:rsidR="00450155" w:rsidRPr="00DE1C9B" w:rsidRDefault="00450155" w:rsidP="00450155">
      <w:pPr>
        <w:widowControl w:val="0"/>
        <w:autoSpaceDE w:val="0"/>
        <w:autoSpaceDN w:val="0"/>
        <w:adjustRightInd w:val="0"/>
        <w:ind w:firstLine="540"/>
        <w:rPr>
          <w:b/>
          <w:bCs/>
          <w:sz w:val="24"/>
          <w:szCs w:val="24"/>
        </w:rPr>
      </w:pPr>
      <w:r w:rsidRPr="00DE1C9B">
        <w:rPr>
          <w:sz w:val="24"/>
          <w:szCs w:val="24"/>
        </w:rPr>
        <w:t xml:space="preserve">8) </w:t>
      </w:r>
      <w:hyperlink r:id="rId15" w:history="1">
        <w:r w:rsidRPr="00DE1C9B">
          <w:rPr>
            <w:sz w:val="24"/>
            <w:szCs w:val="24"/>
          </w:rPr>
          <w:t>Уставом</w:t>
        </w:r>
      </w:hyperlink>
      <w:r w:rsidRPr="00DE1C9B">
        <w:rPr>
          <w:sz w:val="24"/>
          <w:szCs w:val="24"/>
        </w:rPr>
        <w:t xml:space="preserve"> сельского поселения </w:t>
      </w:r>
      <w:r w:rsidRPr="00DE1C9B">
        <w:rPr>
          <w:bCs/>
          <w:sz w:val="24"/>
          <w:szCs w:val="24"/>
        </w:rPr>
        <w:t>Новый Буян.</w:t>
      </w:r>
    </w:p>
    <w:p w:rsidR="00450155" w:rsidRPr="00DE1C9B" w:rsidRDefault="00450155" w:rsidP="00450155">
      <w:pPr>
        <w:widowControl w:val="0"/>
        <w:autoSpaceDE w:val="0"/>
        <w:autoSpaceDN w:val="0"/>
        <w:adjustRightInd w:val="0"/>
        <w:jc w:val="center"/>
        <w:outlineLvl w:val="2"/>
        <w:rPr>
          <w:sz w:val="24"/>
          <w:szCs w:val="24"/>
        </w:rPr>
      </w:pPr>
      <w:bookmarkStart w:id="10" w:name="Par147"/>
      <w:bookmarkEnd w:id="10"/>
    </w:p>
    <w:p w:rsidR="00450155" w:rsidRPr="00DE1C9B" w:rsidRDefault="00450155" w:rsidP="009D4545">
      <w:pPr>
        <w:widowControl w:val="0"/>
        <w:autoSpaceDE w:val="0"/>
        <w:autoSpaceDN w:val="0"/>
        <w:adjustRightInd w:val="0"/>
        <w:outlineLvl w:val="2"/>
        <w:rPr>
          <w:sz w:val="24"/>
          <w:szCs w:val="24"/>
        </w:rPr>
      </w:pPr>
      <w:r w:rsidRPr="00DE1C9B">
        <w:rPr>
          <w:sz w:val="24"/>
          <w:szCs w:val="24"/>
        </w:rPr>
        <w:t>2.6. Исчерпывающий перечень документов и информации,</w:t>
      </w:r>
      <w:r w:rsidR="009D4545" w:rsidRPr="00DE1C9B">
        <w:rPr>
          <w:sz w:val="24"/>
          <w:szCs w:val="24"/>
        </w:rPr>
        <w:t xml:space="preserve"> </w:t>
      </w:r>
      <w:r w:rsidRPr="00DE1C9B">
        <w:rPr>
          <w:sz w:val="24"/>
          <w:szCs w:val="24"/>
        </w:rPr>
        <w:t>необходимых в соответствии с законодательными или иными</w:t>
      </w:r>
      <w:r w:rsidR="009D4545" w:rsidRPr="00DE1C9B">
        <w:rPr>
          <w:sz w:val="24"/>
          <w:szCs w:val="24"/>
        </w:rPr>
        <w:t xml:space="preserve"> </w:t>
      </w:r>
      <w:r w:rsidRPr="00DE1C9B">
        <w:rPr>
          <w:sz w:val="24"/>
          <w:szCs w:val="24"/>
        </w:rPr>
        <w:t>нормативными правовыми актами для предоставления</w:t>
      </w:r>
      <w:r w:rsidR="009D4545" w:rsidRPr="00DE1C9B">
        <w:rPr>
          <w:sz w:val="24"/>
          <w:szCs w:val="24"/>
        </w:rPr>
        <w:t xml:space="preserve"> </w:t>
      </w:r>
      <w:r w:rsidRPr="00DE1C9B">
        <w:rPr>
          <w:sz w:val="24"/>
          <w:szCs w:val="24"/>
        </w:rPr>
        <w:t>муниципальной услуги</w:t>
      </w:r>
    </w:p>
    <w:p w:rsidR="00450155" w:rsidRPr="00DE1C9B" w:rsidRDefault="00450155" w:rsidP="00450155">
      <w:pPr>
        <w:widowControl w:val="0"/>
        <w:autoSpaceDE w:val="0"/>
        <w:autoSpaceDN w:val="0"/>
        <w:adjustRightInd w:val="0"/>
        <w:ind w:firstLine="540"/>
        <w:rPr>
          <w:sz w:val="24"/>
          <w:szCs w:val="24"/>
        </w:rPr>
      </w:pPr>
    </w:p>
    <w:p w:rsidR="00450155" w:rsidRPr="00DE1C9B" w:rsidRDefault="00450155" w:rsidP="00450155">
      <w:pPr>
        <w:widowControl w:val="0"/>
        <w:autoSpaceDE w:val="0"/>
        <w:autoSpaceDN w:val="0"/>
        <w:adjustRightInd w:val="0"/>
        <w:ind w:firstLine="540"/>
        <w:rPr>
          <w:sz w:val="24"/>
          <w:szCs w:val="24"/>
        </w:rPr>
      </w:pPr>
      <w:r w:rsidRPr="00DE1C9B">
        <w:rPr>
          <w:sz w:val="24"/>
          <w:szCs w:val="24"/>
        </w:rPr>
        <w:t>Для получения выписки из похозяйственной книги необходимо представить следующие документы:</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а) заявление на имя главы администрации поселения;</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б) документ, удостоверяющий личность гражданина либо его уполномоченного представителя (паспорт гражданина Российской Федерации (для граждан Российской Федерации старше 14 лет, проживающих на территории Российской Федерации), удостоверение личности или военный билет военнослужащего, паспорт моряка, удостоверение беженца).</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в) документ, подтверждающий полномочия представителя (если заявление подаётся не непосредственно гражданином, в интересах которого предоставляется муниципальная услуга).</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Допускается подача заявления с приложением документов, указанных в настоящем пункте, путем направления их в адрес администрации в электронном виде (далее - заявление в электронном виде) с применением информационной системы, используемой администрацией  при предоставлении муниципальных услуг в электронной форме, опубликованной в федеральной государственной информационной системе "Единый портал государственных и муниципальных услуг" (далее - информационная система), а также через многофункциональный центр.</w:t>
      </w:r>
    </w:p>
    <w:p w:rsidR="00450155" w:rsidRPr="00DE1C9B" w:rsidRDefault="00450155" w:rsidP="00450155">
      <w:pPr>
        <w:widowControl w:val="0"/>
        <w:autoSpaceDE w:val="0"/>
        <w:autoSpaceDN w:val="0"/>
        <w:adjustRightInd w:val="0"/>
        <w:ind w:firstLine="540"/>
        <w:rPr>
          <w:sz w:val="24"/>
          <w:szCs w:val="24"/>
        </w:rPr>
      </w:pPr>
    </w:p>
    <w:p w:rsidR="00450155" w:rsidRPr="00DE1C9B" w:rsidRDefault="00450155" w:rsidP="009D4545">
      <w:pPr>
        <w:widowControl w:val="0"/>
        <w:autoSpaceDE w:val="0"/>
        <w:autoSpaceDN w:val="0"/>
        <w:adjustRightInd w:val="0"/>
        <w:jc w:val="left"/>
        <w:outlineLvl w:val="2"/>
        <w:rPr>
          <w:sz w:val="24"/>
          <w:szCs w:val="24"/>
        </w:rPr>
      </w:pPr>
      <w:bookmarkStart w:id="11" w:name="Par158"/>
      <w:bookmarkEnd w:id="11"/>
      <w:r w:rsidRPr="00DE1C9B">
        <w:rPr>
          <w:sz w:val="24"/>
          <w:szCs w:val="24"/>
        </w:rPr>
        <w:lastRenderedPageBreak/>
        <w:t>2.7. Стоимость предоставления муниципальной услуги</w:t>
      </w:r>
    </w:p>
    <w:p w:rsidR="00450155" w:rsidRPr="00DE1C9B" w:rsidRDefault="00450155" w:rsidP="009D4545">
      <w:pPr>
        <w:widowControl w:val="0"/>
        <w:autoSpaceDE w:val="0"/>
        <w:autoSpaceDN w:val="0"/>
        <w:adjustRightInd w:val="0"/>
        <w:ind w:firstLine="540"/>
        <w:jc w:val="left"/>
        <w:rPr>
          <w:sz w:val="24"/>
          <w:szCs w:val="24"/>
        </w:rPr>
      </w:pPr>
    </w:p>
    <w:p w:rsidR="00450155" w:rsidRPr="00DE1C9B" w:rsidRDefault="00450155" w:rsidP="009D4545">
      <w:pPr>
        <w:widowControl w:val="0"/>
        <w:autoSpaceDE w:val="0"/>
        <w:autoSpaceDN w:val="0"/>
        <w:adjustRightInd w:val="0"/>
        <w:ind w:firstLine="540"/>
        <w:jc w:val="left"/>
        <w:rPr>
          <w:sz w:val="24"/>
          <w:szCs w:val="24"/>
        </w:rPr>
      </w:pPr>
      <w:r w:rsidRPr="00DE1C9B">
        <w:rPr>
          <w:sz w:val="24"/>
          <w:szCs w:val="24"/>
        </w:rPr>
        <w:t>Муниципальная услуга "Выдача выписок из похозяйственных книг" предоставляется бесплатно.</w:t>
      </w:r>
    </w:p>
    <w:p w:rsidR="00450155" w:rsidRPr="00DE1C9B" w:rsidRDefault="00450155" w:rsidP="009D4545">
      <w:pPr>
        <w:widowControl w:val="0"/>
        <w:autoSpaceDE w:val="0"/>
        <w:autoSpaceDN w:val="0"/>
        <w:adjustRightInd w:val="0"/>
        <w:ind w:firstLine="540"/>
        <w:jc w:val="left"/>
        <w:rPr>
          <w:sz w:val="24"/>
          <w:szCs w:val="24"/>
        </w:rPr>
      </w:pPr>
    </w:p>
    <w:p w:rsidR="00450155" w:rsidRPr="00DE1C9B" w:rsidRDefault="00450155" w:rsidP="009D4545">
      <w:pPr>
        <w:widowControl w:val="0"/>
        <w:autoSpaceDE w:val="0"/>
        <w:autoSpaceDN w:val="0"/>
        <w:adjustRightInd w:val="0"/>
        <w:jc w:val="left"/>
        <w:outlineLvl w:val="2"/>
        <w:rPr>
          <w:sz w:val="24"/>
          <w:szCs w:val="24"/>
        </w:rPr>
      </w:pPr>
      <w:bookmarkStart w:id="12" w:name="Par162"/>
      <w:bookmarkEnd w:id="12"/>
      <w:r w:rsidRPr="00DE1C9B">
        <w:rPr>
          <w:sz w:val="24"/>
          <w:szCs w:val="24"/>
        </w:rPr>
        <w:t>2.8. Исчерпывающий перечень оснований для отказа в приеме</w:t>
      </w:r>
      <w:r w:rsidR="009D4545" w:rsidRPr="00DE1C9B">
        <w:rPr>
          <w:sz w:val="24"/>
          <w:szCs w:val="24"/>
        </w:rPr>
        <w:t xml:space="preserve"> </w:t>
      </w:r>
      <w:r w:rsidRPr="00DE1C9B">
        <w:rPr>
          <w:sz w:val="24"/>
          <w:szCs w:val="24"/>
        </w:rPr>
        <w:t>документов, необходимых для предоставления</w:t>
      </w:r>
      <w:r w:rsidR="009D4545" w:rsidRPr="00DE1C9B">
        <w:rPr>
          <w:sz w:val="24"/>
          <w:szCs w:val="24"/>
        </w:rPr>
        <w:t xml:space="preserve"> </w:t>
      </w:r>
      <w:r w:rsidRPr="00DE1C9B">
        <w:rPr>
          <w:sz w:val="24"/>
          <w:szCs w:val="24"/>
        </w:rPr>
        <w:t>муниципальной услуги</w:t>
      </w:r>
    </w:p>
    <w:p w:rsidR="00450155" w:rsidRPr="00DE1C9B" w:rsidRDefault="00450155" w:rsidP="00450155">
      <w:pPr>
        <w:widowControl w:val="0"/>
        <w:autoSpaceDE w:val="0"/>
        <w:autoSpaceDN w:val="0"/>
        <w:adjustRightInd w:val="0"/>
        <w:ind w:firstLine="540"/>
        <w:rPr>
          <w:sz w:val="24"/>
          <w:szCs w:val="24"/>
        </w:rPr>
      </w:pPr>
    </w:p>
    <w:p w:rsidR="00450155" w:rsidRPr="00DE1C9B" w:rsidRDefault="00450155" w:rsidP="00450155">
      <w:pPr>
        <w:widowControl w:val="0"/>
        <w:autoSpaceDE w:val="0"/>
        <w:autoSpaceDN w:val="0"/>
        <w:adjustRightInd w:val="0"/>
        <w:ind w:firstLine="540"/>
        <w:rPr>
          <w:sz w:val="24"/>
          <w:szCs w:val="24"/>
        </w:rPr>
      </w:pPr>
      <w:r w:rsidRPr="00DE1C9B">
        <w:rPr>
          <w:sz w:val="24"/>
          <w:szCs w:val="24"/>
        </w:rPr>
        <w:t>Основание для отказа в приеме документов, необходимых для предоставления муниципальной услуги: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обращение ненадлежащего лица.</w:t>
      </w:r>
    </w:p>
    <w:p w:rsidR="00450155" w:rsidRPr="00DE1C9B" w:rsidRDefault="00450155" w:rsidP="00450155">
      <w:pPr>
        <w:widowControl w:val="0"/>
        <w:autoSpaceDE w:val="0"/>
        <w:autoSpaceDN w:val="0"/>
        <w:adjustRightInd w:val="0"/>
        <w:ind w:firstLine="540"/>
        <w:rPr>
          <w:sz w:val="24"/>
          <w:szCs w:val="24"/>
        </w:rPr>
      </w:pPr>
    </w:p>
    <w:p w:rsidR="00450155" w:rsidRPr="00DE1C9B" w:rsidRDefault="00450155" w:rsidP="00450155">
      <w:pPr>
        <w:widowControl w:val="0"/>
        <w:autoSpaceDE w:val="0"/>
        <w:autoSpaceDN w:val="0"/>
        <w:adjustRightInd w:val="0"/>
        <w:outlineLvl w:val="2"/>
        <w:rPr>
          <w:color w:val="000000"/>
          <w:sz w:val="24"/>
          <w:szCs w:val="24"/>
        </w:rPr>
      </w:pPr>
      <w:bookmarkStart w:id="13" w:name="Par169"/>
      <w:bookmarkEnd w:id="13"/>
      <w:r w:rsidRPr="00DE1C9B">
        <w:rPr>
          <w:color w:val="000000"/>
          <w:sz w:val="24"/>
          <w:szCs w:val="24"/>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50155" w:rsidRPr="00DE1C9B" w:rsidRDefault="00450155" w:rsidP="00450155">
      <w:pPr>
        <w:widowControl w:val="0"/>
        <w:autoSpaceDE w:val="0"/>
        <w:autoSpaceDN w:val="0"/>
        <w:adjustRightInd w:val="0"/>
        <w:jc w:val="left"/>
        <w:outlineLvl w:val="2"/>
        <w:rPr>
          <w:sz w:val="24"/>
          <w:szCs w:val="24"/>
        </w:rPr>
      </w:pPr>
      <w:r w:rsidRPr="00DE1C9B">
        <w:rPr>
          <w:sz w:val="24"/>
          <w:szCs w:val="24"/>
        </w:rPr>
        <w:t xml:space="preserve"> Основание для отказа в предоставлении муниципальной услуги:</w:t>
      </w:r>
    </w:p>
    <w:p w:rsidR="00450155" w:rsidRPr="00DE1C9B" w:rsidRDefault="00450155" w:rsidP="00450155">
      <w:pPr>
        <w:widowControl w:val="0"/>
        <w:autoSpaceDE w:val="0"/>
        <w:autoSpaceDN w:val="0"/>
        <w:adjustRightInd w:val="0"/>
        <w:ind w:firstLine="540"/>
        <w:jc w:val="left"/>
        <w:rPr>
          <w:sz w:val="24"/>
          <w:szCs w:val="24"/>
        </w:rPr>
      </w:pPr>
      <w:r w:rsidRPr="00DE1C9B">
        <w:rPr>
          <w:sz w:val="24"/>
          <w:szCs w:val="24"/>
        </w:rPr>
        <w:t>- отсутствие запрашиваемых сведений в похозяйственных книгах администрации поселения за требуемый период времени.</w:t>
      </w:r>
    </w:p>
    <w:p w:rsidR="00450155" w:rsidRPr="00DE1C9B" w:rsidRDefault="00450155" w:rsidP="00450155">
      <w:pPr>
        <w:widowControl w:val="0"/>
        <w:autoSpaceDE w:val="0"/>
        <w:autoSpaceDN w:val="0"/>
        <w:adjustRightInd w:val="0"/>
        <w:ind w:firstLine="540"/>
        <w:rPr>
          <w:sz w:val="24"/>
          <w:szCs w:val="24"/>
        </w:rPr>
      </w:pPr>
      <w:r w:rsidRPr="00DE1C9B">
        <w:rPr>
          <w:color w:val="000000"/>
          <w:sz w:val="24"/>
          <w:szCs w:val="24"/>
        </w:rPr>
        <w:t>Основания для приостановления предоставления муниципальной услуги отсутствуют.</w:t>
      </w:r>
    </w:p>
    <w:p w:rsidR="00450155" w:rsidRPr="00DE1C9B" w:rsidRDefault="00450155" w:rsidP="00450155">
      <w:pPr>
        <w:widowControl w:val="0"/>
        <w:autoSpaceDE w:val="0"/>
        <w:autoSpaceDN w:val="0"/>
        <w:adjustRightInd w:val="0"/>
        <w:spacing w:line="360" w:lineRule="auto"/>
        <w:outlineLvl w:val="2"/>
        <w:rPr>
          <w:sz w:val="24"/>
          <w:szCs w:val="24"/>
        </w:rPr>
      </w:pPr>
      <w:bookmarkStart w:id="14" w:name="Par175"/>
      <w:bookmarkEnd w:id="14"/>
      <w:r w:rsidRPr="00DE1C9B">
        <w:rPr>
          <w:sz w:val="24"/>
          <w:szCs w:val="24"/>
        </w:rPr>
        <w:t>2.10.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0155" w:rsidRPr="00DE1C9B" w:rsidRDefault="00450155" w:rsidP="00450155">
      <w:pPr>
        <w:ind w:firstLine="709"/>
        <w:rPr>
          <w:sz w:val="24"/>
          <w:szCs w:val="24"/>
        </w:rPr>
      </w:pPr>
      <w:r w:rsidRPr="00DE1C9B">
        <w:rPr>
          <w:sz w:val="24"/>
          <w:szCs w:val="24"/>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450155" w:rsidRPr="00DE1C9B" w:rsidRDefault="00450155" w:rsidP="00450155">
      <w:pPr>
        <w:ind w:firstLine="709"/>
        <w:rPr>
          <w:sz w:val="24"/>
          <w:szCs w:val="24"/>
        </w:rPr>
      </w:pPr>
      <w:r w:rsidRPr="00DE1C9B">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Муниципальная услуга предоставляется по месту нахождения администрации поселения.</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На территории, прилегающей к месторасположению администрации поселения, оборудуются места для парковки автотранспортных средств. Доступ заявителей к местам для парковки автотранспортных средств является бесплатным.</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xml:space="preserve">Прием получателей для оказания муниципальной услуги осуществляется согласно графику работы отдела, указанному в </w:t>
      </w:r>
      <w:hyperlink w:anchor="Par43" w:history="1">
        <w:r w:rsidRPr="00DE1C9B">
          <w:rPr>
            <w:sz w:val="24"/>
            <w:szCs w:val="24"/>
          </w:rPr>
          <w:t>пункте 1.2.1</w:t>
        </w:r>
      </w:hyperlink>
      <w:r w:rsidRPr="00DE1C9B">
        <w:rPr>
          <w:sz w:val="24"/>
          <w:szCs w:val="24"/>
        </w:rPr>
        <w:t xml:space="preserve"> настоящего административного регламента.</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Помещения, выделенные для предоставления муниципальной услуги, должны соответствовать санитарно-эпидемиологическим правилам.</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xml:space="preserve">Рабочие места работников, осуществляющих рассмотрение заявлений получателей, </w:t>
      </w:r>
      <w:r w:rsidRPr="00DE1C9B">
        <w:rPr>
          <w:sz w:val="24"/>
          <w:szCs w:val="24"/>
        </w:rPr>
        <w:lastRenderedPageBreak/>
        <w:t>оборудуются средствами вычислительной техники и оргтехникой, позволяющей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получателей).</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Места для проведения личного приема получателей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Для ожидания получателям отводится специальное место, оборудованное стульями.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В местах предоставления муниципальной услуги предусматривается оборудование доступных мест общественного пользования (туалетов).</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Кабинеты приема заявителей должны быть оборудованы информационными табличками (вывесками) с указанием номера кабинета.</w:t>
      </w:r>
    </w:p>
    <w:p w:rsidR="00450155" w:rsidRPr="00DE1C9B" w:rsidRDefault="00450155" w:rsidP="00450155">
      <w:pPr>
        <w:widowControl w:val="0"/>
        <w:autoSpaceDE w:val="0"/>
        <w:autoSpaceDN w:val="0"/>
        <w:adjustRightInd w:val="0"/>
        <w:ind w:firstLine="540"/>
        <w:rPr>
          <w:sz w:val="24"/>
          <w:szCs w:val="24"/>
        </w:rPr>
      </w:pPr>
      <w:r w:rsidRPr="00DE1C9B">
        <w:rPr>
          <w:color w:val="000000"/>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50155" w:rsidRPr="00DE1C9B" w:rsidRDefault="00450155" w:rsidP="009D4545">
      <w:pPr>
        <w:widowControl w:val="0"/>
        <w:autoSpaceDE w:val="0"/>
        <w:autoSpaceDN w:val="0"/>
        <w:adjustRightInd w:val="0"/>
        <w:jc w:val="left"/>
        <w:outlineLvl w:val="2"/>
        <w:rPr>
          <w:sz w:val="24"/>
          <w:szCs w:val="24"/>
        </w:rPr>
      </w:pPr>
      <w:bookmarkStart w:id="15" w:name="Par192"/>
      <w:bookmarkEnd w:id="15"/>
      <w:r w:rsidRPr="00DE1C9B">
        <w:rPr>
          <w:sz w:val="24"/>
          <w:szCs w:val="24"/>
        </w:rPr>
        <w:t>2.11. Показатели доступности и качества муниципальной услуги</w:t>
      </w:r>
    </w:p>
    <w:p w:rsidR="00450155" w:rsidRPr="00DE1C9B" w:rsidRDefault="00450155" w:rsidP="00450155">
      <w:pPr>
        <w:widowControl w:val="0"/>
        <w:autoSpaceDE w:val="0"/>
        <w:autoSpaceDN w:val="0"/>
        <w:adjustRightInd w:val="0"/>
        <w:ind w:firstLine="540"/>
        <w:rPr>
          <w:sz w:val="24"/>
          <w:szCs w:val="24"/>
        </w:rPr>
      </w:pPr>
    </w:p>
    <w:p w:rsidR="00450155" w:rsidRPr="00DE1C9B" w:rsidRDefault="00450155" w:rsidP="009D4545">
      <w:pPr>
        <w:widowControl w:val="0"/>
        <w:autoSpaceDE w:val="0"/>
        <w:autoSpaceDN w:val="0"/>
        <w:adjustRightInd w:val="0"/>
        <w:jc w:val="left"/>
        <w:rPr>
          <w:sz w:val="24"/>
          <w:szCs w:val="24"/>
        </w:rPr>
      </w:pPr>
      <w:r w:rsidRPr="00DE1C9B">
        <w:rPr>
          <w:sz w:val="24"/>
          <w:szCs w:val="24"/>
        </w:rPr>
        <w:t>2.11.1. Перечень показателей доступности и качества муниципальной услуги.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Показателями оценки доступности муниципальной услуги являются:</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транспортная доступность к местам предоставления муниципальной услуги;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обеспечение возможностей направления запроса в администрацию поселения по электронной почте и получения информации о ходе предоставления муниципальной услуги, в том числе с использованием информационно-коммуникационных технологий, через многофункциональный центр;</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удовлетворенность заявителей предоставленной информацией о муниципальной услуге на официальном сайте администрации района, на информационных стендах, при предоставлении информации специалистами  и иными должностными лицами администрации поселения;</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удовлетворенность комфортностью мест ожидания, где осуществляется прием заявителей на предоставление муниципальной услуги.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Показателями оценки качества предоставления муниципальной услуги являются:</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соблюдение срока предоставления муниципальной услуги;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соблюдение сроков ожидания в очереди при предоставлении муниципальной услуги;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отсутствие обоснованных жалоб на решения или действия (бездействие), принятые или осуществленные при предоставлении муниципальной услуги.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Соблюдение сроков предоставления муниципальной услуги определяется путем регистрации заявлений о выдаче выписок в журнале учета заявлений на оказание муниципальной услуги "Выдача выписок из похозяйственных книг".</w:t>
      </w:r>
    </w:p>
    <w:p w:rsidR="00450155" w:rsidRPr="00DE1C9B" w:rsidRDefault="00450155" w:rsidP="00450155">
      <w:pPr>
        <w:widowControl w:val="0"/>
        <w:autoSpaceDE w:val="0"/>
        <w:autoSpaceDN w:val="0"/>
        <w:adjustRightInd w:val="0"/>
        <w:ind w:firstLine="540"/>
        <w:rPr>
          <w:sz w:val="24"/>
          <w:szCs w:val="24"/>
        </w:rPr>
      </w:pPr>
    </w:p>
    <w:p w:rsidR="00450155" w:rsidRPr="00DE1C9B" w:rsidRDefault="00450155" w:rsidP="00450155">
      <w:pPr>
        <w:widowControl w:val="0"/>
        <w:autoSpaceDE w:val="0"/>
        <w:autoSpaceDN w:val="0"/>
        <w:adjustRightInd w:val="0"/>
        <w:jc w:val="center"/>
        <w:outlineLvl w:val="1"/>
        <w:rPr>
          <w:sz w:val="24"/>
          <w:szCs w:val="24"/>
        </w:rPr>
      </w:pPr>
      <w:bookmarkStart w:id="16" w:name="Par206"/>
      <w:bookmarkEnd w:id="16"/>
      <w:r w:rsidRPr="00DE1C9B">
        <w:rPr>
          <w:sz w:val="24"/>
          <w:szCs w:val="24"/>
        </w:rPr>
        <w:t>3. Состав, последовательность и сроки выполнения</w:t>
      </w:r>
    </w:p>
    <w:p w:rsidR="00450155" w:rsidRPr="00DE1C9B" w:rsidRDefault="00450155" w:rsidP="00450155">
      <w:pPr>
        <w:widowControl w:val="0"/>
        <w:autoSpaceDE w:val="0"/>
        <w:autoSpaceDN w:val="0"/>
        <w:adjustRightInd w:val="0"/>
        <w:jc w:val="center"/>
        <w:rPr>
          <w:sz w:val="24"/>
          <w:szCs w:val="24"/>
        </w:rPr>
      </w:pPr>
      <w:r w:rsidRPr="00DE1C9B">
        <w:rPr>
          <w:sz w:val="24"/>
          <w:szCs w:val="24"/>
        </w:rPr>
        <w:t>административных процедур, требования</w:t>
      </w:r>
    </w:p>
    <w:p w:rsidR="00450155" w:rsidRPr="00DE1C9B" w:rsidRDefault="00450155" w:rsidP="00450155">
      <w:pPr>
        <w:widowControl w:val="0"/>
        <w:autoSpaceDE w:val="0"/>
        <w:autoSpaceDN w:val="0"/>
        <w:adjustRightInd w:val="0"/>
        <w:jc w:val="center"/>
        <w:rPr>
          <w:sz w:val="24"/>
          <w:szCs w:val="24"/>
        </w:rPr>
      </w:pPr>
      <w:r w:rsidRPr="00DE1C9B">
        <w:rPr>
          <w:sz w:val="24"/>
          <w:szCs w:val="24"/>
        </w:rPr>
        <w:t>к порядку их выполнения</w:t>
      </w:r>
    </w:p>
    <w:p w:rsidR="00450155" w:rsidRPr="00DE1C9B" w:rsidRDefault="00450155" w:rsidP="00450155">
      <w:pPr>
        <w:widowControl w:val="0"/>
        <w:autoSpaceDE w:val="0"/>
        <w:autoSpaceDN w:val="0"/>
        <w:adjustRightInd w:val="0"/>
        <w:ind w:firstLine="540"/>
        <w:rPr>
          <w:sz w:val="24"/>
          <w:szCs w:val="24"/>
        </w:rPr>
      </w:pPr>
    </w:p>
    <w:p w:rsidR="00450155" w:rsidRPr="00DE1C9B" w:rsidRDefault="00450155" w:rsidP="00450155">
      <w:pPr>
        <w:widowControl w:val="0"/>
        <w:autoSpaceDE w:val="0"/>
        <w:autoSpaceDN w:val="0"/>
        <w:adjustRightInd w:val="0"/>
        <w:ind w:firstLine="540"/>
        <w:rPr>
          <w:sz w:val="24"/>
          <w:szCs w:val="24"/>
        </w:rPr>
      </w:pPr>
      <w:r w:rsidRPr="00DE1C9B">
        <w:rPr>
          <w:sz w:val="24"/>
          <w:szCs w:val="24"/>
        </w:rPr>
        <w:t>3.1. Предоставление муниципальной услуги включает в себя следующие административные процедуры:</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получение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p w:rsidR="00450155" w:rsidRPr="00DE1C9B" w:rsidRDefault="00450155" w:rsidP="00450155">
      <w:pPr>
        <w:widowControl w:val="0"/>
        <w:autoSpaceDE w:val="0"/>
        <w:autoSpaceDN w:val="0"/>
        <w:adjustRightInd w:val="0"/>
        <w:ind w:firstLine="540"/>
        <w:rPr>
          <w:sz w:val="24"/>
          <w:szCs w:val="24"/>
        </w:rPr>
      </w:pPr>
      <w:r w:rsidRPr="00DE1C9B">
        <w:rPr>
          <w:sz w:val="24"/>
          <w:szCs w:val="24"/>
        </w:rPr>
        <w:lastRenderedPageBreak/>
        <w:t>- формирование результатов муниципальной услуги;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передача результатов предоставления муниципальной услуги заявителю.</w:t>
      </w:r>
    </w:p>
    <w:p w:rsidR="00450155" w:rsidRPr="00DE1C9B" w:rsidRDefault="001A1511" w:rsidP="00450155">
      <w:pPr>
        <w:widowControl w:val="0"/>
        <w:autoSpaceDE w:val="0"/>
        <w:autoSpaceDN w:val="0"/>
        <w:adjustRightInd w:val="0"/>
        <w:ind w:firstLine="540"/>
        <w:rPr>
          <w:sz w:val="24"/>
          <w:szCs w:val="24"/>
        </w:rPr>
      </w:pPr>
      <w:hyperlink w:anchor="Par306" w:history="1">
        <w:r w:rsidR="00450155" w:rsidRPr="00DE1C9B">
          <w:rPr>
            <w:sz w:val="24"/>
            <w:szCs w:val="24"/>
          </w:rPr>
          <w:t>Блок-схема</w:t>
        </w:r>
      </w:hyperlink>
      <w:r w:rsidR="00450155" w:rsidRPr="00DE1C9B">
        <w:rPr>
          <w:sz w:val="24"/>
          <w:szCs w:val="24"/>
        </w:rPr>
        <w:t xml:space="preserve"> предоставления муниципальной услуги приведена в приложении N 1 к настоящему Административному регламенту.</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Лицами, ответственными за предоставление муниципальной услуги, являются специалисты администрации поселения в соответствии с их должностными обязанностями (далее по тексту - специалисты Отдела).</w:t>
      </w:r>
    </w:p>
    <w:p w:rsidR="00450155" w:rsidRPr="00DE1C9B" w:rsidRDefault="00450155" w:rsidP="00450155">
      <w:pPr>
        <w:widowControl w:val="0"/>
        <w:autoSpaceDE w:val="0"/>
        <w:autoSpaceDN w:val="0"/>
        <w:adjustRightInd w:val="0"/>
        <w:ind w:firstLine="540"/>
        <w:rPr>
          <w:bCs/>
          <w:sz w:val="24"/>
          <w:szCs w:val="24"/>
        </w:rPr>
      </w:pPr>
      <w:r w:rsidRPr="00DE1C9B">
        <w:rPr>
          <w:sz w:val="24"/>
          <w:szCs w:val="24"/>
        </w:rPr>
        <w:t xml:space="preserve">Ответственным должностным лицом по выполнению административных процедур является </w:t>
      </w:r>
      <w:r w:rsidRPr="00DE1C9B">
        <w:rPr>
          <w:bCs/>
          <w:sz w:val="24"/>
          <w:szCs w:val="24"/>
        </w:rPr>
        <w:t>глава администрации сельского поселения Новый Буян.</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3.2. Получение заявления на предоставление муниципальной услуги (письменного, в электронном виде) от заявителя, рассмотрение заявления и принятие решения о приеме, регистрации заявления либо о возврате заявления и прилагаемых к нему документов.</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Юридическим фактом, являющимся основанием для начала административной процедуры, является личное обращение заявителя с заявлением на получение муниципальной услуги либо поступление заявления в электронной форме.</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Ответственным за выполнение административной процедуры является специалист администрации, в должностные обязанности которого входит выдача выписок из похозяйственных книг.</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xml:space="preserve">Специалист администрации проверяет наличие документов, удостоверяясь в их надлежащем оформлении и отсутствии оснований для отказа в приеме документов, указанных в </w:t>
      </w:r>
      <w:hyperlink w:anchor="Par162" w:history="1">
        <w:r w:rsidRPr="00DE1C9B">
          <w:rPr>
            <w:sz w:val="24"/>
            <w:szCs w:val="24"/>
          </w:rPr>
          <w:t>пункте 2.8</w:t>
        </w:r>
      </w:hyperlink>
      <w:r w:rsidRPr="00DE1C9B">
        <w:rPr>
          <w:sz w:val="24"/>
          <w:szCs w:val="24"/>
        </w:rPr>
        <w:t xml:space="preserve"> настоящего Административного регламента.</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xml:space="preserve">В случае соответствия документов требованиям </w:t>
      </w:r>
      <w:hyperlink w:anchor="Par147" w:history="1">
        <w:r w:rsidRPr="00DE1C9B">
          <w:rPr>
            <w:sz w:val="24"/>
            <w:szCs w:val="24"/>
          </w:rPr>
          <w:t>пункта 2.6</w:t>
        </w:r>
      </w:hyperlink>
      <w:r w:rsidRPr="00DE1C9B">
        <w:rPr>
          <w:sz w:val="24"/>
          <w:szCs w:val="24"/>
        </w:rPr>
        <w:t xml:space="preserve"> настоящего Административного регламента специалист администрации производит прием и регистрацию заявления в журнале учета заявлений на оказание муниципальной услуги "Выдача выписок из похозяйственных книг". Срок выполнения данной административной процедуры не должен превышать 10 минут.</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xml:space="preserve">Критерием принятия решения о приеме и регистрации заявления на получение муниципальной услуги является отсутствие оснований для отказа в принятии заявления, указанных в </w:t>
      </w:r>
      <w:hyperlink w:anchor="Par162" w:history="1">
        <w:r w:rsidRPr="00DE1C9B">
          <w:rPr>
            <w:sz w:val="24"/>
            <w:szCs w:val="24"/>
          </w:rPr>
          <w:t>пункте 2.8</w:t>
        </w:r>
      </w:hyperlink>
      <w:r w:rsidRPr="00DE1C9B">
        <w:rPr>
          <w:sz w:val="24"/>
          <w:szCs w:val="24"/>
        </w:rPr>
        <w:t xml:space="preserve"> настоящего Административного регламента.</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Результатом административного действия является прием и регистрация заявления.</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Способом фиксации результата выполнения административной процедуры является запись в журнале учета заявлений на оказание муниципальной услуги "Выдача выписок из похозяйственных книг" о приеме заявления и принятии решения о дальнейшем предоставлении муниципальной услуги.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При принятии решения об отказе в приеме заявления и прилагаемых к нему документов заявитель уведомляется об этом с указанием причин отказа. При поступлении заявления в электронной форме заявителю в течение 1 рабочего дня с момента принятия такого решения направляется соответствующее уведомление с указанием причины такого отказа.</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Результатом административной процедуры и способом ее фиксации является уведомление заявителя о принятом решении об отказе и фиксация принятого решения об отказе в предоставлении муниципальной услуги в журнале учета заявлений на оказание муниципальной услуги "Выдача выписок из похозяйственных книг".</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Максимальный срок выполнения административной процедуры составляет 30 минут с момента регистрации в журнале учета заявлений на оказание муниципальной услуги "Выдача выписок из похозяйственных книг".</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3.3. Формирование результатов муниципальной услуги.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Юридическим фактом для начала административной процедуры является запись в журнале учета заявлений на оказание муниципальной услуги "Выдача выписок из похозяйственных книг" о приеме заявления и принятии решения о дальнейшем предоставлении муниципальной услуги.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lastRenderedPageBreak/>
        <w:t>Ответственным за выполнение административной процедуры является специалист администрации.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Специалист администрации осуществляет поиск необходимой информации в соответствующих похозяйственных книгах.</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При наличии необходимой информации специалист администрации готовит выписку из похозяйственной книги.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При отсутствии необходимых сведений в похозяйственных книгах специалист готовит письменный отказ в предоставлении муниципальной услуги.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Специалистом выписка из похозяйственной книги или отказ в предоставлении муниципальной услуги передается на подписание главе администрации поселения.</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Глава администрации поселения подписывает выписку из похозяйственной книги или отказ в предоставлении муниципальной услуги. На выписку из похозяйственной книги ставится печать.</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xml:space="preserve">Критерием принятия решения является отсутствие или наличие оснований для отказа в предоставлении муниципальной услуги, указанных в </w:t>
      </w:r>
      <w:hyperlink w:anchor="Par169" w:history="1">
        <w:r w:rsidRPr="00DE1C9B">
          <w:rPr>
            <w:sz w:val="24"/>
            <w:szCs w:val="24"/>
          </w:rPr>
          <w:t>пункте 2.9</w:t>
        </w:r>
      </w:hyperlink>
      <w:r w:rsidRPr="00DE1C9B">
        <w:rPr>
          <w:sz w:val="24"/>
          <w:szCs w:val="24"/>
        </w:rPr>
        <w:t xml:space="preserve"> настоящего Административного регламента.</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Результатом административного действия является выписка из похозяйственной книги или письменный отказ в предоставлении муниципальной услуги.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Максимальный срок выполнения административной процедуры составляет 1 рабочий день.</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3.4. Передача результатов предоставления муниципальной услуги заявителю.</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Юридическим фактом для начала административной процедуры является выписка из похозяйственной книги или письменный отказ в предоставлении муниципальной услуги.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Ответственным за выполнение административной процедуры является специалист администрации.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Специалист администрации регистрирует:</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выписку из похозяйственной книги - в журнале регистрации выданных выписок из похозяйственных книг;</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письменный отказ в предоставлении муниципальной услуги - в журнале регистрации выданных выписок из похозяйственных книг.</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Специалистом заявитель информируется лично при нахождении заявителя в помещении администрации, по телефону или в электронной форме о готовности документов к выдаче.</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Передача выписки из похозяйственной книги или письменного отказа в предоставлении муниципальной услуги производится специалистом администрации лично заявителю при предъявлении документа, удостоверяющего личность. Заявитель расписывается в получении выписки из похозяйственной книги либо отказа в предоставлении муниципальной услуги - в журнале регистрации выданных выписок из похозяйственных книг.</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Максимальная продолжительность выполнения административной процедуры составляет 1 рабочий день.</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Результатом административной процедуры является передача выписки из похозяйственной книги либо отказа в предоставлении муниципальной услуги заявителю в рамках предоставления муниципальной услуги.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Способом фиксации результата является отражение в журнале регистрации выданных выписок из похозяйственных книг сведений о получении заявителем выписки из похозяйственной книги, а также сведений о получении письменного отказа в предоставлении муниципальной услуги.</w:t>
      </w:r>
    </w:p>
    <w:p w:rsidR="00450155" w:rsidRPr="00DE1C9B" w:rsidRDefault="00450155" w:rsidP="00450155">
      <w:pPr>
        <w:widowControl w:val="0"/>
        <w:autoSpaceDE w:val="0"/>
        <w:autoSpaceDN w:val="0"/>
        <w:adjustRightInd w:val="0"/>
        <w:ind w:firstLine="540"/>
        <w:rPr>
          <w:sz w:val="24"/>
          <w:szCs w:val="24"/>
        </w:rPr>
      </w:pPr>
    </w:p>
    <w:p w:rsidR="009D4545" w:rsidRPr="00DE1C9B" w:rsidRDefault="009D4545" w:rsidP="00450155">
      <w:pPr>
        <w:widowControl w:val="0"/>
        <w:autoSpaceDE w:val="0"/>
        <w:autoSpaceDN w:val="0"/>
        <w:adjustRightInd w:val="0"/>
        <w:jc w:val="center"/>
        <w:outlineLvl w:val="1"/>
        <w:rPr>
          <w:sz w:val="24"/>
          <w:szCs w:val="24"/>
        </w:rPr>
      </w:pPr>
      <w:bookmarkStart w:id="17" w:name="Par252"/>
      <w:bookmarkEnd w:id="17"/>
    </w:p>
    <w:p w:rsidR="009D4545" w:rsidRPr="00DE1C9B" w:rsidRDefault="009D4545" w:rsidP="00450155">
      <w:pPr>
        <w:widowControl w:val="0"/>
        <w:autoSpaceDE w:val="0"/>
        <w:autoSpaceDN w:val="0"/>
        <w:adjustRightInd w:val="0"/>
        <w:jc w:val="center"/>
        <w:outlineLvl w:val="1"/>
        <w:rPr>
          <w:sz w:val="24"/>
          <w:szCs w:val="24"/>
        </w:rPr>
      </w:pPr>
    </w:p>
    <w:p w:rsidR="00450155" w:rsidRPr="00DE1C9B" w:rsidRDefault="00450155" w:rsidP="00450155">
      <w:pPr>
        <w:widowControl w:val="0"/>
        <w:autoSpaceDE w:val="0"/>
        <w:autoSpaceDN w:val="0"/>
        <w:adjustRightInd w:val="0"/>
        <w:jc w:val="center"/>
        <w:outlineLvl w:val="1"/>
        <w:rPr>
          <w:sz w:val="24"/>
          <w:szCs w:val="24"/>
        </w:rPr>
      </w:pPr>
      <w:r w:rsidRPr="00DE1C9B">
        <w:rPr>
          <w:sz w:val="24"/>
          <w:szCs w:val="24"/>
        </w:rPr>
        <w:lastRenderedPageBreak/>
        <w:t>4. Формы контроля за исполнением</w:t>
      </w:r>
    </w:p>
    <w:p w:rsidR="00450155" w:rsidRPr="00DE1C9B" w:rsidRDefault="00450155" w:rsidP="00450155">
      <w:pPr>
        <w:widowControl w:val="0"/>
        <w:autoSpaceDE w:val="0"/>
        <w:autoSpaceDN w:val="0"/>
        <w:adjustRightInd w:val="0"/>
        <w:jc w:val="center"/>
        <w:rPr>
          <w:sz w:val="24"/>
          <w:szCs w:val="24"/>
        </w:rPr>
      </w:pPr>
      <w:r w:rsidRPr="00DE1C9B">
        <w:rPr>
          <w:sz w:val="24"/>
          <w:szCs w:val="24"/>
        </w:rPr>
        <w:t>административного регламента</w:t>
      </w:r>
    </w:p>
    <w:p w:rsidR="00450155" w:rsidRPr="00DE1C9B" w:rsidRDefault="00450155" w:rsidP="00450155">
      <w:pPr>
        <w:widowControl w:val="0"/>
        <w:autoSpaceDE w:val="0"/>
        <w:autoSpaceDN w:val="0"/>
        <w:adjustRightInd w:val="0"/>
        <w:ind w:firstLine="540"/>
        <w:rPr>
          <w:sz w:val="24"/>
          <w:szCs w:val="24"/>
        </w:rPr>
      </w:pPr>
    </w:p>
    <w:p w:rsidR="00450155" w:rsidRPr="00DE1C9B" w:rsidRDefault="00450155" w:rsidP="00450155">
      <w:pPr>
        <w:widowControl w:val="0"/>
        <w:autoSpaceDE w:val="0"/>
        <w:autoSpaceDN w:val="0"/>
        <w:adjustRightInd w:val="0"/>
        <w:ind w:firstLine="540"/>
        <w:rPr>
          <w:sz w:val="24"/>
          <w:szCs w:val="24"/>
        </w:rPr>
      </w:pPr>
      <w:r w:rsidRPr="00DE1C9B">
        <w:rPr>
          <w:sz w:val="24"/>
          <w:szCs w:val="24"/>
        </w:rPr>
        <w:t>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поселения ежедневно.</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2. Текущий контроль осуществляется путем проведения проверок соблюдения и выполнения исполнителем положений нормативных правовых актов Российской Федерации, муниципальных правовых актов, настоящего Регламента.</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Периодичность осуществления текущего контроля устанавливается главой администрации или лицом, исполняющим его обязанности.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3. Контроль полноты и качества предоставления муниципальной услуги включает в себя проведение проверок, выявление и устранение нарушений прав получателей.</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4.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получателя.</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5. Должностные лица органов местного самоуправления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450155" w:rsidRPr="00DE1C9B" w:rsidRDefault="00450155" w:rsidP="00450155">
      <w:pPr>
        <w:widowControl w:val="0"/>
        <w:autoSpaceDE w:val="0"/>
        <w:autoSpaceDN w:val="0"/>
        <w:adjustRightInd w:val="0"/>
        <w:ind w:firstLine="540"/>
        <w:rPr>
          <w:sz w:val="24"/>
          <w:szCs w:val="24"/>
        </w:rPr>
      </w:pPr>
    </w:p>
    <w:p w:rsidR="00450155" w:rsidRPr="00DE1C9B" w:rsidRDefault="00450155" w:rsidP="00450155">
      <w:pPr>
        <w:widowControl w:val="0"/>
        <w:autoSpaceDE w:val="0"/>
        <w:autoSpaceDN w:val="0"/>
        <w:adjustRightInd w:val="0"/>
        <w:outlineLvl w:val="1"/>
        <w:rPr>
          <w:sz w:val="24"/>
          <w:szCs w:val="24"/>
        </w:rPr>
      </w:pPr>
      <w:bookmarkStart w:id="18" w:name="Par262"/>
      <w:bookmarkEnd w:id="18"/>
      <w:r w:rsidRPr="00DE1C9B">
        <w:rPr>
          <w:sz w:val="24"/>
          <w:szCs w:val="24"/>
        </w:rPr>
        <w:t>5. Досудебное (внесудебное) обжалование заявителем решений и действий (бездействия) органа, предоставляющего муниципальную услугу, а также должностного лица органа, предоставляющего муниципальную услугу</w:t>
      </w:r>
    </w:p>
    <w:p w:rsidR="00450155" w:rsidRPr="00DE1C9B" w:rsidRDefault="00450155" w:rsidP="00450155">
      <w:pPr>
        <w:widowControl w:val="0"/>
        <w:autoSpaceDE w:val="0"/>
        <w:autoSpaceDN w:val="0"/>
        <w:adjustRightInd w:val="0"/>
        <w:rPr>
          <w:sz w:val="24"/>
          <w:szCs w:val="24"/>
        </w:rPr>
      </w:pPr>
      <w:r w:rsidRPr="00DE1C9B">
        <w:rPr>
          <w:sz w:val="24"/>
          <w:szCs w:val="24"/>
        </w:rPr>
        <w:t>либо муниципального служащего</w:t>
      </w:r>
    </w:p>
    <w:p w:rsidR="00450155" w:rsidRPr="00DE1C9B" w:rsidRDefault="00450155" w:rsidP="00450155">
      <w:pPr>
        <w:widowControl w:val="0"/>
        <w:autoSpaceDE w:val="0"/>
        <w:autoSpaceDN w:val="0"/>
        <w:adjustRightInd w:val="0"/>
        <w:ind w:firstLine="540"/>
        <w:rPr>
          <w:sz w:val="24"/>
          <w:szCs w:val="24"/>
        </w:rPr>
      </w:pPr>
    </w:p>
    <w:p w:rsidR="00450155" w:rsidRPr="00DE1C9B" w:rsidRDefault="00450155" w:rsidP="00450155">
      <w:pPr>
        <w:widowControl w:val="0"/>
        <w:autoSpaceDE w:val="0"/>
        <w:autoSpaceDN w:val="0"/>
        <w:adjustRightInd w:val="0"/>
        <w:ind w:firstLine="540"/>
        <w:rPr>
          <w:sz w:val="24"/>
          <w:szCs w:val="24"/>
        </w:rPr>
      </w:pPr>
      <w:r w:rsidRPr="00DE1C9B">
        <w:rPr>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Заявитель может обратиться с жалобой, в том числе в следующих случаях:</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нарушение срока регистрации запроса заявителя о предоставлении муниципальной услуги;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нарушение срока предоставления муниципальной услуги;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требование у заявителя документов</w:t>
      </w:r>
      <w:r w:rsidRPr="00DE1C9B">
        <w:rPr>
          <w:color w:val="000000"/>
          <w:sz w:val="24"/>
          <w:szCs w:val="24"/>
        </w:rPr>
        <w:t xml:space="preserve"> или информации либо осуществления действий, представление или осуществление которых не предусмотрено</w:t>
      </w:r>
      <w:r w:rsidRPr="00DE1C9B">
        <w:rPr>
          <w:sz w:val="24"/>
          <w:szCs w:val="24"/>
        </w:rPr>
        <w:t xml:space="preserve"> нормативными правовыми актами Российской Федерации, нормативными правовыми актами </w:t>
      </w:r>
      <w:r w:rsidRPr="00DE1C9B">
        <w:rPr>
          <w:color w:val="000000"/>
          <w:sz w:val="24"/>
          <w:szCs w:val="24"/>
        </w:rPr>
        <w:t>Самарской области</w:t>
      </w:r>
      <w:r w:rsidRPr="00DE1C9B">
        <w:rPr>
          <w:sz w:val="24"/>
          <w:szCs w:val="24"/>
        </w:rPr>
        <w:t>, муниципальными правовыми актами для предоставления муниципальной услуги;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50155" w:rsidRPr="00DE1C9B" w:rsidRDefault="00450155" w:rsidP="00450155">
      <w:pPr>
        <w:widowControl w:val="0"/>
        <w:autoSpaceDE w:val="0"/>
        <w:autoSpaceDN w:val="0"/>
        <w:adjustRightInd w:val="0"/>
        <w:ind w:firstLine="540"/>
        <w:rPr>
          <w:color w:val="000000"/>
          <w:sz w:val="24"/>
          <w:szCs w:val="24"/>
        </w:rPr>
      </w:pPr>
      <w:r w:rsidRPr="00DE1C9B">
        <w:rPr>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затребование с заявителя при предоставлении муниципальной услуги платы;</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r w:rsidRPr="00DE1C9B">
        <w:rPr>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
    <w:p w:rsidR="00450155" w:rsidRPr="00DE1C9B" w:rsidRDefault="00450155" w:rsidP="00450155">
      <w:pPr>
        <w:shd w:val="clear" w:color="auto" w:fill="FFFFFF"/>
        <w:spacing w:line="360" w:lineRule="auto"/>
        <w:ind w:right="23" w:firstLine="709"/>
        <w:rPr>
          <w:color w:val="000000"/>
          <w:sz w:val="24"/>
          <w:szCs w:val="24"/>
        </w:rPr>
      </w:pPr>
      <w:r w:rsidRPr="00DE1C9B">
        <w:rPr>
          <w:color w:val="000000"/>
          <w:sz w:val="24"/>
          <w:szCs w:val="24"/>
        </w:rPr>
        <w:t>нарушение срока или порядка выдачи документов по результатам предоставления муниципальной услуги;</w:t>
      </w:r>
    </w:p>
    <w:p w:rsidR="00450155" w:rsidRPr="00DE1C9B" w:rsidRDefault="00450155" w:rsidP="00450155">
      <w:pPr>
        <w:widowControl w:val="0"/>
        <w:autoSpaceDE w:val="0"/>
        <w:autoSpaceDN w:val="0"/>
        <w:adjustRightInd w:val="0"/>
        <w:ind w:firstLine="540"/>
        <w:rPr>
          <w:color w:val="000000"/>
          <w:sz w:val="24"/>
          <w:szCs w:val="24"/>
        </w:rPr>
      </w:pPr>
      <w:r w:rsidRPr="00DE1C9B">
        <w:rPr>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450155" w:rsidRPr="00DE1C9B" w:rsidRDefault="00450155" w:rsidP="00450155">
      <w:pPr>
        <w:widowControl w:val="0"/>
        <w:autoSpaceDE w:val="0"/>
        <w:autoSpaceDN w:val="0"/>
        <w:adjustRightInd w:val="0"/>
        <w:ind w:firstLine="540"/>
        <w:rPr>
          <w:sz w:val="24"/>
          <w:szCs w:val="24"/>
        </w:rPr>
      </w:pPr>
      <w:r w:rsidRPr="00DE1C9B">
        <w:rPr>
          <w:color w:val="00000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5.2. Общие требования к порядку подачи и рассмотрения жалобы.</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 xml:space="preserve">5.2.1. Жалоба подается в письменной форме на бумажном носителе или в электронной форме в орган, предоставляющий муниципальную услугу. </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5.2.3. Жалоба заявителя должна содержать:</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действие (бездействие) которого обжалуется;</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50155" w:rsidRPr="00DE1C9B" w:rsidRDefault="00450155" w:rsidP="00450155">
      <w:pPr>
        <w:widowControl w:val="0"/>
        <w:autoSpaceDE w:val="0"/>
        <w:autoSpaceDN w:val="0"/>
        <w:adjustRightInd w:val="0"/>
        <w:ind w:firstLine="540"/>
        <w:rPr>
          <w:sz w:val="24"/>
          <w:szCs w:val="24"/>
        </w:rPr>
      </w:pPr>
      <w:r w:rsidRPr="00DE1C9B">
        <w:rPr>
          <w:color w:val="000000"/>
          <w:sz w:val="24"/>
          <w:szCs w:val="24"/>
        </w:rPr>
        <w:t>5.2.4.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155" w:rsidRPr="00DE1C9B" w:rsidRDefault="00450155" w:rsidP="00450155">
      <w:pPr>
        <w:shd w:val="clear" w:color="auto" w:fill="FFFFFF"/>
        <w:spacing w:line="360" w:lineRule="auto"/>
        <w:ind w:right="23" w:firstLine="709"/>
        <w:rPr>
          <w:color w:val="000000"/>
          <w:sz w:val="24"/>
          <w:szCs w:val="24"/>
        </w:rPr>
      </w:pPr>
      <w:r w:rsidRPr="00DE1C9B">
        <w:rPr>
          <w:color w:val="000000"/>
          <w:sz w:val="24"/>
          <w:szCs w:val="24"/>
        </w:rPr>
        <w:t>5.2.5. По результатам рассмотрения жалобы принимается одно из следующих решений:</w:t>
      </w:r>
    </w:p>
    <w:p w:rsidR="00450155" w:rsidRPr="00DE1C9B" w:rsidRDefault="00450155" w:rsidP="001C6734">
      <w:pPr>
        <w:shd w:val="clear" w:color="auto" w:fill="FFFFFF"/>
        <w:spacing w:line="276" w:lineRule="auto"/>
        <w:ind w:right="23" w:firstLine="709"/>
        <w:rPr>
          <w:color w:val="000000"/>
          <w:sz w:val="24"/>
          <w:szCs w:val="24"/>
        </w:rPr>
      </w:pPr>
      <w:r w:rsidRPr="00DE1C9B">
        <w:rPr>
          <w:color w:val="000000"/>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450155" w:rsidRPr="00DE1C9B" w:rsidRDefault="00450155" w:rsidP="00450155">
      <w:pPr>
        <w:widowControl w:val="0"/>
        <w:autoSpaceDE w:val="0"/>
        <w:autoSpaceDN w:val="0"/>
        <w:adjustRightInd w:val="0"/>
        <w:ind w:firstLine="540"/>
        <w:rPr>
          <w:color w:val="000000"/>
          <w:sz w:val="24"/>
          <w:szCs w:val="24"/>
        </w:rPr>
      </w:pPr>
      <w:r w:rsidRPr="00DE1C9B">
        <w:rPr>
          <w:color w:val="000000"/>
          <w:sz w:val="24"/>
          <w:szCs w:val="24"/>
        </w:rPr>
        <w:t>в удовлетворении жалобы отказывается.</w:t>
      </w:r>
    </w:p>
    <w:p w:rsidR="00450155" w:rsidRPr="00DE1C9B" w:rsidRDefault="00450155" w:rsidP="00450155">
      <w:pPr>
        <w:widowControl w:val="0"/>
        <w:autoSpaceDE w:val="0"/>
        <w:autoSpaceDN w:val="0"/>
        <w:adjustRightInd w:val="0"/>
        <w:ind w:firstLine="540"/>
        <w:rPr>
          <w:sz w:val="24"/>
          <w:szCs w:val="24"/>
        </w:rPr>
      </w:pPr>
      <w:r w:rsidRPr="00DE1C9B">
        <w:rPr>
          <w:sz w:val="24"/>
          <w:szCs w:val="24"/>
        </w:rPr>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155" w:rsidRPr="00DE1C9B" w:rsidRDefault="00450155" w:rsidP="00450155">
      <w:pPr>
        <w:widowControl w:val="0"/>
        <w:autoSpaceDE w:val="0"/>
        <w:autoSpaceDN w:val="0"/>
        <w:adjustRightInd w:val="0"/>
        <w:ind w:firstLine="540"/>
        <w:rPr>
          <w:sz w:val="24"/>
          <w:szCs w:val="24"/>
        </w:rPr>
      </w:pPr>
      <w:r w:rsidRPr="00DE1C9B">
        <w:rPr>
          <w:color w:val="000000"/>
          <w:sz w:val="24"/>
          <w:szCs w:val="24"/>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0155" w:rsidRPr="00DE1C9B" w:rsidRDefault="00450155" w:rsidP="00450155">
      <w:pPr>
        <w:widowControl w:val="0"/>
        <w:autoSpaceDE w:val="0"/>
        <w:autoSpaceDN w:val="0"/>
        <w:adjustRightInd w:val="0"/>
        <w:ind w:firstLine="540"/>
        <w:rPr>
          <w:color w:val="000000"/>
          <w:sz w:val="24"/>
          <w:szCs w:val="24"/>
        </w:rPr>
      </w:pPr>
      <w:r w:rsidRPr="00DE1C9B">
        <w:rPr>
          <w:color w:val="000000"/>
          <w:sz w:val="24"/>
          <w:szCs w:val="24"/>
        </w:rPr>
        <w:t>5.2.8. 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450155" w:rsidRPr="00DE1C9B" w:rsidRDefault="00450155" w:rsidP="001C6734">
      <w:pPr>
        <w:shd w:val="clear" w:color="auto" w:fill="FFFFFF"/>
        <w:spacing w:line="276" w:lineRule="auto"/>
        <w:ind w:right="23" w:firstLine="709"/>
        <w:rPr>
          <w:color w:val="000000"/>
          <w:sz w:val="24"/>
          <w:szCs w:val="24"/>
        </w:rPr>
      </w:pPr>
      <w:r w:rsidRPr="00DE1C9B">
        <w:rPr>
          <w:color w:val="000000"/>
          <w:sz w:val="24"/>
          <w:szCs w:val="24"/>
        </w:rPr>
        <w:t>5.2.6.1. В случае признания жалобы подлежащей удовлетворению в ответе заявителю, указанном в пункте 5.2.6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0155" w:rsidRPr="00DE1C9B" w:rsidRDefault="00450155" w:rsidP="001C6734">
      <w:pPr>
        <w:shd w:val="clear" w:color="auto" w:fill="FFFFFF"/>
        <w:spacing w:line="276" w:lineRule="auto"/>
        <w:ind w:right="23" w:firstLine="709"/>
        <w:rPr>
          <w:color w:val="000000"/>
          <w:sz w:val="24"/>
          <w:szCs w:val="24"/>
        </w:rPr>
      </w:pPr>
      <w:r w:rsidRPr="00DE1C9B">
        <w:rPr>
          <w:color w:val="000000"/>
          <w:sz w:val="24"/>
          <w:szCs w:val="24"/>
        </w:rPr>
        <w:t>5.2.6.2. В случае признания жалобы не подлежащей удовлетворению в ответе заявителю, указанном в пункте 5.2.6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450155" w:rsidRPr="00DE1C9B" w:rsidRDefault="00450155" w:rsidP="001C6734">
      <w:pPr>
        <w:widowControl w:val="0"/>
        <w:autoSpaceDE w:val="0"/>
        <w:autoSpaceDN w:val="0"/>
        <w:adjustRightInd w:val="0"/>
        <w:spacing w:line="276" w:lineRule="auto"/>
        <w:ind w:firstLine="540"/>
        <w:rPr>
          <w:sz w:val="24"/>
          <w:szCs w:val="24"/>
        </w:rPr>
      </w:pPr>
    </w:p>
    <w:p w:rsidR="00191059" w:rsidRPr="009D4545" w:rsidRDefault="00191059" w:rsidP="00046CB2">
      <w:pPr>
        <w:widowControl w:val="0"/>
        <w:autoSpaceDE w:val="0"/>
        <w:autoSpaceDN w:val="0"/>
        <w:adjustRightInd w:val="0"/>
        <w:spacing w:line="360" w:lineRule="auto"/>
        <w:ind w:left="5245"/>
        <w:jc w:val="center"/>
        <w:outlineLvl w:val="0"/>
        <w:rPr>
          <w:sz w:val="24"/>
          <w:szCs w:val="24"/>
        </w:rPr>
      </w:pPr>
    </w:p>
    <w:p w:rsidR="00450155" w:rsidRPr="009D4545" w:rsidRDefault="00450155" w:rsidP="00046CB2">
      <w:pPr>
        <w:widowControl w:val="0"/>
        <w:autoSpaceDE w:val="0"/>
        <w:autoSpaceDN w:val="0"/>
        <w:adjustRightInd w:val="0"/>
        <w:spacing w:line="360" w:lineRule="auto"/>
        <w:ind w:left="5245"/>
        <w:jc w:val="center"/>
        <w:outlineLvl w:val="0"/>
        <w:rPr>
          <w:sz w:val="24"/>
          <w:szCs w:val="24"/>
        </w:rPr>
      </w:pPr>
    </w:p>
    <w:p w:rsidR="00450155" w:rsidRPr="009D4545" w:rsidRDefault="00450155" w:rsidP="00046CB2">
      <w:pPr>
        <w:widowControl w:val="0"/>
        <w:autoSpaceDE w:val="0"/>
        <w:autoSpaceDN w:val="0"/>
        <w:adjustRightInd w:val="0"/>
        <w:spacing w:line="360" w:lineRule="auto"/>
        <w:ind w:left="5245"/>
        <w:jc w:val="center"/>
        <w:outlineLvl w:val="0"/>
        <w:rPr>
          <w:sz w:val="24"/>
          <w:szCs w:val="24"/>
        </w:rPr>
      </w:pPr>
    </w:p>
    <w:p w:rsidR="00450155" w:rsidRPr="009D4545" w:rsidRDefault="00450155" w:rsidP="00046CB2">
      <w:pPr>
        <w:widowControl w:val="0"/>
        <w:autoSpaceDE w:val="0"/>
        <w:autoSpaceDN w:val="0"/>
        <w:adjustRightInd w:val="0"/>
        <w:spacing w:line="360" w:lineRule="auto"/>
        <w:ind w:left="5245"/>
        <w:jc w:val="center"/>
        <w:outlineLvl w:val="0"/>
        <w:rPr>
          <w:sz w:val="24"/>
          <w:szCs w:val="24"/>
        </w:rPr>
      </w:pPr>
    </w:p>
    <w:p w:rsidR="00450155" w:rsidRPr="009D4545" w:rsidRDefault="00450155" w:rsidP="00046CB2">
      <w:pPr>
        <w:widowControl w:val="0"/>
        <w:autoSpaceDE w:val="0"/>
        <w:autoSpaceDN w:val="0"/>
        <w:adjustRightInd w:val="0"/>
        <w:spacing w:line="360" w:lineRule="auto"/>
        <w:ind w:left="5245"/>
        <w:jc w:val="center"/>
        <w:outlineLvl w:val="0"/>
        <w:rPr>
          <w:sz w:val="24"/>
          <w:szCs w:val="24"/>
        </w:rPr>
      </w:pPr>
    </w:p>
    <w:p w:rsidR="00450155" w:rsidRPr="009D4545" w:rsidRDefault="00450155" w:rsidP="00046CB2">
      <w:pPr>
        <w:widowControl w:val="0"/>
        <w:autoSpaceDE w:val="0"/>
        <w:autoSpaceDN w:val="0"/>
        <w:adjustRightInd w:val="0"/>
        <w:spacing w:line="360" w:lineRule="auto"/>
        <w:ind w:left="5245"/>
        <w:jc w:val="center"/>
        <w:outlineLvl w:val="0"/>
        <w:rPr>
          <w:sz w:val="24"/>
          <w:szCs w:val="24"/>
        </w:rPr>
      </w:pPr>
    </w:p>
    <w:p w:rsidR="00450155" w:rsidRPr="009D4545" w:rsidRDefault="00450155" w:rsidP="00046CB2">
      <w:pPr>
        <w:widowControl w:val="0"/>
        <w:autoSpaceDE w:val="0"/>
        <w:autoSpaceDN w:val="0"/>
        <w:adjustRightInd w:val="0"/>
        <w:spacing w:line="360" w:lineRule="auto"/>
        <w:ind w:left="5245"/>
        <w:jc w:val="center"/>
        <w:outlineLvl w:val="0"/>
        <w:rPr>
          <w:sz w:val="24"/>
          <w:szCs w:val="24"/>
        </w:rPr>
      </w:pPr>
    </w:p>
    <w:p w:rsidR="00450155" w:rsidRPr="009D4545" w:rsidRDefault="00450155" w:rsidP="00046CB2">
      <w:pPr>
        <w:widowControl w:val="0"/>
        <w:autoSpaceDE w:val="0"/>
        <w:autoSpaceDN w:val="0"/>
        <w:adjustRightInd w:val="0"/>
        <w:spacing w:line="360" w:lineRule="auto"/>
        <w:ind w:left="5245"/>
        <w:jc w:val="center"/>
        <w:outlineLvl w:val="0"/>
        <w:rPr>
          <w:sz w:val="24"/>
          <w:szCs w:val="24"/>
        </w:rPr>
      </w:pPr>
    </w:p>
    <w:p w:rsidR="00450155" w:rsidRDefault="00450155" w:rsidP="00046CB2">
      <w:pPr>
        <w:widowControl w:val="0"/>
        <w:autoSpaceDE w:val="0"/>
        <w:autoSpaceDN w:val="0"/>
        <w:adjustRightInd w:val="0"/>
        <w:spacing w:line="360" w:lineRule="auto"/>
        <w:ind w:left="5245"/>
        <w:jc w:val="center"/>
        <w:outlineLvl w:val="0"/>
        <w:rPr>
          <w:sz w:val="24"/>
          <w:szCs w:val="24"/>
        </w:rPr>
      </w:pPr>
    </w:p>
    <w:p w:rsidR="001C6734" w:rsidRDefault="001C6734" w:rsidP="00046CB2">
      <w:pPr>
        <w:widowControl w:val="0"/>
        <w:autoSpaceDE w:val="0"/>
        <w:autoSpaceDN w:val="0"/>
        <w:adjustRightInd w:val="0"/>
        <w:spacing w:line="360" w:lineRule="auto"/>
        <w:ind w:left="5245"/>
        <w:jc w:val="center"/>
        <w:outlineLvl w:val="0"/>
        <w:rPr>
          <w:sz w:val="24"/>
          <w:szCs w:val="24"/>
        </w:rPr>
      </w:pPr>
    </w:p>
    <w:p w:rsidR="001C6734" w:rsidRPr="009D4545" w:rsidRDefault="001C6734" w:rsidP="00046CB2">
      <w:pPr>
        <w:widowControl w:val="0"/>
        <w:autoSpaceDE w:val="0"/>
        <w:autoSpaceDN w:val="0"/>
        <w:adjustRightInd w:val="0"/>
        <w:spacing w:line="360" w:lineRule="auto"/>
        <w:ind w:left="5245"/>
        <w:jc w:val="center"/>
        <w:outlineLvl w:val="0"/>
        <w:rPr>
          <w:sz w:val="24"/>
          <w:szCs w:val="24"/>
        </w:rPr>
      </w:pPr>
    </w:p>
    <w:p w:rsidR="00450155" w:rsidRDefault="00450155" w:rsidP="009D4545">
      <w:pPr>
        <w:widowControl w:val="0"/>
        <w:autoSpaceDE w:val="0"/>
        <w:autoSpaceDN w:val="0"/>
        <w:adjustRightInd w:val="0"/>
        <w:spacing w:line="360" w:lineRule="auto"/>
        <w:outlineLvl w:val="0"/>
        <w:rPr>
          <w:sz w:val="24"/>
          <w:szCs w:val="24"/>
        </w:rPr>
      </w:pPr>
    </w:p>
    <w:p w:rsidR="00046CB2" w:rsidRPr="00046CB2" w:rsidRDefault="00046CB2" w:rsidP="00046CB2">
      <w:pPr>
        <w:widowControl w:val="0"/>
        <w:autoSpaceDE w:val="0"/>
        <w:autoSpaceDN w:val="0"/>
        <w:adjustRightInd w:val="0"/>
        <w:spacing w:line="360" w:lineRule="auto"/>
        <w:ind w:left="5245"/>
        <w:jc w:val="center"/>
        <w:outlineLvl w:val="0"/>
        <w:rPr>
          <w:sz w:val="24"/>
          <w:szCs w:val="24"/>
        </w:rPr>
      </w:pPr>
      <w:r w:rsidRPr="00046CB2">
        <w:rPr>
          <w:sz w:val="24"/>
          <w:szCs w:val="24"/>
        </w:rPr>
        <w:lastRenderedPageBreak/>
        <w:t>ПРИЛОЖЕНИЕ № 1</w:t>
      </w:r>
    </w:p>
    <w:tbl>
      <w:tblPr>
        <w:tblW w:w="0" w:type="auto"/>
        <w:tblInd w:w="613" w:type="dxa"/>
        <w:tblLook w:val="04A0"/>
      </w:tblPr>
      <w:tblGrid>
        <w:gridCol w:w="4191"/>
        <w:gridCol w:w="4766"/>
      </w:tblGrid>
      <w:tr w:rsidR="00046CB2" w:rsidRPr="00046CB2" w:rsidTr="00E86A6F">
        <w:tc>
          <w:tcPr>
            <w:tcW w:w="4821" w:type="dxa"/>
          </w:tcPr>
          <w:p w:rsidR="00046CB2" w:rsidRPr="00046CB2" w:rsidRDefault="00046CB2" w:rsidP="00046CB2">
            <w:pPr>
              <w:widowControl w:val="0"/>
              <w:autoSpaceDE w:val="0"/>
              <w:autoSpaceDN w:val="0"/>
              <w:adjustRightInd w:val="0"/>
              <w:spacing w:after="160" w:line="360" w:lineRule="auto"/>
              <w:jc w:val="center"/>
              <w:rPr>
                <w:sz w:val="24"/>
                <w:szCs w:val="24"/>
              </w:rPr>
            </w:pPr>
          </w:p>
        </w:tc>
        <w:tc>
          <w:tcPr>
            <w:tcW w:w="5149" w:type="dxa"/>
          </w:tcPr>
          <w:p w:rsidR="00046CB2" w:rsidRPr="00046CB2" w:rsidRDefault="00046CB2" w:rsidP="00046CB2">
            <w:pPr>
              <w:widowControl w:val="0"/>
              <w:autoSpaceDE w:val="0"/>
              <w:autoSpaceDN w:val="0"/>
              <w:adjustRightInd w:val="0"/>
              <w:ind w:firstLine="33"/>
              <w:jc w:val="center"/>
              <w:rPr>
                <w:sz w:val="24"/>
                <w:szCs w:val="24"/>
              </w:rPr>
            </w:pPr>
            <w:r w:rsidRPr="00046CB2">
              <w:rPr>
                <w:sz w:val="24"/>
                <w:szCs w:val="24"/>
              </w:rPr>
              <w:t xml:space="preserve">к Административному </w:t>
            </w:r>
          </w:p>
          <w:p w:rsidR="00046CB2" w:rsidRPr="00046CB2" w:rsidRDefault="00046CB2" w:rsidP="00046CB2">
            <w:pPr>
              <w:widowControl w:val="0"/>
              <w:autoSpaceDE w:val="0"/>
              <w:autoSpaceDN w:val="0"/>
              <w:adjustRightInd w:val="0"/>
              <w:ind w:firstLine="33"/>
              <w:jc w:val="center"/>
              <w:rPr>
                <w:sz w:val="24"/>
                <w:szCs w:val="24"/>
              </w:rPr>
            </w:pPr>
            <w:r w:rsidRPr="00046CB2">
              <w:rPr>
                <w:sz w:val="24"/>
                <w:szCs w:val="24"/>
              </w:rPr>
              <w:t xml:space="preserve">регламенту предоставления </w:t>
            </w:r>
          </w:p>
          <w:p w:rsidR="00046CB2" w:rsidRPr="00046CB2" w:rsidRDefault="00046CB2" w:rsidP="00046CB2">
            <w:pPr>
              <w:widowControl w:val="0"/>
              <w:autoSpaceDE w:val="0"/>
              <w:autoSpaceDN w:val="0"/>
              <w:adjustRightInd w:val="0"/>
              <w:ind w:firstLine="33"/>
              <w:jc w:val="center"/>
              <w:rPr>
                <w:sz w:val="24"/>
                <w:szCs w:val="24"/>
              </w:rPr>
            </w:pPr>
            <w:r w:rsidRPr="00046CB2">
              <w:rPr>
                <w:sz w:val="24"/>
                <w:szCs w:val="24"/>
              </w:rPr>
              <w:t xml:space="preserve">муниципальной услуги «Выдача </w:t>
            </w:r>
          </w:p>
          <w:p w:rsidR="00046CB2" w:rsidRPr="00046CB2" w:rsidRDefault="00046CB2" w:rsidP="00046CB2">
            <w:pPr>
              <w:widowControl w:val="0"/>
              <w:autoSpaceDE w:val="0"/>
              <w:autoSpaceDN w:val="0"/>
              <w:adjustRightInd w:val="0"/>
              <w:ind w:firstLine="33"/>
              <w:jc w:val="center"/>
              <w:rPr>
                <w:sz w:val="24"/>
                <w:szCs w:val="24"/>
              </w:rPr>
            </w:pPr>
            <w:r w:rsidRPr="00046CB2">
              <w:rPr>
                <w:sz w:val="24"/>
                <w:szCs w:val="24"/>
              </w:rPr>
              <w:t>выписок из похозяйственных книг»</w:t>
            </w:r>
          </w:p>
          <w:p w:rsidR="00046CB2" w:rsidRPr="00046CB2" w:rsidRDefault="00046CB2" w:rsidP="00046CB2">
            <w:pPr>
              <w:widowControl w:val="0"/>
              <w:autoSpaceDE w:val="0"/>
              <w:autoSpaceDN w:val="0"/>
              <w:adjustRightInd w:val="0"/>
              <w:ind w:firstLine="33"/>
              <w:jc w:val="center"/>
              <w:rPr>
                <w:sz w:val="24"/>
                <w:szCs w:val="24"/>
              </w:rPr>
            </w:pPr>
          </w:p>
        </w:tc>
      </w:tr>
    </w:tbl>
    <w:p w:rsidR="00046CB2" w:rsidRPr="00046CB2" w:rsidRDefault="00046CB2" w:rsidP="00046CB2">
      <w:pPr>
        <w:spacing w:after="200" w:line="276" w:lineRule="auto"/>
        <w:jc w:val="left"/>
        <w:rPr>
          <w:rFonts w:ascii="Calibri" w:eastAsia="Calibri" w:hAnsi="Calibri"/>
          <w:sz w:val="22"/>
          <w:szCs w:val="28"/>
          <w:lang w:eastAsia="en-US"/>
        </w:rPr>
      </w:pPr>
    </w:p>
    <w:p w:rsidR="00046CB2" w:rsidRPr="00450155" w:rsidRDefault="00046CB2" w:rsidP="00450155">
      <w:pPr>
        <w:spacing w:line="276" w:lineRule="auto"/>
        <w:ind w:left="4678"/>
        <w:jc w:val="center"/>
        <w:rPr>
          <w:rFonts w:eastAsia="Calibri"/>
          <w:sz w:val="24"/>
          <w:szCs w:val="24"/>
          <w:lang w:eastAsia="en-US"/>
        </w:rPr>
      </w:pPr>
      <w:r w:rsidRPr="00450155">
        <w:rPr>
          <w:rFonts w:eastAsia="Calibri"/>
          <w:sz w:val="24"/>
          <w:szCs w:val="24"/>
          <w:lang w:eastAsia="en-US"/>
        </w:rPr>
        <w:t>Главе администрации</w:t>
      </w:r>
    </w:p>
    <w:p w:rsidR="00046CB2" w:rsidRPr="00450155" w:rsidRDefault="00046CB2" w:rsidP="00450155">
      <w:pPr>
        <w:spacing w:line="276" w:lineRule="auto"/>
        <w:ind w:left="4678"/>
        <w:jc w:val="center"/>
        <w:rPr>
          <w:rFonts w:eastAsia="Calibri"/>
          <w:sz w:val="24"/>
          <w:szCs w:val="24"/>
          <w:lang w:eastAsia="en-US"/>
        </w:rPr>
      </w:pPr>
      <w:r w:rsidRPr="00450155">
        <w:rPr>
          <w:rFonts w:eastAsia="Calibri"/>
          <w:sz w:val="24"/>
          <w:szCs w:val="24"/>
          <w:lang w:eastAsia="en-US"/>
        </w:rPr>
        <w:t>уполномоченного органа</w:t>
      </w:r>
    </w:p>
    <w:p w:rsidR="00046CB2" w:rsidRPr="00450155" w:rsidRDefault="00046CB2" w:rsidP="00450155">
      <w:pPr>
        <w:spacing w:line="276" w:lineRule="auto"/>
        <w:ind w:left="4678"/>
        <w:jc w:val="center"/>
        <w:rPr>
          <w:rFonts w:eastAsia="Calibri"/>
          <w:sz w:val="24"/>
          <w:szCs w:val="24"/>
          <w:lang w:eastAsia="en-US"/>
        </w:rPr>
      </w:pPr>
      <w:r w:rsidRPr="00450155">
        <w:rPr>
          <w:rFonts w:eastAsia="Calibri"/>
          <w:sz w:val="24"/>
          <w:szCs w:val="24"/>
          <w:lang w:eastAsia="en-US"/>
        </w:rPr>
        <w:t>от____________________________</w:t>
      </w:r>
    </w:p>
    <w:p w:rsidR="00046CB2" w:rsidRPr="00450155" w:rsidRDefault="00046CB2" w:rsidP="00450155">
      <w:pPr>
        <w:spacing w:line="276" w:lineRule="auto"/>
        <w:ind w:left="4678"/>
        <w:jc w:val="center"/>
        <w:rPr>
          <w:rFonts w:eastAsia="Calibri"/>
          <w:sz w:val="24"/>
          <w:szCs w:val="24"/>
          <w:lang w:eastAsia="en-US"/>
        </w:rPr>
      </w:pPr>
      <w:r w:rsidRPr="00450155">
        <w:rPr>
          <w:rFonts w:eastAsia="Calibri"/>
          <w:sz w:val="24"/>
          <w:szCs w:val="24"/>
          <w:lang w:eastAsia="en-US"/>
        </w:rPr>
        <w:t>(Ф.И.О. заявителя)</w:t>
      </w:r>
    </w:p>
    <w:p w:rsidR="00046CB2" w:rsidRPr="00450155" w:rsidRDefault="00046CB2" w:rsidP="00450155">
      <w:pPr>
        <w:spacing w:line="276" w:lineRule="auto"/>
        <w:ind w:left="4678"/>
        <w:jc w:val="center"/>
        <w:rPr>
          <w:rFonts w:eastAsia="Calibri"/>
          <w:sz w:val="24"/>
          <w:szCs w:val="24"/>
          <w:lang w:eastAsia="en-US"/>
        </w:rPr>
      </w:pPr>
      <w:r w:rsidRPr="00450155">
        <w:rPr>
          <w:rFonts w:eastAsia="Calibri"/>
          <w:sz w:val="24"/>
          <w:szCs w:val="24"/>
          <w:lang w:eastAsia="en-US"/>
        </w:rPr>
        <w:t>_____________________________</w:t>
      </w:r>
    </w:p>
    <w:p w:rsidR="00046CB2" w:rsidRPr="00450155" w:rsidRDefault="00046CB2" w:rsidP="00450155">
      <w:pPr>
        <w:spacing w:line="276" w:lineRule="auto"/>
        <w:ind w:left="4678"/>
        <w:jc w:val="left"/>
        <w:rPr>
          <w:rFonts w:eastAsia="Calibri"/>
          <w:sz w:val="24"/>
          <w:szCs w:val="24"/>
          <w:lang w:eastAsia="en-US"/>
        </w:rPr>
      </w:pPr>
      <w:r w:rsidRPr="00450155">
        <w:rPr>
          <w:rFonts w:eastAsia="Calibri"/>
          <w:sz w:val="24"/>
          <w:szCs w:val="24"/>
          <w:lang w:eastAsia="en-US"/>
        </w:rPr>
        <w:t>Проживающего по адресу:_______</w:t>
      </w:r>
    </w:p>
    <w:p w:rsidR="00046CB2" w:rsidRPr="00450155" w:rsidRDefault="00046CB2" w:rsidP="00450155">
      <w:pPr>
        <w:ind w:left="4678"/>
        <w:jc w:val="left"/>
        <w:rPr>
          <w:rFonts w:eastAsia="Calibri"/>
          <w:sz w:val="24"/>
          <w:szCs w:val="24"/>
          <w:lang w:eastAsia="en-US"/>
        </w:rPr>
      </w:pPr>
      <w:r w:rsidRPr="00450155">
        <w:rPr>
          <w:rFonts w:eastAsia="Calibri"/>
          <w:sz w:val="24"/>
          <w:szCs w:val="24"/>
          <w:lang w:eastAsia="en-US"/>
        </w:rPr>
        <w:t>______________________________</w:t>
      </w:r>
      <w:r w:rsidRPr="00450155">
        <w:rPr>
          <w:rFonts w:eastAsia="Calibri"/>
          <w:sz w:val="24"/>
          <w:szCs w:val="24"/>
          <w:lang w:eastAsia="en-US"/>
        </w:rPr>
        <w:br/>
        <w:t>______________________________</w:t>
      </w:r>
    </w:p>
    <w:p w:rsidR="00046CB2" w:rsidRPr="00450155" w:rsidRDefault="00046CB2" w:rsidP="00450155">
      <w:pPr>
        <w:ind w:left="4678"/>
        <w:jc w:val="left"/>
        <w:rPr>
          <w:rFonts w:eastAsia="Calibri"/>
          <w:sz w:val="24"/>
          <w:szCs w:val="24"/>
          <w:lang w:eastAsia="en-US"/>
        </w:rPr>
      </w:pPr>
      <w:r w:rsidRPr="00450155">
        <w:rPr>
          <w:rFonts w:eastAsia="Calibri"/>
          <w:sz w:val="24"/>
          <w:szCs w:val="24"/>
          <w:lang w:eastAsia="en-US"/>
        </w:rPr>
        <w:t>тел.__________________________</w:t>
      </w:r>
    </w:p>
    <w:p w:rsidR="00046CB2" w:rsidRPr="00450155" w:rsidRDefault="00046CB2" w:rsidP="00450155">
      <w:pPr>
        <w:jc w:val="left"/>
        <w:rPr>
          <w:rFonts w:eastAsia="Calibri"/>
          <w:sz w:val="24"/>
          <w:szCs w:val="24"/>
          <w:lang w:eastAsia="en-US"/>
        </w:rPr>
      </w:pPr>
    </w:p>
    <w:p w:rsidR="00046CB2" w:rsidRPr="00450155" w:rsidRDefault="00046CB2" w:rsidP="00450155">
      <w:pPr>
        <w:jc w:val="center"/>
        <w:rPr>
          <w:rFonts w:eastAsia="Calibri"/>
          <w:sz w:val="24"/>
          <w:szCs w:val="24"/>
          <w:lang w:eastAsia="en-US"/>
        </w:rPr>
      </w:pPr>
      <w:r w:rsidRPr="00450155">
        <w:rPr>
          <w:rFonts w:eastAsia="Calibri"/>
          <w:sz w:val="24"/>
          <w:szCs w:val="24"/>
          <w:lang w:eastAsia="en-US"/>
        </w:rPr>
        <w:t>Заявление</w:t>
      </w:r>
    </w:p>
    <w:p w:rsidR="00046CB2" w:rsidRPr="00450155" w:rsidRDefault="00046CB2" w:rsidP="00450155">
      <w:pPr>
        <w:ind w:firstLine="709"/>
        <w:jc w:val="left"/>
        <w:rPr>
          <w:rFonts w:eastAsia="Calibri"/>
          <w:sz w:val="24"/>
          <w:szCs w:val="24"/>
          <w:lang w:eastAsia="en-US"/>
        </w:rPr>
      </w:pPr>
      <w:r w:rsidRPr="00450155">
        <w:rPr>
          <w:rFonts w:eastAsia="Calibri"/>
          <w:sz w:val="24"/>
          <w:szCs w:val="24"/>
          <w:lang w:eastAsia="en-US"/>
        </w:rPr>
        <w:t>Прошу предоставить мне выписку их похозяйственной книги с указанием следующей информации_____________________________________________</w:t>
      </w:r>
    </w:p>
    <w:p w:rsidR="00046CB2" w:rsidRPr="00450155" w:rsidRDefault="00046CB2" w:rsidP="00450155">
      <w:pPr>
        <w:jc w:val="left"/>
        <w:rPr>
          <w:rFonts w:eastAsia="Calibri"/>
          <w:sz w:val="24"/>
          <w:szCs w:val="24"/>
          <w:lang w:eastAsia="en-US"/>
        </w:rPr>
      </w:pPr>
      <w:r w:rsidRPr="00450155">
        <w:rPr>
          <w:rFonts w:eastAsia="Calibri"/>
          <w:sz w:val="24"/>
          <w:szCs w:val="24"/>
          <w:lang w:eastAsia="en-US"/>
        </w:rPr>
        <w:t>__________________________________________________________________</w:t>
      </w:r>
    </w:p>
    <w:p w:rsidR="00046CB2" w:rsidRPr="00450155" w:rsidRDefault="00046CB2" w:rsidP="00450155">
      <w:pPr>
        <w:jc w:val="left"/>
        <w:rPr>
          <w:rFonts w:eastAsia="Calibri"/>
          <w:sz w:val="24"/>
          <w:szCs w:val="24"/>
          <w:lang w:eastAsia="en-US"/>
        </w:rPr>
      </w:pPr>
      <w:r w:rsidRPr="00450155">
        <w:rPr>
          <w:rFonts w:eastAsia="Calibri"/>
          <w:sz w:val="24"/>
          <w:szCs w:val="24"/>
          <w:lang w:eastAsia="en-US"/>
        </w:rPr>
        <w:t>__________________________________________________________________</w:t>
      </w:r>
    </w:p>
    <w:p w:rsidR="00046CB2" w:rsidRPr="00450155" w:rsidRDefault="00046CB2" w:rsidP="00450155">
      <w:pPr>
        <w:jc w:val="left"/>
        <w:rPr>
          <w:rFonts w:eastAsia="Calibri"/>
          <w:sz w:val="24"/>
          <w:szCs w:val="24"/>
          <w:lang w:eastAsia="en-US"/>
        </w:rPr>
      </w:pPr>
      <w:r w:rsidRPr="00450155">
        <w:rPr>
          <w:rFonts w:eastAsia="Calibri"/>
          <w:sz w:val="24"/>
          <w:szCs w:val="24"/>
          <w:lang w:eastAsia="en-US"/>
        </w:rPr>
        <w:tab/>
        <w:t>Данная выписка необходима для:</w:t>
      </w:r>
      <w:r w:rsidR="00450155">
        <w:rPr>
          <w:rFonts w:eastAsia="Calibri"/>
          <w:sz w:val="24"/>
          <w:szCs w:val="24"/>
          <w:lang w:eastAsia="en-US"/>
        </w:rPr>
        <w:t xml:space="preserve"> </w:t>
      </w:r>
      <w:r w:rsidRPr="00450155">
        <w:rPr>
          <w:rFonts w:eastAsia="Calibri"/>
          <w:sz w:val="24"/>
          <w:szCs w:val="24"/>
          <w:lang w:eastAsia="en-US"/>
        </w:rPr>
        <w:t>_________________________________</w:t>
      </w:r>
      <w:r w:rsidR="00450155">
        <w:rPr>
          <w:rFonts w:eastAsia="Calibri"/>
          <w:sz w:val="24"/>
          <w:szCs w:val="24"/>
          <w:lang w:eastAsia="en-US"/>
        </w:rPr>
        <w:t>__________________________________</w:t>
      </w:r>
    </w:p>
    <w:p w:rsidR="00046CB2" w:rsidRPr="00450155" w:rsidRDefault="00046CB2" w:rsidP="00450155">
      <w:pPr>
        <w:jc w:val="left"/>
        <w:rPr>
          <w:rFonts w:eastAsia="Calibri"/>
          <w:sz w:val="24"/>
          <w:szCs w:val="24"/>
          <w:lang w:eastAsia="en-US"/>
        </w:rPr>
      </w:pPr>
      <w:r w:rsidRPr="00450155">
        <w:rPr>
          <w:rFonts w:eastAsia="Calibri"/>
          <w:sz w:val="24"/>
          <w:szCs w:val="24"/>
          <w:lang w:eastAsia="en-US"/>
        </w:rPr>
        <w:t>__________________________________________________________________</w:t>
      </w:r>
    </w:p>
    <w:p w:rsidR="00046CB2" w:rsidRPr="00450155" w:rsidRDefault="00046CB2" w:rsidP="00450155">
      <w:pPr>
        <w:jc w:val="left"/>
        <w:rPr>
          <w:rFonts w:eastAsia="Calibri"/>
          <w:sz w:val="24"/>
          <w:szCs w:val="24"/>
          <w:lang w:eastAsia="en-US"/>
        </w:rPr>
      </w:pPr>
      <w:r w:rsidRPr="00450155">
        <w:rPr>
          <w:rFonts w:eastAsia="Calibri"/>
          <w:sz w:val="24"/>
          <w:szCs w:val="24"/>
          <w:lang w:eastAsia="en-US"/>
        </w:rPr>
        <w:t>________________________________________________________________.</w:t>
      </w:r>
    </w:p>
    <w:p w:rsidR="00046CB2" w:rsidRPr="00450155" w:rsidRDefault="00046CB2" w:rsidP="00450155">
      <w:pPr>
        <w:spacing w:line="276" w:lineRule="auto"/>
        <w:ind w:right="5386"/>
        <w:jc w:val="center"/>
        <w:rPr>
          <w:rFonts w:eastAsia="Calibri"/>
          <w:sz w:val="24"/>
          <w:szCs w:val="24"/>
          <w:lang w:eastAsia="en-US"/>
        </w:rPr>
      </w:pPr>
      <w:r w:rsidRPr="00450155">
        <w:rPr>
          <w:rFonts w:eastAsia="Calibri"/>
          <w:sz w:val="24"/>
          <w:szCs w:val="24"/>
          <w:lang w:eastAsia="en-US"/>
        </w:rPr>
        <w:t xml:space="preserve"> (подпись заявителя)</w:t>
      </w:r>
    </w:p>
    <w:p w:rsidR="00046CB2" w:rsidRPr="00450155" w:rsidRDefault="00046CB2" w:rsidP="00450155">
      <w:pPr>
        <w:spacing w:line="276" w:lineRule="auto"/>
        <w:ind w:right="5386"/>
        <w:jc w:val="left"/>
        <w:rPr>
          <w:rFonts w:eastAsia="Calibri"/>
          <w:sz w:val="24"/>
          <w:szCs w:val="24"/>
          <w:lang w:eastAsia="en-US"/>
        </w:rPr>
      </w:pPr>
    </w:p>
    <w:p w:rsidR="00046CB2" w:rsidRPr="00450155" w:rsidRDefault="00046CB2" w:rsidP="00450155">
      <w:pPr>
        <w:spacing w:line="276" w:lineRule="auto"/>
        <w:ind w:right="5386"/>
        <w:jc w:val="left"/>
        <w:rPr>
          <w:rFonts w:eastAsia="Calibri"/>
          <w:sz w:val="24"/>
          <w:szCs w:val="24"/>
          <w:lang w:eastAsia="en-US"/>
        </w:rPr>
      </w:pPr>
      <w:r w:rsidRPr="00450155">
        <w:rPr>
          <w:rFonts w:eastAsia="Calibri"/>
          <w:sz w:val="24"/>
          <w:szCs w:val="24"/>
          <w:lang w:eastAsia="en-US"/>
        </w:rPr>
        <w:t>«__» _______________ 20__г.</w:t>
      </w:r>
    </w:p>
    <w:p w:rsidR="0019189A" w:rsidRDefault="0019189A" w:rsidP="00E0329E">
      <w:pPr>
        <w:tabs>
          <w:tab w:val="num" w:pos="0"/>
        </w:tabs>
        <w:spacing w:line="360" w:lineRule="auto"/>
        <w:rPr>
          <w:szCs w:val="28"/>
        </w:rPr>
      </w:pPr>
    </w:p>
    <w:p w:rsidR="00450155" w:rsidRDefault="00450155" w:rsidP="00E0329E">
      <w:pPr>
        <w:tabs>
          <w:tab w:val="num" w:pos="0"/>
        </w:tabs>
        <w:spacing w:line="360" w:lineRule="auto"/>
        <w:rPr>
          <w:szCs w:val="28"/>
        </w:rPr>
      </w:pPr>
    </w:p>
    <w:p w:rsidR="00450155" w:rsidRDefault="00450155" w:rsidP="00E0329E">
      <w:pPr>
        <w:tabs>
          <w:tab w:val="num" w:pos="0"/>
        </w:tabs>
        <w:spacing w:line="360" w:lineRule="auto"/>
        <w:rPr>
          <w:szCs w:val="28"/>
        </w:rPr>
      </w:pPr>
    </w:p>
    <w:p w:rsidR="00450155" w:rsidRDefault="00450155" w:rsidP="00E0329E">
      <w:pPr>
        <w:tabs>
          <w:tab w:val="num" w:pos="0"/>
        </w:tabs>
        <w:spacing w:line="360" w:lineRule="auto"/>
        <w:rPr>
          <w:szCs w:val="28"/>
        </w:rPr>
      </w:pPr>
    </w:p>
    <w:p w:rsidR="00450155" w:rsidRDefault="00450155" w:rsidP="00E0329E">
      <w:pPr>
        <w:tabs>
          <w:tab w:val="num" w:pos="0"/>
        </w:tabs>
        <w:spacing w:line="360" w:lineRule="auto"/>
        <w:rPr>
          <w:szCs w:val="28"/>
        </w:rPr>
      </w:pPr>
    </w:p>
    <w:p w:rsidR="00450155" w:rsidRDefault="00450155" w:rsidP="00E0329E">
      <w:pPr>
        <w:tabs>
          <w:tab w:val="num" w:pos="0"/>
        </w:tabs>
        <w:spacing w:line="360" w:lineRule="auto"/>
        <w:rPr>
          <w:szCs w:val="28"/>
        </w:rPr>
      </w:pPr>
    </w:p>
    <w:p w:rsidR="00450155" w:rsidRDefault="00450155" w:rsidP="00E0329E">
      <w:pPr>
        <w:tabs>
          <w:tab w:val="num" w:pos="0"/>
        </w:tabs>
        <w:spacing w:line="360" w:lineRule="auto"/>
        <w:rPr>
          <w:szCs w:val="28"/>
        </w:rPr>
      </w:pPr>
    </w:p>
    <w:p w:rsidR="00450155" w:rsidRDefault="00450155" w:rsidP="00E0329E">
      <w:pPr>
        <w:tabs>
          <w:tab w:val="num" w:pos="0"/>
        </w:tabs>
        <w:spacing w:line="360" w:lineRule="auto"/>
        <w:rPr>
          <w:szCs w:val="28"/>
        </w:rPr>
      </w:pPr>
    </w:p>
    <w:p w:rsidR="00450155" w:rsidRDefault="00450155" w:rsidP="00E0329E">
      <w:pPr>
        <w:tabs>
          <w:tab w:val="num" w:pos="0"/>
        </w:tabs>
        <w:spacing w:line="360" w:lineRule="auto"/>
        <w:rPr>
          <w:szCs w:val="28"/>
        </w:rPr>
      </w:pPr>
    </w:p>
    <w:p w:rsidR="00450155" w:rsidRDefault="00450155" w:rsidP="00E0329E">
      <w:pPr>
        <w:tabs>
          <w:tab w:val="num" w:pos="0"/>
        </w:tabs>
        <w:spacing w:line="360" w:lineRule="auto"/>
        <w:rPr>
          <w:szCs w:val="28"/>
        </w:rPr>
      </w:pPr>
    </w:p>
    <w:p w:rsidR="00450155" w:rsidRDefault="00450155" w:rsidP="00E0329E">
      <w:pPr>
        <w:tabs>
          <w:tab w:val="num" w:pos="0"/>
        </w:tabs>
        <w:spacing w:line="360" w:lineRule="auto"/>
        <w:rPr>
          <w:szCs w:val="28"/>
        </w:rPr>
      </w:pPr>
    </w:p>
    <w:p w:rsidR="009D4545" w:rsidRPr="00E0329E" w:rsidRDefault="009D4545" w:rsidP="00E0329E">
      <w:pPr>
        <w:tabs>
          <w:tab w:val="num" w:pos="0"/>
        </w:tabs>
        <w:spacing w:line="360" w:lineRule="auto"/>
        <w:rPr>
          <w:szCs w:val="28"/>
        </w:rPr>
      </w:pPr>
    </w:p>
    <w:p w:rsidR="00F76596" w:rsidRPr="00D23C80" w:rsidRDefault="00087F91" w:rsidP="00875030">
      <w:pPr>
        <w:pStyle w:val="a5"/>
        <w:spacing w:line="360" w:lineRule="auto"/>
        <w:ind w:left="5245"/>
        <w:jc w:val="center"/>
        <w:outlineLvl w:val="0"/>
        <w:rPr>
          <w:rFonts w:ascii="Times New Roman" w:hAnsi="Times New Roman" w:cs="Times New Roman"/>
        </w:rPr>
      </w:pPr>
      <w:r w:rsidRPr="00D23C80">
        <w:rPr>
          <w:rFonts w:ascii="Times New Roman" w:hAnsi="Times New Roman" w:cs="Times New Roman"/>
        </w:rPr>
        <w:t>ПРИЛОЖЕНИЕ</w:t>
      </w:r>
      <w:r w:rsidR="00F83AFB" w:rsidRPr="00D23C80">
        <w:rPr>
          <w:rFonts w:ascii="Times New Roman" w:hAnsi="Times New Roman" w:cs="Times New Roman"/>
        </w:rPr>
        <w:t xml:space="preserve"> </w:t>
      </w:r>
      <w:r w:rsidR="00875030" w:rsidRPr="00D23C80">
        <w:rPr>
          <w:rFonts w:ascii="Times New Roman" w:hAnsi="Times New Roman" w:cs="Times New Roman"/>
        </w:rPr>
        <w:t>№ 2</w:t>
      </w:r>
    </w:p>
    <w:tbl>
      <w:tblPr>
        <w:tblW w:w="0" w:type="auto"/>
        <w:tblInd w:w="613" w:type="dxa"/>
        <w:tblLook w:val="04A0"/>
      </w:tblPr>
      <w:tblGrid>
        <w:gridCol w:w="4191"/>
        <w:gridCol w:w="4766"/>
      </w:tblGrid>
      <w:tr w:rsidR="00F76596" w:rsidRPr="00B33C4A" w:rsidTr="009A1849">
        <w:tc>
          <w:tcPr>
            <w:tcW w:w="4821" w:type="dxa"/>
          </w:tcPr>
          <w:p w:rsidR="00F76596" w:rsidRPr="00B33C4A" w:rsidRDefault="00F76596" w:rsidP="0011436C">
            <w:pPr>
              <w:pStyle w:val="a5"/>
              <w:spacing w:after="160" w:line="360" w:lineRule="auto"/>
              <w:jc w:val="center"/>
              <w:rPr>
                <w:rFonts w:ascii="Times New Roman" w:hAnsi="Times New Roman" w:cs="Times New Roman"/>
                <w:sz w:val="28"/>
                <w:szCs w:val="28"/>
              </w:rPr>
            </w:pPr>
          </w:p>
        </w:tc>
        <w:tc>
          <w:tcPr>
            <w:tcW w:w="5149" w:type="dxa"/>
          </w:tcPr>
          <w:p w:rsidR="00875030" w:rsidRPr="00D23C80" w:rsidRDefault="009E589F" w:rsidP="009E589F">
            <w:pPr>
              <w:pStyle w:val="a5"/>
              <w:ind w:firstLine="33"/>
              <w:jc w:val="center"/>
              <w:rPr>
                <w:rFonts w:ascii="Times New Roman" w:hAnsi="Times New Roman" w:cs="Times New Roman"/>
              </w:rPr>
            </w:pPr>
            <w:r w:rsidRPr="00D23C80">
              <w:rPr>
                <w:rFonts w:ascii="Times New Roman" w:hAnsi="Times New Roman" w:cs="Times New Roman"/>
              </w:rPr>
              <w:t xml:space="preserve">к Административному </w:t>
            </w:r>
          </w:p>
          <w:p w:rsidR="00875030" w:rsidRPr="00D23C80" w:rsidRDefault="009E589F" w:rsidP="009E589F">
            <w:pPr>
              <w:pStyle w:val="a5"/>
              <w:ind w:firstLine="33"/>
              <w:jc w:val="center"/>
              <w:rPr>
                <w:rFonts w:ascii="Times New Roman" w:hAnsi="Times New Roman" w:cs="Times New Roman"/>
              </w:rPr>
            </w:pPr>
            <w:r w:rsidRPr="00D23C80">
              <w:rPr>
                <w:rFonts w:ascii="Times New Roman" w:hAnsi="Times New Roman" w:cs="Times New Roman"/>
              </w:rPr>
              <w:t xml:space="preserve">регламенту </w:t>
            </w:r>
            <w:r w:rsidR="00875030" w:rsidRPr="00D23C80">
              <w:rPr>
                <w:rFonts w:ascii="Times New Roman" w:hAnsi="Times New Roman" w:cs="Times New Roman"/>
              </w:rPr>
              <w:t xml:space="preserve">предоставления </w:t>
            </w:r>
          </w:p>
          <w:p w:rsidR="00D82B6B" w:rsidRPr="00D23C80" w:rsidRDefault="00875030" w:rsidP="009E589F">
            <w:pPr>
              <w:pStyle w:val="a5"/>
              <w:ind w:firstLine="33"/>
              <w:jc w:val="center"/>
              <w:rPr>
                <w:rFonts w:ascii="Times New Roman" w:hAnsi="Times New Roman" w:cs="Times New Roman"/>
              </w:rPr>
            </w:pPr>
            <w:r w:rsidRPr="00D23C80">
              <w:rPr>
                <w:rFonts w:ascii="Times New Roman" w:hAnsi="Times New Roman" w:cs="Times New Roman"/>
              </w:rPr>
              <w:t xml:space="preserve">муниципальной услуги «Выдача </w:t>
            </w:r>
          </w:p>
          <w:p w:rsidR="009E589F" w:rsidRPr="00D23C80" w:rsidRDefault="00875030" w:rsidP="009E589F">
            <w:pPr>
              <w:pStyle w:val="a5"/>
              <w:ind w:firstLine="33"/>
              <w:jc w:val="center"/>
              <w:rPr>
                <w:rFonts w:ascii="Times New Roman" w:hAnsi="Times New Roman" w:cs="Times New Roman"/>
              </w:rPr>
            </w:pPr>
            <w:r w:rsidRPr="00D23C80">
              <w:rPr>
                <w:rFonts w:ascii="Times New Roman" w:hAnsi="Times New Roman" w:cs="Times New Roman"/>
              </w:rPr>
              <w:t>выписок из похозяйственных книг»</w:t>
            </w:r>
          </w:p>
          <w:p w:rsidR="00F76596" w:rsidRPr="00B33C4A" w:rsidRDefault="00F76596" w:rsidP="00875030">
            <w:pPr>
              <w:pStyle w:val="a5"/>
              <w:ind w:firstLine="33"/>
              <w:jc w:val="center"/>
              <w:rPr>
                <w:rFonts w:ascii="Times New Roman" w:hAnsi="Times New Roman" w:cs="Times New Roman"/>
                <w:sz w:val="28"/>
                <w:szCs w:val="28"/>
              </w:rPr>
            </w:pPr>
          </w:p>
        </w:tc>
      </w:tr>
    </w:tbl>
    <w:p w:rsidR="00F76596" w:rsidRPr="009827AC" w:rsidRDefault="00F76596" w:rsidP="00F76596">
      <w:pPr>
        <w:pStyle w:val="a5"/>
        <w:spacing w:line="360" w:lineRule="auto"/>
        <w:ind w:left="2832"/>
        <w:jc w:val="center"/>
        <w:rPr>
          <w:rFonts w:ascii="Times New Roman" w:hAnsi="Times New Roman" w:cs="Times New Roman"/>
          <w:sz w:val="28"/>
          <w:szCs w:val="28"/>
        </w:rPr>
      </w:pPr>
    </w:p>
    <w:p w:rsidR="00F76596" w:rsidRPr="002E32B2" w:rsidRDefault="00F76596" w:rsidP="00875030">
      <w:pPr>
        <w:spacing w:line="240" w:lineRule="exact"/>
        <w:jc w:val="center"/>
        <w:outlineLvl w:val="0"/>
        <w:rPr>
          <w:color w:val="000000"/>
          <w:szCs w:val="28"/>
        </w:rPr>
      </w:pPr>
      <w:r w:rsidRPr="002E32B2">
        <w:rPr>
          <w:color w:val="000000"/>
          <w:szCs w:val="28"/>
        </w:rPr>
        <w:t>БЛОК-СХЕМА</w:t>
      </w:r>
    </w:p>
    <w:p w:rsidR="00875030" w:rsidRDefault="00F76596" w:rsidP="00F76596">
      <w:pPr>
        <w:pStyle w:val="ConsPlusTitle"/>
        <w:widowControl/>
        <w:jc w:val="center"/>
        <w:rPr>
          <w:rFonts w:ascii="Times New Roman" w:hAnsi="Times New Roman"/>
          <w:b w:val="0"/>
          <w:sz w:val="28"/>
          <w:szCs w:val="28"/>
        </w:rPr>
      </w:pPr>
      <w:r w:rsidRPr="009827AC">
        <w:rPr>
          <w:rFonts w:ascii="Times New Roman" w:hAnsi="Times New Roman"/>
          <w:b w:val="0"/>
          <w:sz w:val="28"/>
          <w:szCs w:val="28"/>
        </w:rPr>
        <w:t>предоставле</w:t>
      </w:r>
      <w:r w:rsidR="00875030">
        <w:rPr>
          <w:rFonts w:ascii="Times New Roman" w:hAnsi="Times New Roman"/>
          <w:b w:val="0"/>
          <w:sz w:val="28"/>
          <w:szCs w:val="28"/>
        </w:rPr>
        <w:t>ния муниципальной</w:t>
      </w:r>
      <w:r w:rsidRPr="009827AC">
        <w:rPr>
          <w:rFonts w:ascii="Times New Roman" w:hAnsi="Times New Roman"/>
          <w:b w:val="0"/>
          <w:sz w:val="28"/>
          <w:szCs w:val="28"/>
        </w:rPr>
        <w:t xml:space="preserve"> услуги </w:t>
      </w:r>
    </w:p>
    <w:p w:rsidR="00F76596" w:rsidRDefault="00875030" w:rsidP="00F76596">
      <w:pPr>
        <w:pStyle w:val="ConsPlusTitle"/>
        <w:widowControl/>
        <w:jc w:val="center"/>
        <w:rPr>
          <w:rFonts w:ascii="Times New Roman" w:hAnsi="Times New Roman"/>
          <w:b w:val="0"/>
          <w:sz w:val="28"/>
          <w:szCs w:val="28"/>
        </w:rPr>
      </w:pPr>
      <w:r>
        <w:rPr>
          <w:rFonts w:ascii="Times New Roman" w:hAnsi="Times New Roman"/>
          <w:b w:val="0"/>
          <w:sz w:val="28"/>
          <w:szCs w:val="28"/>
        </w:rPr>
        <w:t>«Выдача выписок из похозяйственных книг»</w:t>
      </w:r>
    </w:p>
    <w:p w:rsidR="00F76596" w:rsidRDefault="00F76596" w:rsidP="00F76596">
      <w:pPr>
        <w:tabs>
          <w:tab w:val="left" w:pos="6521"/>
        </w:tabs>
        <w:jc w:val="center"/>
        <w:rPr>
          <w:sz w:val="24"/>
          <w:szCs w:val="24"/>
        </w:rPr>
      </w:pPr>
    </w:p>
    <w:p w:rsidR="00F76596" w:rsidRDefault="001A1511" w:rsidP="00F76596">
      <w:pPr>
        <w:jc w:val="center"/>
        <w:rPr>
          <w:sz w:val="24"/>
          <w:szCs w:val="24"/>
        </w:rPr>
      </w:pPr>
      <w:r>
        <w:rPr>
          <w:noProof/>
          <w:sz w:val="24"/>
          <w:szCs w:val="24"/>
        </w:rPr>
        <w:pict>
          <v:rect id="_x0000_s1026" style="position:absolute;left:0;text-align:left;margin-left:127.9pt;margin-top:2.65pt;width:297pt;height:57pt;z-index:251651072">
            <v:textbox style="mso-next-textbox:#_x0000_s1026">
              <w:txbxContent>
                <w:p w:rsidR="00A9092E" w:rsidRPr="00DA2BAE" w:rsidRDefault="00875030" w:rsidP="00F76596">
                  <w:pPr>
                    <w:jc w:val="center"/>
                    <w:rPr>
                      <w:sz w:val="22"/>
                      <w:szCs w:val="22"/>
                    </w:rPr>
                  </w:pPr>
                  <w:r w:rsidRPr="00DA2BAE">
                    <w:rPr>
                      <w:sz w:val="22"/>
                      <w:szCs w:val="22"/>
                    </w:rPr>
                    <w:t>Получение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txbxContent>
            </v:textbox>
          </v:rect>
        </w:pict>
      </w:r>
    </w:p>
    <w:p w:rsidR="00F76596" w:rsidRDefault="00F76596" w:rsidP="00F76596">
      <w:pPr>
        <w:jc w:val="center"/>
        <w:rPr>
          <w:sz w:val="24"/>
          <w:szCs w:val="24"/>
        </w:rPr>
      </w:pPr>
    </w:p>
    <w:p w:rsidR="00F76596" w:rsidRDefault="00F76596" w:rsidP="00F76596">
      <w:pPr>
        <w:jc w:val="center"/>
        <w:rPr>
          <w:sz w:val="24"/>
          <w:szCs w:val="24"/>
        </w:rPr>
      </w:pPr>
    </w:p>
    <w:p w:rsidR="00F76596" w:rsidRDefault="00F76596" w:rsidP="00F76596">
      <w:pPr>
        <w:jc w:val="center"/>
        <w:rPr>
          <w:sz w:val="24"/>
          <w:szCs w:val="24"/>
        </w:rPr>
      </w:pPr>
    </w:p>
    <w:p w:rsidR="00F76596" w:rsidRDefault="001A1511" w:rsidP="00A9092E">
      <w:pPr>
        <w:rPr>
          <w:sz w:val="24"/>
          <w:szCs w:val="24"/>
        </w:rPr>
      </w:pPr>
      <w:r>
        <w:rPr>
          <w:noProof/>
          <w:sz w:val="24"/>
          <w:szCs w:val="24"/>
        </w:rPr>
        <w:pict>
          <v:shapetype id="_x0000_t32" coordsize="21600,21600" o:spt="32" o:oned="t" path="m,l21600,21600e" filled="f">
            <v:path arrowok="t" fillok="f" o:connecttype="none"/>
            <o:lock v:ext="edit" shapetype="t"/>
          </v:shapetype>
          <v:shape id="_x0000_s1065" type="#_x0000_t32" style="position:absolute;left:0;text-align:left;margin-left:198.95pt;margin-top:4.45pt;width:.75pt;height:20.25pt;flip:x;z-index:251652096" o:connectortype="straight">
            <v:stroke endarrow="block"/>
          </v:shape>
        </w:pict>
      </w:r>
      <w:r>
        <w:rPr>
          <w:noProof/>
          <w:sz w:val="24"/>
          <w:szCs w:val="24"/>
        </w:rPr>
        <w:pict>
          <v:shape id="_x0000_s1066" type="#_x0000_t32" style="position:absolute;left:0;text-align:left;margin-left:351.2pt;margin-top:4.45pt;width:.75pt;height:20.25pt;z-index:251653120" o:connectortype="straight">
            <v:stroke endarrow="block"/>
          </v:shape>
        </w:pict>
      </w:r>
    </w:p>
    <w:p w:rsidR="009745E9" w:rsidRDefault="001A1511" w:rsidP="009A1849">
      <w:r>
        <w:rPr>
          <w:noProof/>
        </w:rPr>
        <w:pict>
          <v:shape id="_x0000_s1077" type="#_x0000_t32" style="position:absolute;left:0;text-align:left;margin-left:238.95pt;margin-top:178.9pt;width:0;height:26.25pt;z-index:251664384" o:connectortype="straight">
            <v:stroke endarrow="block"/>
          </v:shape>
        </w:pict>
      </w:r>
      <w:r>
        <w:rPr>
          <w:noProof/>
        </w:rPr>
        <w:pict>
          <v:shape id="_x0000_s1075" type="#_x0000_t32" style="position:absolute;left:0;text-align:left;margin-left:142.95pt;margin-top:178.9pt;width:0;height:26.25pt;z-index:251662336" o:connectortype="straight">
            <v:stroke endarrow="block"/>
          </v:shape>
        </w:pict>
      </w:r>
      <w:r>
        <w:rPr>
          <w:noProof/>
        </w:rPr>
        <w:pict>
          <v:rect id="_x0000_s1076" style="position:absolute;left:0;text-align:left;margin-left:127.9pt;margin-top:205.15pt;width:138.75pt;height:49.5pt;z-index:251663360">
            <v:textbox>
              <w:txbxContent>
                <w:p w:rsidR="008A3216" w:rsidRPr="008A3216" w:rsidRDefault="008A3216" w:rsidP="008A3216">
                  <w:pPr>
                    <w:jc w:val="center"/>
                    <w:rPr>
                      <w:sz w:val="22"/>
                      <w:szCs w:val="22"/>
                    </w:rPr>
                  </w:pPr>
                  <w:r>
                    <w:rPr>
                      <w:sz w:val="22"/>
                      <w:szCs w:val="22"/>
                    </w:rPr>
                    <w:t>Передача результатов предоставления муниципальной услуги</w:t>
                  </w:r>
                </w:p>
              </w:txbxContent>
            </v:textbox>
          </v:rect>
        </w:pict>
      </w:r>
      <w:r>
        <w:rPr>
          <w:noProof/>
        </w:rPr>
        <w:pict>
          <v:rect id="_x0000_s1074" style="position:absolute;left:0;text-align:left;margin-left:216.2pt;margin-top:140.65pt;width:153.75pt;height:38.25pt;z-index:251661312">
            <v:textbox>
              <w:txbxContent>
                <w:p w:rsidR="00DA2BAE" w:rsidRPr="00DA2BAE" w:rsidRDefault="00DA2BAE" w:rsidP="00DA2BAE">
                  <w:pPr>
                    <w:jc w:val="center"/>
                    <w:rPr>
                      <w:sz w:val="22"/>
                      <w:szCs w:val="22"/>
                    </w:rPr>
                  </w:pPr>
                  <w:r w:rsidRPr="00DA2BAE">
                    <w:rPr>
                      <w:sz w:val="22"/>
                      <w:szCs w:val="22"/>
                    </w:rPr>
                    <w:t>Отказ в предоставлении</w:t>
                  </w:r>
                </w:p>
                <w:p w:rsidR="00DA2BAE" w:rsidRPr="00DA2BAE" w:rsidRDefault="00DA2BAE" w:rsidP="00DA2BAE">
                  <w:pPr>
                    <w:jc w:val="center"/>
                    <w:rPr>
                      <w:sz w:val="22"/>
                      <w:szCs w:val="22"/>
                    </w:rPr>
                  </w:pPr>
                  <w:r w:rsidRPr="00DA2BAE">
                    <w:rPr>
                      <w:sz w:val="22"/>
                      <w:szCs w:val="22"/>
                    </w:rPr>
                    <w:t xml:space="preserve"> муниципальной услуги</w:t>
                  </w:r>
                </w:p>
              </w:txbxContent>
            </v:textbox>
          </v:rect>
        </w:pict>
      </w:r>
      <w:r>
        <w:rPr>
          <w:noProof/>
        </w:rPr>
        <w:pict>
          <v:shape id="_x0000_s1073" type="#_x0000_t32" style="position:absolute;left:0;text-align:left;margin-left:280.7pt;margin-top:106.9pt;width:0;height:33.75pt;z-index:251660288" o:connectortype="straight">
            <v:stroke endarrow="block"/>
          </v:shape>
        </w:pict>
      </w:r>
      <w:r>
        <w:rPr>
          <w:noProof/>
        </w:rPr>
        <w:pict>
          <v:rect id="_x0000_s1072" style="position:absolute;left:0;text-align:left;margin-left:32.45pt;margin-top:140.65pt;width:142.5pt;height:38.25pt;z-index:251659264">
            <v:textbox>
              <w:txbxContent>
                <w:p w:rsidR="00DA2BAE" w:rsidRPr="00DA2BAE" w:rsidRDefault="00DA2BAE" w:rsidP="00DA2BAE">
                  <w:pPr>
                    <w:jc w:val="center"/>
                    <w:rPr>
                      <w:sz w:val="22"/>
                      <w:szCs w:val="22"/>
                    </w:rPr>
                  </w:pPr>
                  <w:r w:rsidRPr="00DA2BAE">
                    <w:rPr>
                      <w:sz w:val="22"/>
                      <w:szCs w:val="22"/>
                    </w:rPr>
                    <w:t>Подготовка выписки из</w:t>
                  </w:r>
                </w:p>
                <w:p w:rsidR="00DA2BAE" w:rsidRPr="00DA2BAE" w:rsidRDefault="00DA2BAE" w:rsidP="00DA2BAE">
                  <w:pPr>
                    <w:jc w:val="center"/>
                    <w:rPr>
                      <w:sz w:val="22"/>
                      <w:szCs w:val="22"/>
                    </w:rPr>
                  </w:pPr>
                  <w:r w:rsidRPr="00DA2BAE">
                    <w:rPr>
                      <w:sz w:val="22"/>
                      <w:szCs w:val="22"/>
                    </w:rPr>
                    <w:t>похозяйственной книги</w:t>
                  </w:r>
                </w:p>
              </w:txbxContent>
            </v:textbox>
          </v:rect>
        </w:pict>
      </w:r>
      <w:r>
        <w:rPr>
          <w:noProof/>
        </w:rPr>
        <w:pict>
          <v:shape id="_x0000_s1071" type="#_x0000_t32" style="position:absolute;left:0;text-align:left;margin-left:95.45pt;margin-top:106.9pt;width:0;height:33.75pt;z-index:251658240" o:connectortype="straight">
            <v:stroke endarrow="block"/>
          </v:shape>
        </w:pict>
      </w:r>
      <w:r>
        <w:rPr>
          <w:noProof/>
        </w:rPr>
        <w:pict>
          <v:rect id="_x0000_s1070" style="position:absolute;left:0;text-align:left;margin-left:57.2pt;margin-top:78.4pt;width:261pt;height:28.5pt;z-index:251657216">
            <v:textbox>
              <w:txbxContent>
                <w:p w:rsidR="00875030" w:rsidRPr="00DA2BAE" w:rsidRDefault="00AC62ED" w:rsidP="00AC62ED">
                  <w:pPr>
                    <w:jc w:val="center"/>
                    <w:rPr>
                      <w:sz w:val="22"/>
                      <w:szCs w:val="22"/>
                    </w:rPr>
                  </w:pPr>
                  <w:r w:rsidRPr="00DA2BAE">
                    <w:rPr>
                      <w:sz w:val="22"/>
                      <w:szCs w:val="22"/>
                    </w:rPr>
                    <w:t>Формирование результатов муниципальной услуги</w:t>
                  </w:r>
                </w:p>
              </w:txbxContent>
            </v:textbox>
          </v:rect>
        </w:pict>
      </w:r>
      <w:r>
        <w:rPr>
          <w:noProof/>
        </w:rPr>
        <w:pict>
          <v:shape id="_x0000_s1069" type="#_x0000_t32" style="position:absolute;left:0;text-align:left;margin-left:190.7pt;margin-top:43.9pt;width:.75pt;height:34.5pt;z-index:251656192" o:connectortype="straight">
            <v:stroke endarrow="block"/>
          </v:shape>
        </w:pict>
      </w:r>
      <w:r>
        <w:rPr>
          <w:noProof/>
        </w:rPr>
        <w:pict>
          <v:rect id="_x0000_s1068" style="position:absolute;left:0;text-align:left;margin-left:286.9pt;margin-top:10.9pt;width:126.75pt;height:46.5pt;z-index:251655168">
            <v:textbox>
              <w:txbxContent>
                <w:p w:rsidR="00875030" w:rsidRPr="00DA2BAE" w:rsidRDefault="00875030" w:rsidP="00875030">
                  <w:pPr>
                    <w:jc w:val="center"/>
                    <w:rPr>
                      <w:sz w:val="22"/>
                      <w:szCs w:val="22"/>
                    </w:rPr>
                  </w:pPr>
                  <w:r w:rsidRPr="00DA2BAE">
                    <w:rPr>
                      <w:sz w:val="22"/>
                      <w:szCs w:val="22"/>
                    </w:rPr>
                    <w:t xml:space="preserve">Отказ в приеме </w:t>
                  </w:r>
                </w:p>
                <w:p w:rsidR="00875030" w:rsidRPr="00DA2BAE" w:rsidRDefault="00875030" w:rsidP="00875030">
                  <w:pPr>
                    <w:jc w:val="center"/>
                    <w:rPr>
                      <w:sz w:val="22"/>
                      <w:szCs w:val="22"/>
                    </w:rPr>
                  </w:pPr>
                  <w:r w:rsidRPr="00DA2BAE">
                    <w:rPr>
                      <w:sz w:val="22"/>
                      <w:szCs w:val="22"/>
                    </w:rPr>
                    <w:t>документов</w:t>
                  </w:r>
                </w:p>
              </w:txbxContent>
            </v:textbox>
          </v:rect>
        </w:pict>
      </w:r>
      <w:r>
        <w:rPr>
          <w:noProof/>
        </w:rPr>
        <w:pict>
          <v:rect id="_x0000_s1067" style="position:absolute;left:0;text-align:left;margin-left:111.95pt;margin-top:10.9pt;width:156pt;height:33pt;z-index:251654144">
            <v:textbox>
              <w:txbxContent>
                <w:p w:rsidR="00DA2BAE" w:rsidRDefault="00875030" w:rsidP="00DA2BAE">
                  <w:pPr>
                    <w:jc w:val="center"/>
                    <w:rPr>
                      <w:sz w:val="22"/>
                      <w:szCs w:val="22"/>
                    </w:rPr>
                  </w:pPr>
                  <w:r w:rsidRPr="00DA2BAE">
                    <w:rPr>
                      <w:sz w:val="22"/>
                      <w:szCs w:val="22"/>
                    </w:rPr>
                    <w:t>Прием и регистрация</w:t>
                  </w:r>
                </w:p>
                <w:p w:rsidR="00875030" w:rsidRPr="00DA2BAE" w:rsidRDefault="00875030" w:rsidP="00DA2BAE">
                  <w:pPr>
                    <w:jc w:val="center"/>
                    <w:rPr>
                      <w:sz w:val="22"/>
                      <w:szCs w:val="22"/>
                    </w:rPr>
                  </w:pPr>
                  <w:r w:rsidRPr="00DA2BAE">
                    <w:rPr>
                      <w:sz w:val="22"/>
                      <w:szCs w:val="22"/>
                    </w:rPr>
                    <w:t>заявления</w:t>
                  </w:r>
                </w:p>
              </w:txbxContent>
            </v:textbox>
          </v:rect>
        </w:pict>
      </w:r>
    </w:p>
    <w:sectPr w:rsidR="009745E9" w:rsidSect="00A042DC">
      <w:headerReference w:type="even" r:id="rId16"/>
      <w:headerReference w:type="default" r:id="rId17"/>
      <w:pgSz w:w="11906" w:h="16838"/>
      <w:pgMar w:top="1134" w:right="1134"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AD7" w:rsidRDefault="00886AD7">
      <w:r>
        <w:separator/>
      </w:r>
    </w:p>
  </w:endnote>
  <w:endnote w:type="continuationSeparator" w:id="1">
    <w:p w:rsidR="00886AD7" w:rsidRDefault="00886A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AD7" w:rsidRDefault="00886AD7">
      <w:r>
        <w:separator/>
      </w:r>
    </w:p>
  </w:footnote>
  <w:footnote w:type="continuationSeparator" w:id="1">
    <w:p w:rsidR="00886AD7" w:rsidRDefault="00886A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7F" w:rsidRDefault="001A1511" w:rsidP="0011436C">
    <w:pPr>
      <w:pStyle w:val="a8"/>
      <w:framePr w:wrap="around" w:vAnchor="text" w:hAnchor="margin" w:xAlign="center" w:y="1"/>
      <w:rPr>
        <w:rStyle w:val="aa"/>
      </w:rPr>
    </w:pPr>
    <w:r>
      <w:rPr>
        <w:rStyle w:val="aa"/>
      </w:rPr>
      <w:fldChar w:fldCharType="begin"/>
    </w:r>
    <w:r w:rsidR="00B0187F">
      <w:rPr>
        <w:rStyle w:val="aa"/>
      </w:rPr>
      <w:instrText xml:space="preserve">PAGE  </w:instrText>
    </w:r>
    <w:r>
      <w:rPr>
        <w:rStyle w:val="aa"/>
      </w:rPr>
      <w:fldChar w:fldCharType="end"/>
    </w:r>
  </w:p>
  <w:p w:rsidR="00B0187F" w:rsidRDefault="00B0187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4252"/>
      <w:docPartObj>
        <w:docPartGallery w:val="Page Numbers (Top of Page)"/>
        <w:docPartUnique/>
      </w:docPartObj>
    </w:sdtPr>
    <w:sdtContent>
      <w:p w:rsidR="00A042DC" w:rsidRDefault="001A1511" w:rsidP="00A042DC">
        <w:pPr>
          <w:pStyle w:val="a8"/>
          <w:framePr w:wrap="around" w:vAnchor="text" w:hAnchor="margin" w:xAlign="center" w:y="1"/>
          <w:jc w:val="center"/>
        </w:pPr>
        <w:fldSimple w:instr=" PAGE   \* MERGEFORMAT ">
          <w:r w:rsidR="00DE1C9B">
            <w:rPr>
              <w:noProof/>
            </w:rPr>
            <w:t>3</w:t>
          </w:r>
        </w:fldSimple>
      </w:p>
    </w:sdtContent>
  </w:sdt>
  <w:p w:rsidR="00B0187F" w:rsidRPr="00E0329E" w:rsidRDefault="00B0187F" w:rsidP="00E0329E">
    <w:pPr>
      <w:pStyle w:val="a8"/>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520F4"/>
    <w:multiLevelType w:val="multilevel"/>
    <w:tmpl w:val="F9C0FED6"/>
    <w:lvl w:ilvl="0">
      <w:start w:val="1"/>
      <w:numFmt w:val="decimal"/>
      <w:lvlText w:val="%1."/>
      <w:lvlJc w:val="left"/>
      <w:pPr>
        <w:ind w:left="1495" w:hanging="360"/>
      </w:pPr>
    </w:lvl>
    <w:lvl w:ilvl="1">
      <w:start w:val="2"/>
      <w:numFmt w:val="decimal"/>
      <w:isLgl/>
      <w:lvlText w:val="%1.%2."/>
      <w:lvlJc w:val="left"/>
      <w:pPr>
        <w:ind w:left="1855" w:hanging="720"/>
      </w:pPr>
      <w:rPr>
        <w:rFonts w:hint="default"/>
      </w:rPr>
    </w:lvl>
    <w:lvl w:ilvl="2">
      <w:start w:val="2"/>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
    <w:nsid w:val="1D573AE6"/>
    <w:multiLevelType w:val="multilevel"/>
    <w:tmpl w:val="DCE4BC8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
    <w:nsid w:val="1E376B3F"/>
    <w:multiLevelType w:val="multilevel"/>
    <w:tmpl w:val="28C453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
    <w:nsid w:val="291E257C"/>
    <w:multiLevelType w:val="multilevel"/>
    <w:tmpl w:val="D022261A"/>
    <w:lvl w:ilvl="0">
      <w:start w:val="3"/>
      <w:numFmt w:val="decimal"/>
      <w:lvlText w:val="%1."/>
      <w:lvlJc w:val="left"/>
      <w:pPr>
        <w:tabs>
          <w:tab w:val="num" w:pos="720"/>
        </w:tabs>
        <w:ind w:left="720" w:hanging="360"/>
      </w:pPr>
      <w:rPr>
        <w:rFonts w:hint="default"/>
      </w:rPr>
    </w:lvl>
    <w:lvl w:ilvl="1">
      <w:start w:val="2"/>
      <w:numFmt w:val="decimal"/>
      <w:isLgl/>
      <w:lvlText w:val="%1.%2."/>
      <w:lvlJc w:val="left"/>
      <w:pPr>
        <w:tabs>
          <w:tab w:val="num" w:pos="1725"/>
        </w:tabs>
        <w:ind w:left="1725" w:hanging="1275"/>
      </w:pPr>
      <w:rPr>
        <w:rFonts w:hint="default"/>
      </w:rPr>
    </w:lvl>
    <w:lvl w:ilvl="2">
      <w:start w:val="5"/>
      <w:numFmt w:val="decimal"/>
      <w:isLgl/>
      <w:lvlText w:val="%1.%2.%3."/>
      <w:lvlJc w:val="left"/>
      <w:pPr>
        <w:tabs>
          <w:tab w:val="num" w:pos="1815"/>
        </w:tabs>
        <w:ind w:left="1815" w:hanging="1275"/>
      </w:pPr>
      <w:rPr>
        <w:rFonts w:hint="default"/>
      </w:rPr>
    </w:lvl>
    <w:lvl w:ilvl="3">
      <w:start w:val="1"/>
      <w:numFmt w:val="decimal"/>
      <w:isLgl/>
      <w:lvlText w:val="%1.%2.%3.%4."/>
      <w:lvlJc w:val="left"/>
      <w:pPr>
        <w:tabs>
          <w:tab w:val="num" w:pos="1905"/>
        </w:tabs>
        <w:ind w:left="1905" w:hanging="1275"/>
      </w:pPr>
      <w:rPr>
        <w:rFonts w:hint="default"/>
      </w:rPr>
    </w:lvl>
    <w:lvl w:ilvl="4">
      <w:start w:val="1"/>
      <w:numFmt w:val="decimal"/>
      <w:isLgl/>
      <w:lvlText w:val="%1.%2.%3.%4.%5."/>
      <w:lvlJc w:val="left"/>
      <w:pPr>
        <w:tabs>
          <w:tab w:val="num" w:pos="1995"/>
        </w:tabs>
        <w:ind w:left="1995" w:hanging="1275"/>
      </w:pPr>
      <w:rPr>
        <w:rFonts w:hint="default"/>
      </w:rPr>
    </w:lvl>
    <w:lvl w:ilvl="5">
      <w:start w:val="1"/>
      <w:numFmt w:val="decimal"/>
      <w:isLgl/>
      <w:lvlText w:val="%1.%2.%3.%4.%5.%6."/>
      <w:lvlJc w:val="left"/>
      <w:pPr>
        <w:tabs>
          <w:tab w:val="num" w:pos="2250"/>
        </w:tabs>
        <w:ind w:left="225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90"/>
        </w:tabs>
        <w:ind w:left="279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4">
    <w:nsid w:val="37916420"/>
    <w:multiLevelType w:val="hybridMultilevel"/>
    <w:tmpl w:val="8D406F04"/>
    <w:lvl w:ilvl="0" w:tplc="5010FCD4">
      <w:start w:val="1"/>
      <w:numFmt w:val="decimal"/>
      <w:lvlText w:val="%1."/>
      <w:lvlJc w:val="left"/>
      <w:pPr>
        <w:tabs>
          <w:tab w:val="num" w:pos="720"/>
        </w:tabs>
        <w:ind w:left="720" w:hanging="360"/>
      </w:pPr>
      <w:rPr>
        <w:rFonts w:hint="default"/>
      </w:rPr>
    </w:lvl>
    <w:lvl w:ilvl="1" w:tplc="03644DF0">
      <w:numFmt w:val="none"/>
      <w:lvlText w:val=""/>
      <w:lvlJc w:val="left"/>
      <w:pPr>
        <w:tabs>
          <w:tab w:val="num" w:pos="360"/>
        </w:tabs>
      </w:pPr>
    </w:lvl>
    <w:lvl w:ilvl="2" w:tplc="54A48124">
      <w:numFmt w:val="none"/>
      <w:lvlText w:val=""/>
      <w:lvlJc w:val="left"/>
      <w:pPr>
        <w:tabs>
          <w:tab w:val="num" w:pos="360"/>
        </w:tabs>
      </w:pPr>
    </w:lvl>
    <w:lvl w:ilvl="3" w:tplc="B89A8E04">
      <w:numFmt w:val="none"/>
      <w:lvlText w:val=""/>
      <w:lvlJc w:val="left"/>
      <w:pPr>
        <w:tabs>
          <w:tab w:val="num" w:pos="360"/>
        </w:tabs>
      </w:pPr>
    </w:lvl>
    <w:lvl w:ilvl="4" w:tplc="BBFA11F2">
      <w:numFmt w:val="none"/>
      <w:lvlText w:val=""/>
      <w:lvlJc w:val="left"/>
      <w:pPr>
        <w:tabs>
          <w:tab w:val="num" w:pos="360"/>
        </w:tabs>
      </w:pPr>
    </w:lvl>
    <w:lvl w:ilvl="5" w:tplc="BA028402">
      <w:numFmt w:val="none"/>
      <w:lvlText w:val=""/>
      <w:lvlJc w:val="left"/>
      <w:pPr>
        <w:tabs>
          <w:tab w:val="num" w:pos="360"/>
        </w:tabs>
      </w:pPr>
    </w:lvl>
    <w:lvl w:ilvl="6" w:tplc="D4322B32">
      <w:numFmt w:val="none"/>
      <w:lvlText w:val=""/>
      <w:lvlJc w:val="left"/>
      <w:pPr>
        <w:tabs>
          <w:tab w:val="num" w:pos="360"/>
        </w:tabs>
      </w:pPr>
    </w:lvl>
    <w:lvl w:ilvl="7" w:tplc="7284C1A2">
      <w:numFmt w:val="none"/>
      <w:lvlText w:val=""/>
      <w:lvlJc w:val="left"/>
      <w:pPr>
        <w:tabs>
          <w:tab w:val="num" w:pos="360"/>
        </w:tabs>
      </w:pPr>
    </w:lvl>
    <w:lvl w:ilvl="8" w:tplc="EF984726">
      <w:numFmt w:val="none"/>
      <w:lvlText w:val=""/>
      <w:lvlJc w:val="left"/>
      <w:pPr>
        <w:tabs>
          <w:tab w:val="num" w:pos="360"/>
        </w:tabs>
      </w:pPr>
    </w:lvl>
  </w:abstractNum>
  <w:abstractNum w:abstractNumId="5">
    <w:nsid w:val="3D674AC6"/>
    <w:multiLevelType w:val="multilevel"/>
    <w:tmpl w:val="16A663F8"/>
    <w:lvl w:ilvl="0">
      <w:start w:val="1"/>
      <w:numFmt w:val="decimal"/>
      <w:lvlText w:val="%1."/>
      <w:lvlJc w:val="left"/>
      <w:pPr>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6">
    <w:nsid w:val="41826285"/>
    <w:multiLevelType w:val="multilevel"/>
    <w:tmpl w:val="B0AE8942"/>
    <w:lvl w:ilvl="0">
      <w:start w:val="1"/>
      <w:numFmt w:val="decimal"/>
      <w:lvlText w:val="%1."/>
      <w:lvlJc w:val="left"/>
      <w:pPr>
        <w:tabs>
          <w:tab w:val="num" w:pos="1335"/>
        </w:tabs>
        <w:ind w:left="1335" w:hanging="1335"/>
      </w:pPr>
      <w:rPr>
        <w:rFonts w:hint="default"/>
      </w:rPr>
    </w:lvl>
    <w:lvl w:ilvl="1">
      <w:start w:val="1"/>
      <w:numFmt w:val="decimal"/>
      <w:lvlText w:val="%1.%2."/>
      <w:lvlJc w:val="left"/>
      <w:pPr>
        <w:tabs>
          <w:tab w:val="num" w:pos="2043"/>
        </w:tabs>
        <w:ind w:left="2043" w:hanging="1335"/>
      </w:pPr>
      <w:rPr>
        <w:rFonts w:hint="default"/>
      </w:rPr>
    </w:lvl>
    <w:lvl w:ilvl="2">
      <w:start w:val="1"/>
      <w:numFmt w:val="decimal"/>
      <w:lvlText w:val="%1.%2.%3."/>
      <w:lvlJc w:val="left"/>
      <w:pPr>
        <w:tabs>
          <w:tab w:val="num" w:pos="2751"/>
        </w:tabs>
        <w:ind w:left="2751" w:hanging="1335"/>
      </w:pPr>
      <w:rPr>
        <w:rFonts w:hint="default"/>
      </w:rPr>
    </w:lvl>
    <w:lvl w:ilvl="3">
      <w:start w:val="1"/>
      <w:numFmt w:val="decimal"/>
      <w:lvlText w:val="%1.%2.%3.%4."/>
      <w:lvlJc w:val="left"/>
      <w:pPr>
        <w:tabs>
          <w:tab w:val="num" w:pos="3459"/>
        </w:tabs>
        <w:ind w:left="3459" w:hanging="1335"/>
      </w:pPr>
      <w:rPr>
        <w:rFonts w:hint="default"/>
      </w:rPr>
    </w:lvl>
    <w:lvl w:ilvl="4">
      <w:start w:val="1"/>
      <w:numFmt w:val="decimal"/>
      <w:lvlText w:val="%1.%2.%3.%4.%5."/>
      <w:lvlJc w:val="left"/>
      <w:pPr>
        <w:tabs>
          <w:tab w:val="num" w:pos="4167"/>
        </w:tabs>
        <w:ind w:left="4167" w:hanging="133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nsid w:val="6DF10DE4"/>
    <w:multiLevelType w:val="multilevel"/>
    <w:tmpl w:val="F9C0FED6"/>
    <w:lvl w:ilvl="0">
      <w:start w:val="1"/>
      <w:numFmt w:val="decimal"/>
      <w:lvlText w:val="%1."/>
      <w:lvlJc w:val="left"/>
      <w:pPr>
        <w:ind w:left="1495" w:hanging="360"/>
      </w:pPr>
    </w:lvl>
    <w:lvl w:ilvl="1">
      <w:start w:val="2"/>
      <w:numFmt w:val="decimal"/>
      <w:isLgl/>
      <w:lvlText w:val="%1.%2."/>
      <w:lvlJc w:val="left"/>
      <w:pPr>
        <w:ind w:left="1855" w:hanging="720"/>
      </w:pPr>
      <w:rPr>
        <w:rFonts w:hint="default"/>
      </w:rPr>
    </w:lvl>
    <w:lvl w:ilvl="2">
      <w:start w:val="2"/>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efaultTabStop w:val="708"/>
  <w:hyphenationZone w:val="227"/>
  <w:drawingGridHorizontalSpacing w:val="14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E84E3A"/>
    <w:rsid w:val="00000681"/>
    <w:rsid w:val="000017A5"/>
    <w:rsid w:val="00001CD1"/>
    <w:rsid w:val="00002720"/>
    <w:rsid w:val="00002E9C"/>
    <w:rsid w:val="00004BF4"/>
    <w:rsid w:val="0000577D"/>
    <w:rsid w:val="000058E3"/>
    <w:rsid w:val="000059F0"/>
    <w:rsid w:val="00005BB8"/>
    <w:rsid w:val="0000693E"/>
    <w:rsid w:val="00010888"/>
    <w:rsid w:val="00011DD9"/>
    <w:rsid w:val="000124FC"/>
    <w:rsid w:val="00013850"/>
    <w:rsid w:val="00014F6C"/>
    <w:rsid w:val="000152AB"/>
    <w:rsid w:val="00015772"/>
    <w:rsid w:val="000164C1"/>
    <w:rsid w:val="000178EB"/>
    <w:rsid w:val="00021C9C"/>
    <w:rsid w:val="00022487"/>
    <w:rsid w:val="0002310D"/>
    <w:rsid w:val="00023318"/>
    <w:rsid w:val="00024FED"/>
    <w:rsid w:val="00026530"/>
    <w:rsid w:val="00026800"/>
    <w:rsid w:val="00026DBA"/>
    <w:rsid w:val="00026F03"/>
    <w:rsid w:val="00033529"/>
    <w:rsid w:val="00033559"/>
    <w:rsid w:val="00033CFB"/>
    <w:rsid w:val="00035A19"/>
    <w:rsid w:val="00035E27"/>
    <w:rsid w:val="00037579"/>
    <w:rsid w:val="00042080"/>
    <w:rsid w:val="00043AD6"/>
    <w:rsid w:val="00045650"/>
    <w:rsid w:val="00046863"/>
    <w:rsid w:val="00046CB2"/>
    <w:rsid w:val="000477AC"/>
    <w:rsid w:val="00047EA9"/>
    <w:rsid w:val="0005060B"/>
    <w:rsid w:val="00053E27"/>
    <w:rsid w:val="00054293"/>
    <w:rsid w:val="0005447E"/>
    <w:rsid w:val="00054D59"/>
    <w:rsid w:val="00060146"/>
    <w:rsid w:val="00060E3F"/>
    <w:rsid w:val="00060EA3"/>
    <w:rsid w:val="00062EB4"/>
    <w:rsid w:val="00064F2E"/>
    <w:rsid w:val="00065BF1"/>
    <w:rsid w:val="0006651A"/>
    <w:rsid w:val="00066A4F"/>
    <w:rsid w:val="00066E51"/>
    <w:rsid w:val="000675B5"/>
    <w:rsid w:val="000676EF"/>
    <w:rsid w:val="00073974"/>
    <w:rsid w:val="00073A7D"/>
    <w:rsid w:val="00074283"/>
    <w:rsid w:val="0007551F"/>
    <w:rsid w:val="00075A4A"/>
    <w:rsid w:val="000769D8"/>
    <w:rsid w:val="0008081D"/>
    <w:rsid w:val="0008201B"/>
    <w:rsid w:val="000825FA"/>
    <w:rsid w:val="00083691"/>
    <w:rsid w:val="00083993"/>
    <w:rsid w:val="000864BE"/>
    <w:rsid w:val="00086EA2"/>
    <w:rsid w:val="00087F91"/>
    <w:rsid w:val="00092455"/>
    <w:rsid w:val="00092C20"/>
    <w:rsid w:val="00094E9A"/>
    <w:rsid w:val="000A044B"/>
    <w:rsid w:val="000A067D"/>
    <w:rsid w:val="000A0DB5"/>
    <w:rsid w:val="000A0EA4"/>
    <w:rsid w:val="000A3647"/>
    <w:rsid w:val="000A5D7E"/>
    <w:rsid w:val="000A6B87"/>
    <w:rsid w:val="000B0137"/>
    <w:rsid w:val="000B2B9E"/>
    <w:rsid w:val="000C2AF6"/>
    <w:rsid w:val="000C2C35"/>
    <w:rsid w:val="000C390B"/>
    <w:rsid w:val="000C3B43"/>
    <w:rsid w:val="000C4EA1"/>
    <w:rsid w:val="000C5581"/>
    <w:rsid w:val="000C71D5"/>
    <w:rsid w:val="000C7497"/>
    <w:rsid w:val="000D12FC"/>
    <w:rsid w:val="000D164E"/>
    <w:rsid w:val="000D28F0"/>
    <w:rsid w:val="000D457E"/>
    <w:rsid w:val="000D45F0"/>
    <w:rsid w:val="000D4BD9"/>
    <w:rsid w:val="000D5FDC"/>
    <w:rsid w:val="000D79AC"/>
    <w:rsid w:val="000E4275"/>
    <w:rsid w:val="000E441C"/>
    <w:rsid w:val="000E44A9"/>
    <w:rsid w:val="000E4D2B"/>
    <w:rsid w:val="000E5F85"/>
    <w:rsid w:val="000E5F90"/>
    <w:rsid w:val="000E6D0B"/>
    <w:rsid w:val="000E7104"/>
    <w:rsid w:val="000F013C"/>
    <w:rsid w:val="000F1EA5"/>
    <w:rsid w:val="000F3428"/>
    <w:rsid w:val="000F425D"/>
    <w:rsid w:val="000F4AE1"/>
    <w:rsid w:val="000F61FB"/>
    <w:rsid w:val="000F6A57"/>
    <w:rsid w:val="00100A7C"/>
    <w:rsid w:val="001013CE"/>
    <w:rsid w:val="00101B58"/>
    <w:rsid w:val="00103422"/>
    <w:rsid w:val="00103AD4"/>
    <w:rsid w:val="00104871"/>
    <w:rsid w:val="0010555D"/>
    <w:rsid w:val="001074E5"/>
    <w:rsid w:val="0011028F"/>
    <w:rsid w:val="00111FE0"/>
    <w:rsid w:val="0011290A"/>
    <w:rsid w:val="0011325D"/>
    <w:rsid w:val="00113B2D"/>
    <w:rsid w:val="001141A1"/>
    <w:rsid w:val="001142E4"/>
    <w:rsid w:val="0011436C"/>
    <w:rsid w:val="001152F1"/>
    <w:rsid w:val="00117D3F"/>
    <w:rsid w:val="00121E56"/>
    <w:rsid w:val="00123760"/>
    <w:rsid w:val="00123783"/>
    <w:rsid w:val="00123936"/>
    <w:rsid w:val="00123B16"/>
    <w:rsid w:val="00124C45"/>
    <w:rsid w:val="00124EBE"/>
    <w:rsid w:val="001274E3"/>
    <w:rsid w:val="001347D2"/>
    <w:rsid w:val="001357D3"/>
    <w:rsid w:val="00135C21"/>
    <w:rsid w:val="0013609E"/>
    <w:rsid w:val="001403E8"/>
    <w:rsid w:val="00143B53"/>
    <w:rsid w:val="00145E89"/>
    <w:rsid w:val="00152093"/>
    <w:rsid w:val="0015306F"/>
    <w:rsid w:val="00156CB3"/>
    <w:rsid w:val="00156F72"/>
    <w:rsid w:val="00161B28"/>
    <w:rsid w:val="00163FE7"/>
    <w:rsid w:val="001655E1"/>
    <w:rsid w:val="0016606A"/>
    <w:rsid w:val="0016798C"/>
    <w:rsid w:val="00170894"/>
    <w:rsid w:val="00171CAE"/>
    <w:rsid w:val="00172115"/>
    <w:rsid w:val="00172231"/>
    <w:rsid w:val="00172F4B"/>
    <w:rsid w:val="00180F82"/>
    <w:rsid w:val="00181B24"/>
    <w:rsid w:val="00182DE3"/>
    <w:rsid w:val="001855B6"/>
    <w:rsid w:val="00185851"/>
    <w:rsid w:val="0018586A"/>
    <w:rsid w:val="00185BE6"/>
    <w:rsid w:val="00185E8A"/>
    <w:rsid w:val="00187BA3"/>
    <w:rsid w:val="00191059"/>
    <w:rsid w:val="0019189A"/>
    <w:rsid w:val="00191AF0"/>
    <w:rsid w:val="0019219F"/>
    <w:rsid w:val="0019226D"/>
    <w:rsid w:val="0019395F"/>
    <w:rsid w:val="00194AD2"/>
    <w:rsid w:val="00195865"/>
    <w:rsid w:val="001958E2"/>
    <w:rsid w:val="00196721"/>
    <w:rsid w:val="00197DDD"/>
    <w:rsid w:val="001A036A"/>
    <w:rsid w:val="001A1511"/>
    <w:rsid w:val="001A1B8C"/>
    <w:rsid w:val="001A3BE4"/>
    <w:rsid w:val="001A4A06"/>
    <w:rsid w:val="001A56B6"/>
    <w:rsid w:val="001A57A0"/>
    <w:rsid w:val="001A57E5"/>
    <w:rsid w:val="001A5D69"/>
    <w:rsid w:val="001A7A46"/>
    <w:rsid w:val="001B0A81"/>
    <w:rsid w:val="001B0D98"/>
    <w:rsid w:val="001B14CA"/>
    <w:rsid w:val="001B28D3"/>
    <w:rsid w:val="001B3506"/>
    <w:rsid w:val="001B3BB1"/>
    <w:rsid w:val="001B4A38"/>
    <w:rsid w:val="001B557E"/>
    <w:rsid w:val="001B5B04"/>
    <w:rsid w:val="001B65E7"/>
    <w:rsid w:val="001B7890"/>
    <w:rsid w:val="001C19D7"/>
    <w:rsid w:val="001C252C"/>
    <w:rsid w:val="001C4B78"/>
    <w:rsid w:val="001C509E"/>
    <w:rsid w:val="001C5D9B"/>
    <w:rsid w:val="001C6734"/>
    <w:rsid w:val="001D07AF"/>
    <w:rsid w:val="001D17A8"/>
    <w:rsid w:val="001D1AFB"/>
    <w:rsid w:val="001D1CD0"/>
    <w:rsid w:val="001D2C38"/>
    <w:rsid w:val="001D3B61"/>
    <w:rsid w:val="001D5434"/>
    <w:rsid w:val="001D7338"/>
    <w:rsid w:val="001E0BEF"/>
    <w:rsid w:val="001E181E"/>
    <w:rsid w:val="001E2D23"/>
    <w:rsid w:val="001E2E2F"/>
    <w:rsid w:val="001E3AA9"/>
    <w:rsid w:val="001E5847"/>
    <w:rsid w:val="001E622B"/>
    <w:rsid w:val="001E6280"/>
    <w:rsid w:val="001E62B1"/>
    <w:rsid w:val="001F1249"/>
    <w:rsid w:val="001F1705"/>
    <w:rsid w:val="001F300B"/>
    <w:rsid w:val="001F4227"/>
    <w:rsid w:val="001F50BE"/>
    <w:rsid w:val="001F5A8E"/>
    <w:rsid w:val="00200903"/>
    <w:rsid w:val="00201263"/>
    <w:rsid w:val="002013DC"/>
    <w:rsid w:val="002018BE"/>
    <w:rsid w:val="00203165"/>
    <w:rsid w:val="00205D60"/>
    <w:rsid w:val="002069C2"/>
    <w:rsid w:val="00206D2E"/>
    <w:rsid w:val="002079FC"/>
    <w:rsid w:val="00207F5B"/>
    <w:rsid w:val="002103B5"/>
    <w:rsid w:val="00212750"/>
    <w:rsid w:val="00215D80"/>
    <w:rsid w:val="00217082"/>
    <w:rsid w:val="002201BD"/>
    <w:rsid w:val="002235EA"/>
    <w:rsid w:val="00226471"/>
    <w:rsid w:val="002267F9"/>
    <w:rsid w:val="00226DE7"/>
    <w:rsid w:val="0023011D"/>
    <w:rsid w:val="00231943"/>
    <w:rsid w:val="00233289"/>
    <w:rsid w:val="002359D5"/>
    <w:rsid w:val="00236634"/>
    <w:rsid w:val="00237A21"/>
    <w:rsid w:val="002403FE"/>
    <w:rsid w:val="00240FDD"/>
    <w:rsid w:val="0024355D"/>
    <w:rsid w:val="00243FE1"/>
    <w:rsid w:val="0024506B"/>
    <w:rsid w:val="00245203"/>
    <w:rsid w:val="0024606A"/>
    <w:rsid w:val="00247E92"/>
    <w:rsid w:val="0025199F"/>
    <w:rsid w:val="00251AC3"/>
    <w:rsid w:val="0025492C"/>
    <w:rsid w:val="00260146"/>
    <w:rsid w:val="00261198"/>
    <w:rsid w:val="0026334A"/>
    <w:rsid w:val="002637A3"/>
    <w:rsid w:val="00266607"/>
    <w:rsid w:val="00271B59"/>
    <w:rsid w:val="00273D1B"/>
    <w:rsid w:val="00275985"/>
    <w:rsid w:val="00275EDE"/>
    <w:rsid w:val="00280072"/>
    <w:rsid w:val="0028035A"/>
    <w:rsid w:val="00280520"/>
    <w:rsid w:val="00281403"/>
    <w:rsid w:val="00282A0E"/>
    <w:rsid w:val="0028636D"/>
    <w:rsid w:val="002871FF"/>
    <w:rsid w:val="00287BD3"/>
    <w:rsid w:val="00291510"/>
    <w:rsid w:val="00293E57"/>
    <w:rsid w:val="00294ABE"/>
    <w:rsid w:val="0029503A"/>
    <w:rsid w:val="00295206"/>
    <w:rsid w:val="00296840"/>
    <w:rsid w:val="002978B7"/>
    <w:rsid w:val="002A0002"/>
    <w:rsid w:val="002A3BDB"/>
    <w:rsid w:val="002A45BB"/>
    <w:rsid w:val="002A4612"/>
    <w:rsid w:val="002A58E0"/>
    <w:rsid w:val="002A5F26"/>
    <w:rsid w:val="002A70D6"/>
    <w:rsid w:val="002A7E84"/>
    <w:rsid w:val="002B01D3"/>
    <w:rsid w:val="002B06B1"/>
    <w:rsid w:val="002B1892"/>
    <w:rsid w:val="002B1E46"/>
    <w:rsid w:val="002B258F"/>
    <w:rsid w:val="002B3048"/>
    <w:rsid w:val="002C26B9"/>
    <w:rsid w:val="002C31B3"/>
    <w:rsid w:val="002C79D2"/>
    <w:rsid w:val="002D0FCF"/>
    <w:rsid w:val="002D2911"/>
    <w:rsid w:val="002D3953"/>
    <w:rsid w:val="002D39A5"/>
    <w:rsid w:val="002D52F4"/>
    <w:rsid w:val="002E4E8B"/>
    <w:rsid w:val="002E51DD"/>
    <w:rsid w:val="002E7FAB"/>
    <w:rsid w:val="002F0F2A"/>
    <w:rsid w:val="002F16BD"/>
    <w:rsid w:val="002F2A46"/>
    <w:rsid w:val="002F339B"/>
    <w:rsid w:val="002F3509"/>
    <w:rsid w:val="002F36A9"/>
    <w:rsid w:val="002F59D6"/>
    <w:rsid w:val="002F5B21"/>
    <w:rsid w:val="002F64B6"/>
    <w:rsid w:val="002F7271"/>
    <w:rsid w:val="00301227"/>
    <w:rsid w:val="00312477"/>
    <w:rsid w:val="0031303B"/>
    <w:rsid w:val="00314920"/>
    <w:rsid w:val="00315354"/>
    <w:rsid w:val="00317023"/>
    <w:rsid w:val="00317FF7"/>
    <w:rsid w:val="00322929"/>
    <w:rsid w:val="00323A6C"/>
    <w:rsid w:val="003240B0"/>
    <w:rsid w:val="00326BC9"/>
    <w:rsid w:val="00330D75"/>
    <w:rsid w:val="0033135B"/>
    <w:rsid w:val="00331651"/>
    <w:rsid w:val="00331DD6"/>
    <w:rsid w:val="00332861"/>
    <w:rsid w:val="00332B8E"/>
    <w:rsid w:val="0033378D"/>
    <w:rsid w:val="0033385E"/>
    <w:rsid w:val="00334BDB"/>
    <w:rsid w:val="0033510E"/>
    <w:rsid w:val="003353E8"/>
    <w:rsid w:val="003401FB"/>
    <w:rsid w:val="00341FB6"/>
    <w:rsid w:val="00342E34"/>
    <w:rsid w:val="00347078"/>
    <w:rsid w:val="003502BA"/>
    <w:rsid w:val="003507BA"/>
    <w:rsid w:val="003510F0"/>
    <w:rsid w:val="00351187"/>
    <w:rsid w:val="00352550"/>
    <w:rsid w:val="00354B09"/>
    <w:rsid w:val="00355AC8"/>
    <w:rsid w:val="00355B47"/>
    <w:rsid w:val="003561BD"/>
    <w:rsid w:val="00356902"/>
    <w:rsid w:val="003570DA"/>
    <w:rsid w:val="0036024B"/>
    <w:rsid w:val="003606B0"/>
    <w:rsid w:val="00360DA4"/>
    <w:rsid w:val="00365639"/>
    <w:rsid w:val="00365B3E"/>
    <w:rsid w:val="00365CEF"/>
    <w:rsid w:val="00367E25"/>
    <w:rsid w:val="00371B3F"/>
    <w:rsid w:val="00371EEB"/>
    <w:rsid w:val="00372091"/>
    <w:rsid w:val="003720B7"/>
    <w:rsid w:val="00372AB5"/>
    <w:rsid w:val="00372F72"/>
    <w:rsid w:val="0037328C"/>
    <w:rsid w:val="00373695"/>
    <w:rsid w:val="003736FB"/>
    <w:rsid w:val="00373B2A"/>
    <w:rsid w:val="00373C2F"/>
    <w:rsid w:val="0037513E"/>
    <w:rsid w:val="00376736"/>
    <w:rsid w:val="00376B1C"/>
    <w:rsid w:val="00377ABC"/>
    <w:rsid w:val="00381418"/>
    <w:rsid w:val="0038181F"/>
    <w:rsid w:val="003821C5"/>
    <w:rsid w:val="00382966"/>
    <w:rsid w:val="00383113"/>
    <w:rsid w:val="00385F28"/>
    <w:rsid w:val="0038697B"/>
    <w:rsid w:val="00387469"/>
    <w:rsid w:val="00392917"/>
    <w:rsid w:val="00395482"/>
    <w:rsid w:val="00396F42"/>
    <w:rsid w:val="003A089B"/>
    <w:rsid w:val="003A1CF5"/>
    <w:rsid w:val="003A36A5"/>
    <w:rsid w:val="003A4096"/>
    <w:rsid w:val="003A4349"/>
    <w:rsid w:val="003A4DC9"/>
    <w:rsid w:val="003A58F2"/>
    <w:rsid w:val="003A6EC2"/>
    <w:rsid w:val="003B0589"/>
    <w:rsid w:val="003B1799"/>
    <w:rsid w:val="003B2AC2"/>
    <w:rsid w:val="003B3BF7"/>
    <w:rsid w:val="003B41ED"/>
    <w:rsid w:val="003B4975"/>
    <w:rsid w:val="003B4A84"/>
    <w:rsid w:val="003B50B3"/>
    <w:rsid w:val="003B6A85"/>
    <w:rsid w:val="003B6D5E"/>
    <w:rsid w:val="003B727C"/>
    <w:rsid w:val="003B7FC4"/>
    <w:rsid w:val="003C1AE3"/>
    <w:rsid w:val="003C4A63"/>
    <w:rsid w:val="003C5D07"/>
    <w:rsid w:val="003C7EDC"/>
    <w:rsid w:val="003D046E"/>
    <w:rsid w:val="003D107F"/>
    <w:rsid w:val="003D1BDD"/>
    <w:rsid w:val="003D312E"/>
    <w:rsid w:val="003D4290"/>
    <w:rsid w:val="003D5A84"/>
    <w:rsid w:val="003D6923"/>
    <w:rsid w:val="003E1137"/>
    <w:rsid w:val="003E1D9C"/>
    <w:rsid w:val="003E27A8"/>
    <w:rsid w:val="003E2F87"/>
    <w:rsid w:val="003E4B2A"/>
    <w:rsid w:val="003E4ECE"/>
    <w:rsid w:val="003F060B"/>
    <w:rsid w:val="003F1A93"/>
    <w:rsid w:val="003F3FED"/>
    <w:rsid w:val="003F4DBE"/>
    <w:rsid w:val="003F6D6C"/>
    <w:rsid w:val="00403D75"/>
    <w:rsid w:val="0040400A"/>
    <w:rsid w:val="00404406"/>
    <w:rsid w:val="004048CB"/>
    <w:rsid w:val="004052C7"/>
    <w:rsid w:val="00407687"/>
    <w:rsid w:val="00410282"/>
    <w:rsid w:val="00410370"/>
    <w:rsid w:val="004125E5"/>
    <w:rsid w:val="004126FA"/>
    <w:rsid w:val="0041299F"/>
    <w:rsid w:val="00413350"/>
    <w:rsid w:val="00414348"/>
    <w:rsid w:val="0041743E"/>
    <w:rsid w:val="0042013D"/>
    <w:rsid w:val="00421D4B"/>
    <w:rsid w:val="004240AE"/>
    <w:rsid w:val="004246D6"/>
    <w:rsid w:val="004248A3"/>
    <w:rsid w:val="00425A2A"/>
    <w:rsid w:val="004302CA"/>
    <w:rsid w:val="00432328"/>
    <w:rsid w:val="004324C0"/>
    <w:rsid w:val="004332F3"/>
    <w:rsid w:val="0043546D"/>
    <w:rsid w:val="0044198D"/>
    <w:rsid w:val="00442887"/>
    <w:rsid w:val="00443E4F"/>
    <w:rsid w:val="00444AE0"/>
    <w:rsid w:val="00450155"/>
    <w:rsid w:val="0045056C"/>
    <w:rsid w:val="00452CBF"/>
    <w:rsid w:val="00452D5E"/>
    <w:rsid w:val="0045618C"/>
    <w:rsid w:val="00456422"/>
    <w:rsid w:val="004569B9"/>
    <w:rsid w:val="0046010A"/>
    <w:rsid w:val="00461787"/>
    <w:rsid w:val="00461AF7"/>
    <w:rsid w:val="00462EA6"/>
    <w:rsid w:val="00463361"/>
    <w:rsid w:val="004649BA"/>
    <w:rsid w:val="004650AE"/>
    <w:rsid w:val="00474D28"/>
    <w:rsid w:val="00476E18"/>
    <w:rsid w:val="004800A7"/>
    <w:rsid w:val="004807D9"/>
    <w:rsid w:val="004812BF"/>
    <w:rsid w:val="0048147F"/>
    <w:rsid w:val="00481B7A"/>
    <w:rsid w:val="00483077"/>
    <w:rsid w:val="00487429"/>
    <w:rsid w:val="004905B9"/>
    <w:rsid w:val="0049286A"/>
    <w:rsid w:val="00492C43"/>
    <w:rsid w:val="004933BA"/>
    <w:rsid w:val="00493CF8"/>
    <w:rsid w:val="00493ECF"/>
    <w:rsid w:val="00494841"/>
    <w:rsid w:val="004949BD"/>
    <w:rsid w:val="004977EC"/>
    <w:rsid w:val="00497B94"/>
    <w:rsid w:val="00497C84"/>
    <w:rsid w:val="004A03AC"/>
    <w:rsid w:val="004A10FB"/>
    <w:rsid w:val="004A2FEA"/>
    <w:rsid w:val="004A3E20"/>
    <w:rsid w:val="004A4EDB"/>
    <w:rsid w:val="004A576E"/>
    <w:rsid w:val="004A6299"/>
    <w:rsid w:val="004A78A1"/>
    <w:rsid w:val="004B03C7"/>
    <w:rsid w:val="004B0C9A"/>
    <w:rsid w:val="004B1032"/>
    <w:rsid w:val="004B1B4F"/>
    <w:rsid w:val="004B6AFB"/>
    <w:rsid w:val="004C01B6"/>
    <w:rsid w:val="004C264E"/>
    <w:rsid w:val="004C3AA2"/>
    <w:rsid w:val="004C50F9"/>
    <w:rsid w:val="004C74AB"/>
    <w:rsid w:val="004D1D07"/>
    <w:rsid w:val="004D3207"/>
    <w:rsid w:val="004D383E"/>
    <w:rsid w:val="004D49FA"/>
    <w:rsid w:val="004D4B0F"/>
    <w:rsid w:val="004D57F5"/>
    <w:rsid w:val="004D6B54"/>
    <w:rsid w:val="004D767B"/>
    <w:rsid w:val="004D7715"/>
    <w:rsid w:val="004D7871"/>
    <w:rsid w:val="004D7B90"/>
    <w:rsid w:val="004E0CCA"/>
    <w:rsid w:val="004E3498"/>
    <w:rsid w:val="004E410F"/>
    <w:rsid w:val="004E4FEA"/>
    <w:rsid w:val="004E502F"/>
    <w:rsid w:val="004E67B5"/>
    <w:rsid w:val="004F0A68"/>
    <w:rsid w:val="004F40F0"/>
    <w:rsid w:val="004F43C5"/>
    <w:rsid w:val="004F4CA0"/>
    <w:rsid w:val="004F5FCC"/>
    <w:rsid w:val="004F64FE"/>
    <w:rsid w:val="004F7EF4"/>
    <w:rsid w:val="00500200"/>
    <w:rsid w:val="00501B84"/>
    <w:rsid w:val="005032E7"/>
    <w:rsid w:val="00503946"/>
    <w:rsid w:val="00504031"/>
    <w:rsid w:val="0050454E"/>
    <w:rsid w:val="00504932"/>
    <w:rsid w:val="00504E09"/>
    <w:rsid w:val="00506335"/>
    <w:rsid w:val="0050713E"/>
    <w:rsid w:val="00507C73"/>
    <w:rsid w:val="00515005"/>
    <w:rsid w:val="00516E57"/>
    <w:rsid w:val="00517698"/>
    <w:rsid w:val="005212D0"/>
    <w:rsid w:val="00521E97"/>
    <w:rsid w:val="00522B07"/>
    <w:rsid w:val="0052310D"/>
    <w:rsid w:val="00525135"/>
    <w:rsid w:val="00525569"/>
    <w:rsid w:val="0052563A"/>
    <w:rsid w:val="00530335"/>
    <w:rsid w:val="00530C79"/>
    <w:rsid w:val="0053375E"/>
    <w:rsid w:val="00534C72"/>
    <w:rsid w:val="00535348"/>
    <w:rsid w:val="00536B51"/>
    <w:rsid w:val="00541A89"/>
    <w:rsid w:val="00543FFB"/>
    <w:rsid w:val="00546A65"/>
    <w:rsid w:val="005471A0"/>
    <w:rsid w:val="00550704"/>
    <w:rsid w:val="00555AC7"/>
    <w:rsid w:val="00556345"/>
    <w:rsid w:val="0055680D"/>
    <w:rsid w:val="005574E1"/>
    <w:rsid w:val="005601C4"/>
    <w:rsid w:val="005611DC"/>
    <w:rsid w:val="00561A14"/>
    <w:rsid w:val="00563034"/>
    <w:rsid w:val="00564020"/>
    <w:rsid w:val="00566A31"/>
    <w:rsid w:val="00566AB0"/>
    <w:rsid w:val="0056777D"/>
    <w:rsid w:val="00567F1E"/>
    <w:rsid w:val="00570D68"/>
    <w:rsid w:val="0057647F"/>
    <w:rsid w:val="00580273"/>
    <w:rsid w:val="0058060F"/>
    <w:rsid w:val="00580E6D"/>
    <w:rsid w:val="00582881"/>
    <w:rsid w:val="005828EF"/>
    <w:rsid w:val="0058441B"/>
    <w:rsid w:val="005849B9"/>
    <w:rsid w:val="0058520E"/>
    <w:rsid w:val="005857B0"/>
    <w:rsid w:val="0058603D"/>
    <w:rsid w:val="00586DE4"/>
    <w:rsid w:val="005907EC"/>
    <w:rsid w:val="00591749"/>
    <w:rsid w:val="0059314E"/>
    <w:rsid w:val="005935A1"/>
    <w:rsid w:val="00593F07"/>
    <w:rsid w:val="005A0769"/>
    <w:rsid w:val="005A12BB"/>
    <w:rsid w:val="005A19F4"/>
    <w:rsid w:val="005A1A2F"/>
    <w:rsid w:val="005A2012"/>
    <w:rsid w:val="005A21C2"/>
    <w:rsid w:val="005A23BE"/>
    <w:rsid w:val="005A2DF8"/>
    <w:rsid w:val="005A2E04"/>
    <w:rsid w:val="005A315F"/>
    <w:rsid w:val="005A3629"/>
    <w:rsid w:val="005A74F2"/>
    <w:rsid w:val="005B0C9D"/>
    <w:rsid w:val="005B3B90"/>
    <w:rsid w:val="005B3C1C"/>
    <w:rsid w:val="005B3D4F"/>
    <w:rsid w:val="005B4B80"/>
    <w:rsid w:val="005B5798"/>
    <w:rsid w:val="005B5C41"/>
    <w:rsid w:val="005B6110"/>
    <w:rsid w:val="005B75A4"/>
    <w:rsid w:val="005B77CF"/>
    <w:rsid w:val="005C0B76"/>
    <w:rsid w:val="005C0CF8"/>
    <w:rsid w:val="005C1E31"/>
    <w:rsid w:val="005C1F98"/>
    <w:rsid w:val="005C434D"/>
    <w:rsid w:val="005C4AB4"/>
    <w:rsid w:val="005C7278"/>
    <w:rsid w:val="005D1CB1"/>
    <w:rsid w:val="005D2E69"/>
    <w:rsid w:val="005D36C2"/>
    <w:rsid w:val="005D374A"/>
    <w:rsid w:val="005D3AAC"/>
    <w:rsid w:val="005D3AB0"/>
    <w:rsid w:val="005D3CDB"/>
    <w:rsid w:val="005D54D6"/>
    <w:rsid w:val="005D648C"/>
    <w:rsid w:val="005D72A9"/>
    <w:rsid w:val="005D7C3E"/>
    <w:rsid w:val="005E0214"/>
    <w:rsid w:val="005E0233"/>
    <w:rsid w:val="005E1030"/>
    <w:rsid w:val="005E2649"/>
    <w:rsid w:val="005E5AD0"/>
    <w:rsid w:val="005E5C1D"/>
    <w:rsid w:val="005E6EC8"/>
    <w:rsid w:val="005F0488"/>
    <w:rsid w:val="005F0FC3"/>
    <w:rsid w:val="005F1A15"/>
    <w:rsid w:val="005F290B"/>
    <w:rsid w:val="005F3D88"/>
    <w:rsid w:val="005F4F62"/>
    <w:rsid w:val="005F677D"/>
    <w:rsid w:val="005F6835"/>
    <w:rsid w:val="005F7C94"/>
    <w:rsid w:val="00602E0C"/>
    <w:rsid w:val="006048F1"/>
    <w:rsid w:val="00604913"/>
    <w:rsid w:val="00604FA8"/>
    <w:rsid w:val="00605C50"/>
    <w:rsid w:val="00610147"/>
    <w:rsid w:val="006107B5"/>
    <w:rsid w:val="00610A7D"/>
    <w:rsid w:val="00611476"/>
    <w:rsid w:val="00611756"/>
    <w:rsid w:val="00612775"/>
    <w:rsid w:val="00612B1D"/>
    <w:rsid w:val="00613873"/>
    <w:rsid w:val="00614792"/>
    <w:rsid w:val="0061520F"/>
    <w:rsid w:val="00616218"/>
    <w:rsid w:val="006166D6"/>
    <w:rsid w:val="00620C3D"/>
    <w:rsid w:val="00622EBA"/>
    <w:rsid w:val="00623351"/>
    <w:rsid w:val="00623C37"/>
    <w:rsid w:val="00624C84"/>
    <w:rsid w:val="0062523F"/>
    <w:rsid w:val="00625792"/>
    <w:rsid w:val="00625FBB"/>
    <w:rsid w:val="00626DE4"/>
    <w:rsid w:val="00627820"/>
    <w:rsid w:val="006300AC"/>
    <w:rsid w:val="0063039E"/>
    <w:rsid w:val="00630AE2"/>
    <w:rsid w:val="006315F9"/>
    <w:rsid w:val="00631C87"/>
    <w:rsid w:val="00635B18"/>
    <w:rsid w:val="00636792"/>
    <w:rsid w:val="0064065C"/>
    <w:rsid w:val="00640929"/>
    <w:rsid w:val="0064202A"/>
    <w:rsid w:val="00643979"/>
    <w:rsid w:val="00644024"/>
    <w:rsid w:val="006453D2"/>
    <w:rsid w:val="006464E4"/>
    <w:rsid w:val="00646EA5"/>
    <w:rsid w:val="00647459"/>
    <w:rsid w:val="006522C5"/>
    <w:rsid w:val="006527D0"/>
    <w:rsid w:val="00652C60"/>
    <w:rsid w:val="00655EF7"/>
    <w:rsid w:val="006561DC"/>
    <w:rsid w:val="00660F1D"/>
    <w:rsid w:val="00661AF7"/>
    <w:rsid w:val="0066296E"/>
    <w:rsid w:val="00663028"/>
    <w:rsid w:val="0066320D"/>
    <w:rsid w:val="00665950"/>
    <w:rsid w:val="00665DE0"/>
    <w:rsid w:val="006705CF"/>
    <w:rsid w:val="00672CC1"/>
    <w:rsid w:val="00672E11"/>
    <w:rsid w:val="006773B5"/>
    <w:rsid w:val="00677968"/>
    <w:rsid w:val="00682525"/>
    <w:rsid w:val="0068456E"/>
    <w:rsid w:val="00684CD3"/>
    <w:rsid w:val="00691E96"/>
    <w:rsid w:val="0069358A"/>
    <w:rsid w:val="0069488C"/>
    <w:rsid w:val="00694A8D"/>
    <w:rsid w:val="00694E14"/>
    <w:rsid w:val="006962DE"/>
    <w:rsid w:val="006A04A0"/>
    <w:rsid w:val="006A1DC3"/>
    <w:rsid w:val="006A3506"/>
    <w:rsid w:val="006A3B5F"/>
    <w:rsid w:val="006A3C33"/>
    <w:rsid w:val="006A5792"/>
    <w:rsid w:val="006A6088"/>
    <w:rsid w:val="006A6691"/>
    <w:rsid w:val="006B040D"/>
    <w:rsid w:val="006B0661"/>
    <w:rsid w:val="006B1964"/>
    <w:rsid w:val="006B40CC"/>
    <w:rsid w:val="006B40E3"/>
    <w:rsid w:val="006B62B9"/>
    <w:rsid w:val="006B64DE"/>
    <w:rsid w:val="006B684A"/>
    <w:rsid w:val="006C1684"/>
    <w:rsid w:val="006C1B08"/>
    <w:rsid w:val="006C1F14"/>
    <w:rsid w:val="006C31BF"/>
    <w:rsid w:val="006C53E0"/>
    <w:rsid w:val="006C592B"/>
    <w:rsid w:val="006C5A9D"/>
    <w:rsid w:val="006C5EF1"/>
    <w:rsid w:val="006C68DF"/>
    <w:rsid w:val="006D3A5C"/>
    <w:rsid w:val="006D4317"/>
    <w:rsid w:val="006D50A2"/>
    <w:rsid w:val="006D565C"/>
    <w:rsid w:val="006D63D0"/>
    <w:rsid w:val="006D69FF"/>
    <w:rsid w:val="006E27DA"/>
    <w:rsid w:val="006E34FB"/>
    <w:rsid w:val="006E4081"/>
    <w:rsid w:val="006E6EF9"/>
    <w:rsid w:val="006E7E08"/>
    <w:rsid w:val="006F3FA2"/>
    <w:rsid w:val="006F4E17"/>
    <w:rsid w:val="006F54DA"/>
    <w:rsid w:val="007003B5"/>
    <w:rsid w:val="00700BBD"/>
    <w:rsid w:val="00700FF9"/>
    <w:rsid w:val="0070210A"/>
    <w:rsid w:val="00703690"/>
    <w:rsid w:val="00703C2A"/>
    <w:rsid w:val="00706E3D"/>
    <w:rsid w:val="0070733B"/>
    <w:rsid w:val="00714171"/>
    <w:rsid w:val="0071453D"/>
    <w:rsid w:val="00714EAA"/>
    <w:rsid w:val="0071528C"/>
    <w:rsid w:val="007161A1"/>
    <w:rsid w:val="007203D9"/>
    <w:rsid w:val="007208E2"/>
    <w:rsid w:val="00720EAE"/>
    <w:rsid w:val="00722DF1"/>
    <w:rsid w:val="00723BAF"/>
    <w:rsid w:val="00725505"/>
    <w:rsid w:val="0073150E"/>
    <w:rsid w:val="00731AEA"/>
    <w:rsid w:val="0073253D"/>
    <w:rsid w:val="0073442F"/>
    <w:rsid w:val="00735128"/>
    <w:rsid w:val="0073513B"/>
    <w:rsid w:val="007365E4"/>
    <w:rsid w:val="00740964"/>
    <w:rsid w:val="00740E4D"/>
    <w:rsid w:val="00742253"/>
    <w:rsid w:val="00742EEF"/>
    <w:rsid w:val="00743E7A"/>
    <w:rsid w:val="00746B8B"/>
    <w:rsid w:val="00746C01"/>
    <w:rsid w:val="0075040D"/>
    <w:rsid w:val="0075087A"/>
    <w:rsid w:val="00751E48"/>
    <w:rsid w:val="007522BF"/>
    <w:rsid w:val="007530C0"/>
    <w:rsid w:val="0075344B"/>
    <w:rsid w:val="0075560F"/>
    <w:rsid w:val="00756936"/>
    <w:rsid w:val="00757879"/>
    <w:rsid w:val="00761A6F"/>
    <w:rsid w:val="00763AA3"/>
    <w:rsid w:val="007644CF"/>
    <w:rsid w:val="00765552"/>
    <w:rsid w:val="007663DA"/>
    <w:rsid w:val="0076667E"/>
    <w:rsid w:val="007717E5"/>
    <w:rsid w:val="0077206E"/>
    <w:rsid w:val="00772DB8"/>
    <w:rsid w:val="007736D6"/>
    <w:rsid w:val="0077484B"/>
    <w:rsid w:val="00774A92"/>
    <w:rsid w:val="00774BB0"/>
    <w:rsid w:val="0077572F"/>
    <w:rsid w:val="00776180"/>
    <w:rsid w:val="00776D9B"/>
    <w:rsid w:val="007821E5"/>
    <w:rsid w:val="00782CC6"/>
    <w:rsid w:val="00784B81"/>
    <w:rsid w:val="007905E8"/>
    <w:rsid w:val="00791DF7"/>
    <w:rsid w:val="00792074"/>
    <w:rsid w:val="007923C2"/>
    <w:rsid w:val="00792736"/>
    <w:rsid w:val="007939B1"/>
    <w:rsid w:val="007957BF"/>
    <w:rsid w:val="00796344"/>
    <w:rsid w:val="007965A4"/>
    <w:rsid w:val="00797426"/>
    <w:rsid w:val="0079751B"/>
    <w:rsid w:val="007A0642"/>
    <w:rsid w:val="007A0AA2"/>
    <w:rsid w:val="007A1234"/>
    <w:rsid w:val="007A166E"/>
    <w:rsid w:val="007A1C04"/>
    <w:rsid w:val="007A4D8D"/>
    <w:rsid w:val="007A4EA1"/>
    <w:rsid w:val="007A6D4B"/>
    <w:rsid w:val="007A787F"/>
    <w:rsid w:val="007B1B8C"/>
    <w:rsid w:val="007B5A7B"/>
    <w:rsid w:val="007B70F4"/>
    <w:rsid w:val="007C4EBC"/>
    <w:rsid w:val="007C51A1"/>
    <w:rsid w:val="007C77C6"/>
    <w:rsid w:val="007C7F2F"/>
    <w:rsid w:val="007D4071"/>
    <w:rsid w:val="007D4BBC"/>
    <w:rsid w:val="007D5415"/>
    <w:rsid w:val="007D60F9"/>
    <w:rsid w:val="007D625A"/>
    <w:rsid w:val="007E173E"/>
    <w:rsid w:val="007E2070"/>
    <w:rsid w:val="007E29D9"/>
    <w:rsid w:val="007E43E3"/>
    <w:rsid w:val="007E442D"/>
    <w:rsid w:val="007E66C8"/>
    <w:rsid w:val="007E6E16"/>
    <w:rsid w:val="007E75EB"/>
    <w:rsid w:val="007F0072"/>
    <w:rsid w:val="007F1798"/>
    <w:rsid w:val="007F2FE2"/>
    <w:rsid w:val="007F70A1"/>
    <w:rsid w:val="007F7979"/>
    <w:rsid w:val="007F7C8A"/>
    <w:rsid w:val="0080040B"/>
    <w:rsid w:val="00801023"/>
    <w:rsid w:val="008013BB"/>
    <w:rsid w:val="0080156E"/>
    <w:rsid w:val="00803FE2"/>
    <w:rsid w:val="008048A2"/>
    <w:rsid w:val="00805953"/>
    <w:rsid w:val="00806711"/>
    <w:rsid w:val="008072B4"/>
    <w:rsid w:val="00812B41"/>
    <w:rsid w:val="008138F6"/>
    <w:rsid w:val="00813A82"/>
    <w:rsid w:val="00815923"/>
    <w:rsid w:val="00816E2A"/>
    <w:rsid w:val="00817B27"/>
    <w:rsid w:val="00820A4B"/>
    <w:rsid w:val="0082420C"/>
    <w:rsid w:val="00830C47"/>
    <w:rsid w:val="00831891"/>
    <w:rsid w:val="00832759"/>
    <w:rsid w:val="00835A66"/>
    <w:rsid w:val="00837E3C"/>
    <w:rsid w:val="0084142E"/>
    <w:rsid w:val="00841929"/>
    <w:rsid w:val="008474CA"/>
    <w:rsid w:val="00851D70"/>
    <w:rsid w:val="00852091"/>
    <w:rsid w:val="008555EE"/>
    <w:rsid w:val="00856858"/>
    <w:rsid w:val="00857902"/>
    <w:rsid w:val="00862A74"/>
    <w:rsid w:val="00864050"/>
    <w:rsid w:val="00864E02"/>
    <w:rsid w:val="00866178"/>
    <w:rsid w:val="008705F8"/>
    <w:rsid w:val="0087404F"/>
    <w:rsid w:val="00875030"/>
    <w:rsid w:val="00876110"/>
    <w:rsid w:val="00877179"/>
    <w:rsid w:val="00877BB9"/>
    <w:rsid w:val="00877D14"/>
    <w:rsid w:val="00877D86"/>
    <w:rsid w:val="008801D5"/>
    <w:rsid w:val="00880D6E"/>
    <w:rsid w:val="0088142F"/>
    <w:rsid w:val="00881BC8"/>
    <w:rsid w:val="0088455E"/>
    <w:rsid w:val="0088515B"/>
    <w:rsid w:val="0088605B"/>
    <w:rsid w:val="00886AD7"/>
    <w:rsid w:val="00887FA3"/>
    <w:rsid w:val="00890DEF"/>
    <w:rsid w:val="00891A88"/>
    <w:rsid w:val="00892227"/>
    <w:rsid w:val="008924F2"/>
    <w:rsid w:val="00893A68"/>
    <w:rsid w:val="00895AFD"/>
    <w:rsid w:val="008A294A"/>
    <w:rsid w:val="008A3216"/>
    <w:rsid w:val="008A3934"/>
    <w:rsid w:val="008A41F8"/>
    <w:rsid w:val="008A486A"/>
    <w:rsid w:val="008A5137"/>
    <w:rsid w:val="008A60F6"/>
    <w:rsid w:val="008A6502"/>
    <w:rsid w:val="008B1751"/>
    <w:rsid w:val="008B7935"/>
    <w:rsid w:val="008B7ADE"/>
    <w:rsid w:val="008C25A4"/>
    <w:rsid w:val="008C28AF"/>
    <w:rsid w:val="008C3604"/>
    <w:rsid w:val="008C5BD2"/>
    <w:rsid w:val="008C6139"/>
    <w:rsid w:val="008C6733"/>
    <w:rsid w:val="008D1A17"/>
    <w:rsid w:val="008D2E86"/>
    <w:rsid w:val="008D49EE"/>
    <w:rsid w:val="008D4F93"/>
    <w:rsid w:val="008D51D0"/>
    <w:rsid w:val="008D561C"/>
    <w:rsid w:val="008E0690"/>
    <w:rsid w:val="008E0B0C"/>
    <w:rsid w:val="008E207D"/>
    <w:rsid w:val="008E214C"/>
    <w:rsid w:val="008E50AF"/>
    <w:rsid w:val="008E73A2"/>
    <w:rsid w:val="008F007D"/>
    <w:rsid w:val="008F0286"/>
    <w:rsid w:val="008F24E2"/>
    <w:rsid w:val="008F4488"/>
    <w:rsid w:val="008F6625"/>
    <w:rsid w:val="008F6D51"/>
    <w:rsid w:val="008F6EFC"/>
    <w:rsid w:val="00910ED6"/>
    <w:rsid w:val="009113D8"/>
    <w:rsid w:val="0091229C"/>
    <w:rsid w:val="00914B4E"/>
    <w:rsid w:val="00914C5C"/>
    <w:rsid w:val="00915E99"/>
    <w:rsid w:val="00916751"/>
    <w:rsid w:val="00917A2C"/>
    <w:rsid w:val="009204B3"/>
    <w:rsid w:val="009211B1"/>
    <w:rsid w:val="00921BD8"/>
    <w:rsid w:val="00924D34"/>
    <w:rsid w:val="00925E49"/>
    <w:rsid w:val="009262B7"/>
    <w:rsid w:val="00926D81"/>
    <w:rsid w:val="00932020"/>
    <w:rsid w:val="00932067"/>
    <w:rsid w:val="00933631"/>
    <w:rsid w:val="00933DC1"/>
    <w:rsid w:val="00937FCC"/>
    <w:rsid w:val="00940B1A"/>
    <w:rsid w:val="009440D3"/>
    <w:rsid w:val="00950240"/>
    <w:rsid w:val="00950A7E"/>
    <w:rsid w:val="009523E5"/>
    <w:rsid w:val="009531C9"/>
    <w:rsid w:val="009550A6"/>
    <w:rsid w:val="00955B7F"/>
    <w:rsid w:val="00955BFD"/>
    <w:rsid w:val="009601D6"/>
    <w:rsid w:val="00961A69"/>
    <w:rsid w:val="009630CE"/>
    <w:rsid w:val="009652F8"/>
    <w:rsid w:val="00965310"/>
    <w:rsid w:val="00965F79"/>
    <w:rsid w:val="009731CB"/>
    <w:rsid w:val="0097423D"/>
    <w:rsid w:val="009745E9"/>
    <w:rsid w:val="0097539C"/>
    <w:rsid w:val="00982570"/>
    <w:rsid w:val="00983142"/>
    <w:rsid w:val="0098355F"/>
    <w:rsid w:val="00984A9F"/>
    <w:rsid w:val="009904C3"/>
    <w:rsid w:val="0099241F"/>
    <w:rsid w:val="00992C8B"/>
    <w:rsid w:val="00992F25"/>
    <w:rsid w:val="009932B2"/>
    <w:rsid w:val="009938BD"/>
    <w:rsid w:val="00993A2E"/>
    <w:rsid w:val="0099463B"/>
    <w:rsid w:val="00994AD6"/>
    <w:rsid w:val="0099570B"/>
    <w:rsid w:val="009958C7"/>
    <w:rsid w:val="00995EE9"/>
    <w:rsid w:val="00996421"/>
    <w:rsid w:val="0099724C"/>
    <w:rsid w:val="009A1849"/>
    <w:rsid w:val="009A1FE7"/>
    <w:rsid w:val="009A4471"/>
    <w:rsid w:val="009A4B8B"/>
    <w:rsid w:val="009A5DCA"/>
    <w:rsid w:val="009B0E2E"/>
    <w:rsid w:val="009B29BC"/>
    <w:rsid w:val="009B44F1"/>
    <w:rsid w:val="009B4633"/>
    <w:rsid w:val="009B4894"/>
    <w:rsid w:val="009B4B06"/>
    <w:rsid w:val="009B59CD"/>
    <w:rsid w:val="009B5B66"/>
    <w:rsid w:val="009B5F96"/>
    <w:rsid w:val="009B6199"/>
    <w:rsid w:val="009B7AAA"/>
    <w:rsid w:val="009B7F7B"/>
    <w:rsid w:val="009C1051"/>
    <w:rsid w:val="009C16D4"/>
    <w:rsid w:val="009C2B24"/>
    <w:rsid w:val="009C51A9"/>
    <w:rsid w:val="009D031C"/>
    <w:rsid w:val="009D087F"/>
    <w:rsid w:val="009D18DB"/>
    <w:rsid w:val="009D28F3"/>
    <w:rsid w:val="009D34B9"/>
    <w:rsid w:val="009D43FC"/>
    <w:rsid w:val="009D4545"/>
    <w:rsid w:val="009D5498"/>
    <w:rsid w:val="009D566F"/>
    <w:rsid w:val="009D7D2F"/>
    <w:rsid w:val="009E141B"/>
    <w:rsid w:val="009E1486"/>
    <w:rsid w:val="009E1EF3"/>
    <w:rsid w:val="009E2602"/>
    <w:rsid w:val="009E3FE7"/>
    <w:rsid w:val="009E589F"/>
    <w:rsid w:val="009E7C24"/>
    <w:rsid w:val="009F08CD"/>
    <w:rsid w:val="009F1191"/>
    <w:rsid w:val="009F12A9"/>
    <w:rsid w:val="009F1332"/>
    <w:rsid w:val="009F30A2"/>
    <w:rsid w:val="009F62D3"/>
    <w:rsid w:val="00A0023C"/>
    <w:rsid w:val="00A02CF8"/>
    <w:rsid w:val="00A03D53"/>
    <w:rsid w:val="00A042DC"/>
    <w:rsid w:val="00A11490"/>
    <w:rsid w:val="00A1373A"/>
    <w:rsid w:val="00A14105"/>
    <w:rsid w:val="00A1418F"/>
    <w:rsid w:val="00A15766"/>
    <w:rsid w:val="00A1696A"/>
    <w:rsid w:val="00A20623"/>
    <w:rsid w:val="00A2062D"/>
    <w:rsid w:val="00A20D83"/>
    <w:rsid w:val="00A22EF0"/>
    <w:rsid w:val="00A26B9C"/>
    <w:rsid w:val="00A2722F"/>
    <w:rsid w:val="00A31C8B"/>
    <w:rsid w:val="00A32D5A"/>
    <w:rsid w:val="00A34639"/>
    <w:rsid w:val="00A35A08"/>
    <w:rsid w:val="00A4466E"/>
    <w:rsid w:val="00A44B94"/>
    <w:rsid w:val="00A45D40"/>
    <w:rsid w:val="00A47BAE"/>
    <w:rsid w:val="00A47DC3"/>
    <w:rsid w:val="00A50B52"/>
    <w:rsid w:val="00A50F22"/>
    <w:rsid w:val="00A5109A"/>
    <w:rsid w:val="00A53945"/>
    <w:rsid w:val="00A54A5E"/>
    <w:rsid w:val="00A5585E"/>
    <w:rsid w:val="00A578B2"/>
    <w:rsid w:val="00A6024A"/>
    <w:rsid w:val="00A61774"/>
    <w:rsid w:val="00A64AFF"/>
    <w:rsid w:val="00A67898"/>
    <w:rsid w:val="00A729CB"/>
    <w:rsid w:val="00A7554B"/>
    <w:rsid w:val="00A75ECF"/>
    <w:rsid w:val="00A76B82"/>
    <w:rsid w:val="00A80194"/>
    <w:rsid w:val="00A8047C"/>
    <w:rsid w:val="00A80B9D"/>
    <w:rsid w:val="00A823B6"/>
    <w:rsid w:val="00A841B7"/>
    <w:rsid w:val="00A842A9"/>
    <w:rsid w:val="00A84A0C"/>
    <w:rsid w:val="00A84D6C"/>
    <w:rsid w:val="00A85596"/>
    <w:rsid w:val="00A858A0"/>
    <w:rsid w:val="00A859A2"/>
    <w:rsid w:val="00A87583"/>
    <w:rsid w:val="00A9080B"/>
    <w:rsid w:val="00A9092E"/>
    <w:rsid w:val="00A92D2E"/>
    <w:rsid w:val="00A96929"/>
    <w:rsid w:val="00A96D76"/>
    <w:rsid w:val="00AA0446"/>
    <w:rsid w:val="00AA064A"/>
    <w:rsid w:val="00AA1C77"/>
    <w:rsid w:val="00AA343A"/>
    <w:rsid w:val="00AA38DE"/>
    <w:rsid w:val="00AA4A04"/>
    <w:rsid w:val="00AA6CA9"/>
    <w:rsid w:val="00AB009C"/>
    <w:rsid w:val="00AB197C"/>
    <w:rsid w:val="00AB1AAD"/>
    <w:rsid w:val="00AB2A4A"/>
    <w:rsid w:val="00AB34DD"/>
    <w:rsid w:val="00AB4163"/>
    <w:rsid w:val="00AC1A3D"/>
    <w:rsid w:val="00AC22D2"/>
    <w:rsid w:val="00AC2E23"/>
    <w:rsid w:val="00AC4921"/>
    <w:rsid w:val="00AC62ED"/>
    <w:rsid w:val="00AD0F69"/>
    <w:rsid w:val="00AD1298"/>
    <w:rsid w:val="00AD1A31"/>
    <w:rsid w:val="00AD1FE5"/>
    <w:rsid w:val="00AD2916"/>
    <w:rsid w:val="00AD5DCD"/>
    <w:rsid w:val="00AD6254"/>
    <w:rsid w:val="00AD692B"/>
    <w:rsid w:val="00AE10D6"/>
    <w:rsid w:val="00AE1DE4"/>
    <w:rsid w:val="00AE1E1C"/>
    <w:rsid w:val="00AE3790"/>
    <w:rsid w:val="00AE41D0"/>
    <w:rsid w:val="00AE4830"/>
    <w:rsid w:val="00AE4C27"/>
    <w:rsid w:val="00AE5205"/>
    <w:rsid w:val="00AE5CA1"/>
    <w:rsid w:val="00AE5D39"/>
    <w:rsid w:val="00AE6601"/>
    <w:rsid w:val="00AE6893"/>
    <w:rsid w:val="00AF23FA"/>
    <w:rsid w:val="00AF2625"/>
    <w:rsid w:val="00AF2990"/>
    <w:rsid w:val="00B00B35"/>
    <w:rsid w:val="00B0187F"/>
    <w:rsid w:val="00B02762"/>
    <w:rsid w:val="00B04160"/>
    <w:rsid w:val="00B06861"/>
    <w:rsid w:val="00B06B48"/>
    <w:rsid w:val="00B06DB7"/>
    <w:rsid w:val="00B12CF5"/>
    <w:rsid w:val="00B1757C"/>
    <w:rsid w:val="00B201B8"/>
    <w:rsid w:val="00B2124E"/>
    <w:rsid w:val="00B21F20"/>
    <w:rsid w:val="00B22038"/>
    <w:rsid w:val="00B22CE7"/>
    <w:rsid w:val="00B2545F"/>
    <w:rsid w:val="00B25E44"/>
    <w:rsid w:val="00B26020"/>
    <w:rsid w:val="00B26C19"/>
    <w:rsid w:val="00B277D7"/>
    <w:rsid w:val="00B30235"/>
    <w:rsid w:val="00B3034D"/>
    <w:rsid w:val="00B3078A"/>
    <w:rsid w:val="00B378DF"/>
    <w:rsid w:val="00B37F99"/>
    <w:rsid w:val="00B4124B"/>
    <w:rsid w:val="00B4573F"/>
    <w:rsid w:val="00B51705"/>
    <w:rsid w:val="00B51F73"/>
    <w:rsid w:val="00B52FA2"/>
    <w:rsid w:val="00B539E9"/>
    <w:rsid w:val="00B54550"/>
    <w:rsid w:val="00B54595"/>
    <w:rsid w:val="00B545DF"/>
    <w:rsid w:val="00B55096"/>
    <w:rsid w:val="00B55767"/>
    <w:rsid w:val="00B576A4"/>
    <w:rsid w:val="00B616FC"/>
    <w:rsid w:val="00B619BF"/>
    <w:rsid w:val="00B62126"/>
    <w:rsid w:val="00B6230D"/>
    <w:rsid w:val="00B6413B"/>
    <w:rsid w:val="00B64661"/>
    <w:rsid w:val="00B64DA3"/>
    <w:rsid w:val="00B652CE"/>
    <w:rsid w:val="00B701F2"/>
    <w:rsid w:val="00B71F8D"/>
    <w:rsid w:val="00B72809"/>
    <w:rsid w:val="00B7347A"/>
    <w:rsid w:val="00B75846"/>
    <w:rsid w:val="00B76289"/>
    <w:rsid w:val="00B77C8E"/>
    <w:rsid w:val="00B801C1"/>
    <w:rsid w:val="00B8182F"/>
    <w:rsid w:val="00B82619"/>
    <w:rsid w:val="00B84643"/>
    <w:rsid w:val="00B84B66"/>
    <w:rsid w:val="00B85E43"/>
    <w:rsid w:val="00B9031B"/>
    <w:rsid w:val="00B914DB"/>
    <w:rsid w:val="00B955B0"/>
    <w:rsid w:val="00B97677"/>
    <w:rsid w:val="00B97C52"/>
    <w:rsid w:val="00BA0200"/>
    <w:rsid w:val="00BA0F3B"/>
    <w:rsid w:val="00BA40F6"/>
    <w:rsid w:val="00BA4928"/>
    <w:rsid w:val="00BA4AD6"/>
    <w:rsid w:val="00BA5A58"/>
    <w:rsid w:val="00BA716E"/>
    <w:rsid w:val="00BA728C"/>
    <w:rsid w:val="00BA7AC7"/>
    <w:rsid w:val="00BA7EE1"/>
    <w:rsid w:val="00BB0F39"/>
    <w:rsid w:val="00BB2107"/>
    <w:rsid w:val="00BB6279"/>
    <w:rsid w:val="00BB66E5"/>
    <w:rsid w:val="00BC0974"/>
    <w:rsid w:val="00BC1E0E"/>
    <w:rsid w:val="00BC29F5"/>
    <w:rsid w:val="00BC6528"/>
    <w:rsid w:val="00BC6D68"/>
    <w:rsid w:val="00BC70C3"/>
    <w:rsid w:val="00BC79FB"/>
    <w:rsid w:val="00BC7A2A"/>
    <w:rsid w:val="00BC7DFE"/>
    <w:rsid w:val="00BD120A"/>
    <w:rsid w:val="00BD23E0"/>
    <w:rsid w:val="00BD2A10"/>
    <w:rsid w:val="00BD36C1"/>
    <w:rsid w:val="00BD392A"/>
    <w:rsid w:val="00BD55E5"/>
    <w:rsid w:val="00BD6F34"/>
    <w:rsid w:val="00BD7F5B"/>
    <w:rsid w:val="00BE2214"/>
    <w:rsid w:val="00BE47E6"/>
    <w:rsid w:val="00BE4D7D"/>
    <w:rsid w:val="00BE61DD"/>
    <w:rsid w:val="00BF2D82"/>
    <w:rsid w:val="00BF2F78"/>
    <w:rsid w:val="00BF331B"/>
    <w:rsid w:val="00BF625B"/>
    <w:rsid w:val="00C00875"/>
    <w:rsid w:val="00C046BF"/>
    <w:rsid w:val="00C05083"/>
    <w:rsid w:val="00C072D5"/>
    <w:rsid w:val="00C10627"/>
    <w:rsid w:val="00C108B0"/>
    <w:rsid w:val="00C11277"/>
    <w:rsid w:val="00C119D5"/>
    <w:rsid w:val="00C11E58"/>
    <w:rsid w:val="00C1417B"/>
    <w:rsid w:val="00C153CE"/>
    <w:rsid w:val="00C1558D"/>
    <w:rsid w:val="00C16693"/>
    <w:rsid w:val="00C1780D"/>
    <w:rsid w:val="00C1787B"/>
    <w:rsid w:val="00C213D4"/>
    <w:rsid w:val="00C22074"/>
    <w:rsid w:val="00C22AAD"/>
    <w:rsid w:val="00C243A0"/>
    <w:rsid w:val="00C27696"/>
    <w:rsid w:val="00C31132"/>
    <w:rsid w:val="00C326ED"/>
    <w:rsid w:val="00C32993"/>
    <w:rsid w:val="00C348CF"/>
    <w:rsid w:val="00C35726"/>
    <w:rsid w:val="00C363E6"/>
    <w:rsid w:val="00C3664C"/>
    <w:rsid w:val="00C4061E"/>
    <w:rsid w:val="00C41E16"/>
    <w:rsid w:val="00C4212A"/>
    <w:rsid w:val="00C4304B"/>
    <w:rsid w:val="00C456F0"/>
    <w:rsid w:val="00C45CB4"/>
    <w:rsid w:val="00C51909"/>
    <w:rsid w:val="00C533CD"/>
    <w:rsid w:val="00C56288"/>
    <w:rsid w:val="00C56F01"/>
    <w:rsid w:val="00C60C0D"/>
    <w:rsid w:val="00C62F16"/>
    <w:rsid w:val="00C649C1"/>
    <w:rsid w:val="00C65D48"/>
    <w:rsid w:val="00C7004F"/>
    <w:rsid w:val="00C7074C"/>
    <w:rsid w:val="00C70B88"/>
    <w:rsid w:val="00C71DFB"/>
    <w:rsid w:val="00C72F07"/>
    <w:rsid w:val="00C73C45"/>
    <w:rsid w:val="00C73EB0"/>
    <w:rsid w:val="00C75385"/>
    <w:rsid w:val="00C762A3"/>
    <w:rsid w:val="00C813B3"/>
    <w:rsid w:val="00C8420F"/>
    <w:rsid w:val="00C85F92"/>
    <w:rsid w:val="00C86161"/>
    <w:rsid w:val="00C868C3"/>
    <w:rsid w:val="00C9071C"/>
    <w:rsid w:val="00C91243"/>
    <w:rsid w:val="00C9329B"/>
    <w:rsid w:val="00C9334C"/>
    <w:rsid w:val="00C93F1C"/>
    <w:rsid w:val="00C953CB"/>
    <w:rsid w:val="00C95B04"/>
    <w:rsid w:val="00C97F49"/>
    <w:rsid w:val="00CA03A3"/>
    <w:rsid w:val="00CA2F74"/>
    <w:rsid w:val="00CA5207"/>
    <w:rsid w:val="00CA5B56"/>
    <w:rsid w:val="00CA637B"/>
    <w:rsid w:val="00CA67EB"/>
    <w:rsid w:val="00CA7EC4"/>
    <w:rsid w:val="00CB0453"/>
    <w:rsid w:val="00CB1BA3"/>
    <w:rsid w:val="00CB2DA0"/>
    <w:rsid w:val="00CB350E"/>
    <w:rsid w:val="00CB51F1"/>
    <w:rsid w:val="00CB5F78"/>
    <w:rsid w:val="00CB679D"/>
    <w:rsid w:val="00CB7B48"/>
    <w:rsid w:val="00CC0A2C"/>
    <w:rsid w:val="00CC3EAE"/>
    <w:rsid w:val="00CC6608"/>
    <w:rsid w:val="00CC6610"/>
    <w:rsid w:val="00CC6880"/>
    <w:rsid w:val="00CC7D60"/>
    <w:rsid w:val="00CD0E96"/>
    <w:rsid w:val="00CD46D0"/>
    <w:rsid w:val="00CD5842"/>
    <w:rsid w:val="00CD6814"/>
    <w:rsid w:val="00CD6F53"/>
    <w:rsid w:val="00CE1289"/>
    <w:rsid w:val="00CE1963"/>
    <w:rsid w:val="00CE2D66"/>
    <w:rsid w:val="00CE367A"/>
    <w:rsid w:val="00CE4162"/>
    <w:rsid w:val="00CE4587"/>
    <w:rsid w:val="00CE4B32"/>
    <w:rsid w:val="00CF2EAD"/>
    <w:rsid w:val="00CF309D"/>
    <w:rsid w:val="00CF4A77"/>
    <w:rsid w:val="00CF5AB5"/>
    <w:rsid w:val="00CF687B"/>
    <w:rsid w:val="00CF7D82"/>
    <w:rsid w:val="00CF7DCB"/>
    <w:rsid w:val="00D02127"/>
    <w:rsid w:val="00D03206"/>
    <w:rsid w:val="00D0365C"/>
    <w:rsid w:val="00D04EB6"/>
    <w:rsid w:val="00D0565D"/>
    <w:rsid w:val="00D10228"/>
    <w:rsid w:val="00D10C72"/>
    <w:rsid w:val="00D10CED"/>
    <w:rsid w:val="00D10E71"/>
    <w:rsid w:val="00D1162F"/>
    <w:rsid w:val="00D121B2"/>
    <w:rsid w:val="00D13681"/>
    <w:rsid w:val="00D13D46"/>
    <w:rsid w:val="00D147CA"/>
    <w:rsid w:val="00D202EC"/>
    <w:rsid w:val="00D20966"/>
    <w:rsid w:val="00D210A4"/>
    <w:rsid w:val="00D217E4"/>
    <w:rsid w:val="00D23C80"/>
    <w:rsid w:val="00D24ADE"/>
    <w:rsid w:val="00D27769"/>
    <w:rsid w:val="00D27F02"/>
    <w:rsid w:val="00D327D6"/>
    <w:rsid w:val="00D335FB"/>
    <w:rsid w:val="00D3467D"/>
    <w:rsid w:val="00D36BCA"/>
    <w:rsid w:val="00D37233"/>
    <w:rsid w:val="00D3750D"/>
    <w:rsid w:val="00D41326"/>
    <w:rsid w:val="00D42877"/>
    <w:rsid w:val="00D44947"/>
    <w:rsid w:val="00D475CB"/>
    <w:rsid w:val="00D500F7"/>
    <w:rsid w:val="00D50BC4"/>
    <w:rsid w:val="00D5143A"/>
    <w:rsid w:val="00D549D7"/>
    <w:rsid w:val="00D572C0"/>
    <w:rsid w:val="00D575E9"/>
    <w:rsid w:val="00D576A1"/>
    <w:rsid w:val="00D60FD4"/>
    <w:rsid w:val="00D61650"/>
    <w:rsid w:val="00D62F62"/>
    <w:rsid w:val="00D6365D"/>
    <w:rsid w:val="00D72C61"/>
    <w:rsid w:val="00D74214"/>
    <w:rsid w:val="00D7446F"/>
    <w:rsid w:val="00D75DEC"/>
    <w:rsid w:val="00D77194"/>
    <w:rsid w:val="00D77913"/>
    <w:rsid w:val="00D779C5"/>
    <w:rsid w:val="00D80434"/>
    <w:rsid w:val="00D81738"/>
    <w:rsid w:val="00D82B6B"/>
    <w:rsid w:val="00D87DCD"/>
    <w:rsid w:val="00D91270"/>
    <w:rsid w:val="00D92105"/>
    <w:rsid w:val="00D94188"/>
    <w:rsid w:val="00D945B5"/>
    <w:rsid w:val="00D94ADA"/>
    <w:rsid w:val="00D95B54"/>
    <w:rsid w:val="00D95FEC"/>
    <w:rsid w:val="00D96E73"/>
    <w:rsid w:val="00DA02F5"/>
    <w:rsid w:val="00DA1086"/>
    <w:rsid w:val="00DA1EFC"/>
    <w:rsid w:val="00DA2BAE"/>
    <w:rsid w:val="00DA4044"/>
    <w:rsid w:val="00DA49F8"/>
    <w:rsid w:val="00DA5250"/>
    <w:rsid w:val="00DA6171"/>
    <w:rsid w:val="00DA7352"/>
    <w:rsid w:val="00DB17DC"/>
    <w:rsid w:val="00DB403A"/>
    <w:rsid w:val="00DB4172"/>
    <w:rsid w:val="00DB44AE"/>
    <w:rsid w:val="00DC1717"/>
    <w:rsid w:val="00DC186F"/>
    <w:rsid w:val="00DC1D8E"/>
    <w:rsid w:val="00DC3C70"/>
    <w:rsid w:val="00DC40FA"/>
    <w:rsid w:val="00DC5730"/>
    <w:rsid w:val="00DD03D4"/>
    <w:rsid w:val="00DD1B3A"/>
    <w:rsid w:val="00DD2736"/>
    <w:rsid w:val="00DD37BA"/>
    <w:rsid w:val="00DD4E4F"/>
    <w:rsid w:val="00DD73A2"/>
    <w:rsid w:val="00DD7E62"/>
    <w:rsid w:val="00DE1142"/>
    <w:rsid w:val="00DE1424"/>
    <w:rsid w:val="00DE1C9B"/>
    <w:rsid w:val="00DE46B2"/>
    <w:rsid w:val="00DE681C"/>
    <w:rsid w:val="00DE72D3"/>
    <w:rsid w:val="00DF1805"/>
    <w:rsid w:val="00DF20C1"/>
    <w:rsid w:val="00DF2159"/>
    <w:rsid w:val="00DF24C4"/>
    <w:rsid w:val="00DF5E93"/>
    <w:rsid w:val="00E010C1"/>
    <w:rsid w:val="00E01B1C"/>
    <w:rsid w:val="00E029BE"/>
    <w:rsid w:val="00E0329E"/>
    <w:rsid w:val="00E0662F"/>
    <w:rsid w:val="00E11812"/>
    <w:rsid w:val="00E11A29"/>
    <w:rsid w:val="00E151CD"/>
    <w:rsid w:val="00E156AC"/>
    <w:rsid w:val="00E162C2"/>
    <w:rsid w:val="00E16364"/>
    <w:rsid w:val="00E1668F"/>
    <w:rsid w:val="00E16780"/>
    <w:rsid w:val="00E16DC9"/>
    <w:rsid w:val="00E17361"/>
    <w:rsid w:val="00E205A6"/>
    <w:rsid w:val="00E21AF5"/>
    <w:rsid w:val="00E229E0"/>
    <w:rsid w:val="00E22DEB"/>
    <w:rsid w:val="00E23843"/>
    <w:rsid w:val="00E23A12"/>
    <w:rsid w:val="00E23B4B"/>
    <w:rsid w:val="00E23C95"/>
    <w:rsid w:val="00E2529C"/>
    <w:rsid w:val="00E25CE7"/>
    <w:rsid w:val="00E319EF"/>
    <w:rsid w:val="00E31ACE"/>
    <w:rsid w:val="00E32DF1"/>
    <w:rsid w:val="00E33B24"/>
    <w:rsid w:val="00E3689D"/>
    <w:rsid w:val="00E37684"/>
    <w:rsid w:val="00E37CD4"/>
    <w:rsid w:val="00E421CF"/>
    <w:rsid w:val="00E43EB5"/>
    <w:rsid w:val="00E446CC"/>
    <w:rsid w:val="00E47809"/>
    <w:rsid w:val="00E50657"/>
    <w:rsid w:val="00E5147D"/>
    <w:rsid w:val="00E51D4B"/>
    <w:rsid w:val="00E527CC"/>
    <w:rsid w:val="00E55BA2"/>
    <w:rsid w:val="00E57851"/>
    <w:rsid w:val="00E62701"/>
    <w:rsid w:val="00E62DD1"/>
    <w:rsid w:val="00E639D4"/>
    <w:rsid w:val="00E64726"/>
    <w:rsid w:val="00E654E2"/>
    <w:rsid w:val="00E6652D"/>
    <w:rsid w:val="00E70C65"/>
    <w:rsid w:val="00E71E4F"/>
    <w:rsid w:val="00E72063"/>
    <w:rsid w:val="00E7257D"/>
    <w:rsid w:val="00E73DCB"/>
    <w:rsid w:val="00E7421E"/>
    <w:rsid w:val="00E7565C"/>
    <w:rsid w:val="00E75E74"/>
    <w:rsid w:val="00E7601C"/>
    <w:rsid w:val="00E77B43"/>
    <w:rsid w:val="00E819EE"/>
    <w:rsid w:val="00E82D44"/>
    <w:rsid w:val="00E83F64"/>
    <w:rsid w:val="00E8417E"/>
    <w:rsid w:val="00E84CF8"/>
    <w:rsid w:val="00E84E3A"/>
    <w:rsid w:val="00E85567"/>
    <w:rsid w:val="00E860D6"/>
    <w:rsid w:val="00E869F0"/>
    <w:rsid w:val="00E86A6F"/>
    <w:rsid w:val="00E86E03"/>
    <w:rsid w:val="00E9073B"/>
    <w:rsid w:val="00E93100"/>
    <w:rsid w:val="00E93F47"/>
    <w:rsid w:val="00E96234"/>
    <w:rsid w:val="00EA0297"/>
    <w:rsid w:val="00EA0922"/>
    <w:rsid w:val="00EA0BD4"/>
    <w:rsid w:val="00EA165C"/>
    <w:rsid w:val="00EA17F9"/>
    <w:rsid w:val="00EA1AA5"/>
    <w:rsid w:val="00EA267F"/>
    <w:rsid w:val="00EA58E2"/>
    <w:rsid w:val="00EA6BF4"/>
    <w:rsid w:val="00EB0087"/>
    <w:rsid w:val="00EB1143"/>
    <w:rsid w:val="00EB18F7"/>
    <w:rsid w:val="00EB315B"/>
    <w:rsid w:val="00EB3B93"/>
    <w:rsid w:val="00EB415C"/>
    <w:rsid w:val="00EB41D4"/>
    <w:rsid w:val="00EB4449"/>
    <w:rsid w:val="00EB5778"/>
    <w:rsid w:val="00EB601A"/>
    <w:rsid w:val="00EB6B4A"/>
    <w:rsid w:val="00EC1670"/>
    <w:rsid w:val="00EC5C78"/>
    <w:rsid w:val="00EC6CA9"/>
    <w:rsid w:val="00EC72C9"/>
    <w:rsid w:val="00EC780F"/>
    <w:rsid w:val="00EC7A83"/>
    <w:rsid w:val="00ED0FD1"/>
    <w:rsid w:val="00ED1839"/>
    <w:rsid w:val="00ED23CB"/>
    <w:rsid w:val="00ED26E4"/>
    <w:rsid w:val="00ED2C7F"/>
    <w:rsid w:val="00ED50E4"/>
    <w:rsid w:val="00ED70FF"/>
    <w:rsid w:val="00EE3289"/>
    <w:rsid w:val="00EE54AC"/>
    <w:rsid w:val="00EE5B2D"/>
    <w:rsid w:val="00EE63BC"/>
    <w:rsid w:val="00EE7A4C"/>
    <w:rsid w:val="00EF0951"/>
    <w:rsid w:val="00EF105C"/>
    <w:rsid w:val="00EF1F3A"/>
    <w:rsid w:val="00EF3935"/>
    <w:rsid w:val="00EF4E1D"/>
    <w:rsid w:val="00EF62C7"/>
    <w:rsid w:val="00EF64AA"/>
    <w:rsid w:val="00F00B4C"/>
    <w:rsid w:val="00F00EC7"/>
    <w:rsid w:val="00F01A0D"/>
    <w:rsid w:val="00F067A0"/>
    <w:rsid w:val="00F12A51"/>
    <w:rsid w:val="00F13514"/>
    <w:rsid w:val="00F15662"/>
    <w:rsid w:val="00F2041A"/>
    <w:rsid w:val="00F20DDB"/>
    <w:rsid w:val="00F22EC9"/>
    <w:rsid w:val="00F24342"/>
    <w:rsid w:val="00F244D9"/>
    <w:rsid w:val="00F26D4E"/>
    <w:rsid w:val="00F26EF3"/>
    <w:rsid w:val="00F27507"/>
    <w:rsid w:val="00F31F49"/>
    <w:rsid w:val="00F342EF"/>
    <w:rsid w:val="00F35B6F"/>
    <w:rsid w:val="00F35CB5"/>
    <w:rsid w:val="00F36DAB"/>
    <w:rsid w:val="00F40D04"/>
    <w:rsid w:val="00F4426C"/>
    <w:rsid w:val="00F442F9"/>
    <w:rsid w:val="00F4541F"/>
    <w:rsid w:val="00F46F90"/>
    <w:rsid w:val="00F51016"/>
    <w:rsid w:val="00F530E1"/>
    <w:rsid w:val="00F54D3F"/>
    <w:rsid w:val="00F55B62"/>
    <w:rsid w:val="00F57290"/>
    <w:rsid w:val="00F61C50"/>
    <w:rsid w:val="00F62625"/>
    <w:rsid w:val="00F62684"/>
    <w:rsid w:val="00F65EED"/>
    <w:rsid w:val="00F66FD9"/>
    <w:rsid w:val="00F677FB"/>
    <w:rsid w:val="00F67B4B"/>
    <w:rsid w:val="00F67D9F"/>
    <w:rsid w:val="00F7111D"/>
    <w:rsid w:val="00F72068"/>
    <w:rsid w:val="00F73EA7"/>
    <w:rsid w:val="00F75B77"/>
    <w:rsid w:val="00F76596"/>
    <w:rsid w:val="00F76AF3"/>
    <w:rsid w:val="00F77A1F"/>
    <w:rsid w:val="00F8173B"/>
    <w:rsid w:val="00F81F59"/>
    <w:rsid w:val="00F82927"/>
    <w:rsid w:val="00F83AFB"/>
    <w:rsid w:val="00F84179"/>
    <w:rsid w:val="00F8623A"/>
    <w:rsid w:val="00F86FA9"/>
    <w:rsid w:val="00F8745C"/>
    <w:rsid w:val="00F912FE"/>
    <w:rsid w:val="00F91B0C"/>
    <w:rsid w:val="00F92CA8"/>
    <w:rsid w:val="00F92DFB"/>
    <w:rsid w:val="00F938E1"/>
    <w:rsid w:val="00F93D64"/>
    <w:rsid w:val="00F94068"/>
    <w:rsid w:val="00F9448B"/>
    <w:rsid w:val="00F95750"/>
    <w:rsid w:val="00F9593A"/>
    <w:rsid w:val="00FA0FA3"/>
    <w:rsid w:val="00FA20E7"/>
    <w:rsid w:val="00FA219B"/>
    <w:rsid w:val="00FA3185"/>
    <w:rsid w:val="00FA323B"/>
    <w:rsid w:val="00FA6992"/>
    <w:rsid w:val="00FB0425"/>
    <w:rsid w:val="00FB1D10"/>
    <w:rsid w:val="00FB3AF5"/>
    <w:rsid w:val="00FB3B1B"/>
    <w:rsid w:val="00FB3F67"/>
    <w:rsid w:val="00FB45C5"/>
    <w:rsid w:val="00FB61C5"/>
    <w:rsid w:val="00FB7283"/>
    <w:rsid w:val="00FB7B51"/>
    <w:rsid w:val="00FC0055"/>
    <w:rsid w:val="00FC100F"/>
    <w:rsid w:val="00FC16E0"/>
    <w:rsid w:val="00FC1B57"/>
    <w:rsid w:val="00FC2156"/>
    <w:rsid w:val="00FC56E7"/>
    <w:rsid w:val="00FD24EF"/>
    <w:rsid w:val="00FD456F"/>
    <w:rsid w:val="00FD6F02"/>
    <w:rsid w:val="00FE06F6"/>
    <w:rsid w:val="00FE1AFE"/>
    <w:rsid w:val="00FE1E90"/>
    <w:rsid w:val="00FE29DE"/>
    <w:rsid w:val="00FE4696"/>
    <w:rsid w:val="00FE5793"/>
    <w:rsid w:val="00FF17AC"/>
    <w:rsid w:val="00FF1833"/>
    <w:rsid w:val="00FF36DF"/>
    <w:rsid w:val="00FF4503"/>
    <w:rsid w:val="00FF6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rules v:ext="edit">
        <o:r id="V:Rule8" type="connector" idref="#_x0000_s1065"/>
        <o:r id="V:Rule9" type="connector" idref="#_x0000_s1069"/>
        <o:r id="V:Rule10" type="connector" idref="#_x0000_s1066"/>
        <o:r id="V:Rule11" type="connector" idref="#_x0000_s1077"/>
        <o:r id="V:Rule12" type="connector" idref="#_x0000_s1075"/>
        <o:r id="V:Rule13" type="connector" idref="#_x0000_s1071"/>
        <o:r id="V:Rule14"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19189A"/>
    <w:pPr>
      <w:jc w:val="both"/>
    </w:pPr>
    <w:rPr>
      <w:sz w:val="28"/>
    </w:rPr>
  </w:style>
  <w:style w:type="paragraph" w:styleId="1">
    <w:name w:val="heading 1"/>
    <w:basedOn w:val="a"/>
    <w:next w:val="a"/>
    <w:qFormat/>
    <w:rsid w:val="00C8420F"/>
    <w:pPr>
      <w:keepNext/>
      <w:spacing w:before="240" w:after="60"/>
      <w:outlineLvl w:val="0"/>
    </w:pPr>
    <w:rPr>
      <w:rFonts w:ascii="Arial" w:hAnsi="Arial" w:cs="Arial"/>
      <w:b/>
      <w:bCs/>
      <w:kern w:val="32"/>
      <w:sz w:val="32"/>
      <w:szCs w:val="32"/>
    </w:rPr>
  </w:style>
  <w:style w:type="paragraph" w:styleId="2">
    <w:name w:val="heading 2"/>
    <w:basedOn w:val="a"/>
    <w:next w:val="a"/>
    <w:qFormat/>
    <w:rsid w:val="00F342EF"/>
    <w:pPr>
      <w:keepNext/>
      <w:jc w:val="center"/>
      <w:outlineLvl w:val="1"/>
    </w:pPr>
    <w:rPr>
      <w:b/>
      <w:spacing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E3A"/>
    <w:pPr>
      <w:autoSpaceDE w:val="0"/>
      <w:autoSpaceDN w:val="0"/>
      <w:adjustRightInd w:val="0"/>
      <w:ind w:firstLine="720"/>
    </w:pPr>
    <w:rPr>
      <w:rFonts w:ascii="Arial" w:hAnsi="Arial" w:cs="Arial"/>
    </w:rPr>
  </w:style>
  <w:style w:type="paragraph" w:customStyle="1" w:styleId="ConsPlusNonformat">
    <w:name w:val="ConsPlusNonformat"/>
    <w:rsid w:val="00E84E3A"/>
    <w:pPr>
      <w:autoSpaceDE w:val="0"/>
      <w:autoSpaceDN w:val="0"/>
      <w:adjustRightInd w:val="0"/>
    </w:pPr>
    <w:rPr>
      <w:rFonts w:ascii="Courier New" w:hAnsi="Courier New" w:cs="Courier New"/>
    </w:rPr>
  </w:style>
  <w:style w:type="table" w:styleId="a3">
    <w:name w:val="Table Grid"/>
    <w:basedOn w:val="a1"/>
    <w:uiPriority w:val="59"/>
    <w:rsid w:val="00F342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qFormat/>
    <w:rsid w:val="000E7104"/>
    <w:pPr>
      <w:spacing w:after="200" w:line="276" w:lineRule="auto"/>
      <w:ind w:left="720"/>
      <w:contextualSpacing/>
      <w:jc w:val="left"/>
    </w:pPr>
    <w:rPr>
      <w:rFonts w:ascii="Calibri" w:hAnsi="Calibri"/>
      <w:sz w:val="22"/>
      <w:szCs w:val="22"/>
    </w:rPr>
  </w:style>
  <w:style w:type="character" w:styleId="a4">
    <w:name w:val="Hyperlink"/>
    <w:rsid w:val="00635B18"/>
    <w:rPr>
      <w:color w:val="0000FF"/>
      <w:u w:val="single"/>
    </w:rPr>
  </w:style>
  <w:style w:type="paragraph" w:customStyle="1" w:styleId="a5">
    <w:name w:val="Стиль"/>
    <w:rsid w:val="002C26B9"/>
    <w:pPr>
      <w:widowControl w:val="0"/>
      <w:autoSpaceDE w:val="0"/>
      <w:autoSpaceDN w:val="0"/>
      <w:adjustRightInd w:val="0"/>
    </w:pPr>
    <w:rPr>
      <w:rFonts w:ascii="Arial" w:hAnsi="Arial" w:cs="Arial"/>
      <w:sz w:val="24"/>
      <w:szCs w:val="24"/>
    </w:rPr>
  </w:style>
  <w:style w:type="paragraph" w:customStyle="1" w:styleId="a6">
    <w:name w:val="Знак Знак Знак Знак Знак Знак Знак Знак Знак Знак Знак Знак Знак Знак Знак Знак"/>
    <w:basedOn w:val="a"/>
    <w:rsid w:val="002C26B9"/>
    <w:pPr>
      <w:spacing w:after="160" w:line="240" w:lineRule="exact"/>
      <w:jc w:val="left"/>
    </w:pPr>
    <w:rPr>
      <w:rFonts w:ascii="Verdana" w:hAnsi="Verdana"/>
      <w:sz w:val="24"/>
      <w:szCs w:val="24"/>
      <w:lang w:val="en-US" w:eastAsia="en-US"/>
    </w:rPr>
  </w:style>
  <w:style w:type="paragraph" w:styleId="a7">
    <w:name w:val="Body Text"/>
    <w:basedOn w:val="a"/>
    <w:rsid w:val="00C22074"/>
    <w:pPr>
      <w:jc w:val="center"/>
    </w:pPr>
    <w:rPr>
      <w:sz w:val="24"/>
      <w:szCs w:val="24"/>
    </w:rPr>
  </w:style>
  <w:style w:type="paragraph" w:customStyle="1" w:styleId="20">
    <w:name w:val="Знак2"/>
    <w:basedOn w:val="a"/>
    <w:rsid w:val="0077484B"/>
    <w:pPr>
      <w:spacing w:after="160" w:line="240" w:lineRule="exact"/>
      <w:jc w:val="left"/>
    </w:pPr>
    <w:rPr>
      <w:rFonts w:ascii="Verdana" w:hAnsi="Verdana"/>
      <w:sz w:val="20"/>
      <w:lang w:val="en-US" w:eastAsia="en-US"/>
    </w:rPr>
  </w:style>
  <w:style w:type="paragraph" w:styleId="21">
    <w:name w:val="List 2"/>
    <w:basedOn w:val="a"/>
    <w:rsid w:val="00C8420F"/>
    <w:pPr>
      <w:autoSpaceDE w:val="0"/>
      <w:autoSpaceDN w:val="0"/>
      <w:ind w:left="566" w:hanging="283"/>
      <w:jc w:val="left"/>
    </w:pPr>
    <w:rPr>
      <w:sz w:val="20"/>
    </w:rPr>
  </w:style>
  <w:style w:type="paragraph" w:styleId="a8">
    <w:name w:val="header"/>
    <w:basedOn w:val="a"/>
    <w:link w:val="a9"/>
    <w:uiPriority w:val="99"/>
    <w:rsid w:val="001A56B6"/>
    <w:pPr>
      <w:tabs>
        <w:tab w:val="center" w:pos="4677"/>
        <w:tab w:val="right" w:pos="9355"/>
      </w:tabs>
    </w:pPr>
  </w:style>
  <w:style w:type="character" w:styleId="aa">
    <w:name w:val="page number"/>
    <w:basedOn w:val="a0"/>
    <w:rsid w:val="001A56B6"/>
  </w:style>
  <w:style w:type="paragraph" w:styleId="ab">
    <w:name w:val="Balloon Text"/>
    <w:basedOn w:val="a"/>
    <w:semiHidden/>
    <w:rsid w:val="00377ABC"/>
    <w:rPr>
      <w:rFonts w:ascii="Tahoma" w:hAnsi="Tahoma" w:cs="Tahoma"/>
      <w:sz w:val="16"/>
      <w:szCs w:val="16"/>
    </w:rPr>
  </w:style>
  <w:style w:type="paragraph" w:customStyle="1" w:styleId="ac">
    <w:name w:val="Знак"/>
    <w:basedOn w:val="a"/>
    <w:rsid w:val="00A729CB"/>
    <w:pPr>
      <w:widowControl w:val="0"/>
      <w:adjustRightInd w:val="0"/>
      <w:spacing w:after="160" w:line="240" w:lineRule="exact"/>
      <w:jc w:val="right"/>
    </w:pPr>
    <w:rPr>
      <w:sz w:val="20"/>
      <w:lang w:val="en-GB" w:eastAsia="en-US"/>
    </w:rPr>
  </w:style>
  <w:style w:type="paragraph" w:customStyle="1" w:styleId="ad">
    <w:name w:val="Знак"/>
    <w:basedOn w:val="a"/>
    <w:rsid w:val="00F8745C"/>
    <w:pPr>
      <w:widowControl w:val="0"/>
      <w:adjustRightInd w:val="0"/>
      <w:spacing w:after="160" w:line="240" w:lineRule="exact"/>
      <w:jc w:val="right"/>
    </w:pPr>
    <w:rPr>
      <w:sz w:val="20"/>
      <w:lang w:val="en-GB" w:eastAsia="en-US"/>
    </w:rPr>
  </w:style>
  <w:style w:type="paragraph" w:styleId="22">
    <w:name w:val="Body Text Indent 2"/>
    <w:basedOn w:val="a"/>
    <w:link w:val="23"/>
    <w:rsid w:val="009F62D3"/>
    <w:pPr>
      <w:spacing w:after="120" w:line="480" w:lineRule="auto"/>
      <w:ind w:left="283"/>
    </w:pPr>
  </w:style>
  <w:style w:type="character" w:customStyle="1" w:styleId="23">
    <w:name w:val="Основной текст с отступом 2 Знак"/>
    <w:link w:val="22"/>
    <w:rsid w:val="009F62D3"/>
    <w:rPr>
      <w:sz w:val="28"/>
    </w:rPr>
  </w:style>
  <w:style w:type="character" w:customStyle="1" w:styleId="a9">
    <w:name w:val="Верхний колонтитул Знак"/>
    <w:link w:val="a8"/>
    <w:uiPriority w:val="99"/>
    <w:rsid w:val="00F76596"/>
    <w:rPr>
      <w:sz w:val="28"/>
    </w:rPr>
  </w:style>
  <w:style w:type="paragraph" w:customStyle="1" w:styleId="ConsPlusTitle">
    <w:name w:val="ConsPlusTitle"/>
    <w:rsid w:val="00F76596"/>
    <w:pPr>
      <w:widowControl w:val="0"/>
    </w:pPr>
    <w:rPr>
      <w:rFonts w:ascii="Arial" w:hAnsi="Arial"/>
      <w:b/>
      <w:snapToGrid w:val="0"/>
    </w:rPr>
  </w:style>
  <w:style w:type="paragraph" w:styleId="ae">
    <w:name w:val="footnote text"/>
    <w:basedOn w:val="a"/>
    <w:link w:val="af"/>
    <w:rsid w:val="00774A92"/>
    <w:pPr>
      <w:jc w:val="left"/>
    </w:pPr>
    <w:rPr>
      <w:sz w:val="20"/>
    </w:rPr>
  </w:style>
  <w:style w:type="character" w:customStyle="1" w:styleId="af">
    <w:name w:val="Текст сноски Знак"/>
    <w:basedOn w:val="a0"/>
    <w:link w:val="ae"/>
    <w:rsid w:val="00774A92"/>
  </w:style>
  <w:style w:type="character" w:styleId="af0">
    <w:name w:val="footnote reference"/>
    <w:rsid w:val="00774A92"/>
    <w:rPr>
      <w:vertAlign w:val="superscript"/>
    </w:rPr>
  </w:style>
  <w:style w:type="character" w:styleId="af1">
    <w:name w:val="annotation reference"/>
    <w:uiPriority w:val="99"/>
    <w:rsid w:val="00D13D46"/>
    <w:rPr>
      <w:sz w:val="18"/>
      <w:szCs w:val="18"/>
    </w:rPr>
  </w:style>
  <w:style w:type="paragraph" w:styleId="af2">
    <w:name w:val="annotation text"/>
    <w:basedOn w:val="a"/>
    <w:link w:val="af3"/>
    <w:uiPriority w:val="99"/>
    <w:rsid w:val="00D13D46"/>
    <w:rPr>
      <w:sz w:val="24"/>
      <w:szCs w:val="24"/>
    </w:rPr>
  </w:style>
  <w:style w:type="character" w:customStyle="1" w:styleId="af3">
    <w:name w:val="Текст примечания Знак"/>
    <w:link w:val="af2"/>
    <w:uiPriority w:val="99"/>
    <w:rsid w:val="00D13D46"/>
    <w:rPr>
      <w:sz w:val="24"/>
      <w:szCs w:val="24"/>
    </w:rPr>
  </w:style>
  <w:style w:type="paragraph" w:styleId="af4">
    <w:name w:val="annotation subject"/>
    <w:basedOn w:val="af2"/>
    <w:next w:val="af2"/>
    <w:link w:val="af5"/>
    <w:rsid w:val="00D13D46"/>
    <w:rPr>
      <w:b/>
      <w:bCs/>
    </w:rPr>
  </w:style>
  <w:style w:type="character" w:customStyle="1" w:styleId="af5">
    <w:name w:val="Тема примечания Знак"/>
    <w:link w:val="af4"/>
    <w:rsid w:val="00D13D46"/>
    <w:rPr>
      <w:b/>
      <w:bCs/>
      <w:sz w:val="24"/>
      <w:szCs w:val="24"/>
    </w:rPr>
  </w:style>
  <w:style w:type="paragraph" w:customStyle="1" w:styleId="-110">
    <w:name w:val="Цветная заливка - Акцент 11"/>
    <w:hidden/>
    <w:uiPriority w:val="99"/>
    <w:semiHidden/>
    <w:rsid w:val="001D7338"/>
    <w:rPr>
      <w:sz w:val="28"/>
    </w:rPr>
  </w:style>
  <w:style w:type="paragraph" w:customStyle="1" w:styleId="ConsTitle">
    <w:name w:val="ConsTitle"/>
    <w:rsid w:val="0077572F"/>
    <w:pPr>
      <w:widowControl w:val="0"/>
      <w:autoSpaceDE w:val="0"/>
      <w:autoSpaceDN w:val="0"/>
      <w:adjustRightInd w:val="0"/>
      <w:ind w:right="19772"/>
    </w:pPr>
    <w:rPr>
      <w:rFonts w:ascii="Arial" w:hAnsi="Arial" w:cs="Arial"/>
      <w:b/>
      <w:bCs/>
      <w:sz w:val="16"/>
      <w:szCs w:val="16"/>
    </w:rPr>
  </w:style>
  <w:style w:type="paragraph" w:customStyle="1" w:styleId="10">
    <w:name w:val="Абзац списка1"/>
    <w:basedOn w:val="a"/>
    <w:rsid w:val="005A74F2"/>
    <w:pPr>
      <w:suppressAutoHyphens/>
      <w:spacing w:after="200" w:line="276" w:lineRule="auto"/>
      <w:ind w:left="720"/>
      <w:jc w:val="left"/>
    </w:pPr>
    <w:rPr>
      <w:rFonts w:ascii="Calibri" w:hAnsi="Calibri" w:cs="Calibri"/>
      <w:sz w:val="22"/>
      <w:szCs w:val="22"/>
      <w:lang w:eastAsia="ar-SA"/>
    </w:rPr>
  </w:style>
  <w:style w:type="paragraph" w:styleId="af6">
    <w:name w:val="Revision"/>
    <w:hidden/>
    <w:uiPriority w:val="71"/>
    <w:rsid w:val="007F7979"/>
    <w:rPr>
      <w:sz w:val="28"/>
    </w:rPr>
  </w:style>
  <w:style w:type="table" w:customStyle="1" w:styleId="11">
    <w:name w:val="Сетка таблицы1"/>
    <w:basedOn w:val="a1"/>
    <w:next w:val="a3"/>
    <w:uiPriority w:val="59"/>
    <w:rsid w:val="004D771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4">
    <w:name w:val="Body Text 2"/>
    <w:basedOn w:val="a"/>
    <w:link w:val="25"/>
    <w:rsid w:val="00D779C5"/>
    <w:pPr>
      <w:spacing w:after="120" w:line="480" w:lineRule="auto"/>
    </w:pPr>
  </w:style>
  <w:style w:type="character" w:customStyle="1" w:styleId="25">
    <w:name w:val="Основной текст 2 Знак"/>
    <w:link w:val="24"/>
    <w:rsid w:val="00D779C5"/>
    <w:rPr>
      <w:sz w:val="28"/>
    </w:rPr>
  </w:style>
  <w:style w:type="paragraph" w:styleId="af7">
    <w:name w:val="footer"/>
    <w:basedOn w:val="a"/>
    <w:link w:val="af8"/>
    <w:rsid w:val="00E0329E"/>
    <w:pPr>
      <w:tabs>
        <w:tab w:val="center" w:pos="4677"/>
        <w:tab w:val="right" w:pos="9355"/>
      </w:tabs>
    </w:pPr>
  </w:style>
  <w:style w:type="character" w:customStyle="1" w:styleId="af8">
    <w:name w:val="Нижний колонтитул Знак"/>
    <w:link w:val="af7"/>
    <w:rsid w:val="00E0329E"/>
    <w:rPr>
      <w:sz w:val="28"/>
    </w:rPr>
  </w:style>
  <w:style w:type="paragraph" w:styleId="af9">
    <w:name w:val="Document Map"/>
    <w:basedOn w:val="a"/>
    <w:link w:val="afa"/>
    <w:rsid w:val="00875030"/>
    <w:rPr>
      <w:rFonts w:ascii="Tahoma" w:hAnsi="Tahoma" w:cs="Tahoma"/>
      <w:sz w:val="16"/>
      <w:szCs w:val="16"/>
    </w:rPr>
  </w:style>
  <w:style w:type="character" w:customStyle="1" w:styleId="afa">
    <w:name w:val="Схема документа Знак"/>
    <w:link w:val="af9"/>
    <w:rsid w:val="00875030"/>
    <w:rPr>
      <w:rFonts w:ascii="Tahoma" w:hAnsi="Tahoma" w:cs="Tahoma"/>
      <w:sz w:val="16"/>
      <w:szCs w:val="16"/>
    </w:rPr>
  </w:style>
  <w:style w:type="character" w:customStyle="1" w:styleId="header-user-name">
    <w:name w:val="header-user-name"/>
    <w:basedOn w:val="a0"/>
    <w:rsid w:val="00B84B66"/>
  </w:style>
</w:styles>
</file>

<file path=word/webSettings.xml><?xml version="1.0" encoding="utf-8"?>
<w:webSettings xmlns:r="http://schemas.openxmlformats.org/officeDocument/2006/relationships" xmlns:w="http://schemas.openxmlformats.org/wordprocessingml/2006/main">
  <w:divs>
    <w:div w:id="71954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7D388AE5E54DEC6C84ABFF873050301CAA66D3AD4429AD003DDB47DB1BBl4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7D388AE5E54DEC6C84ABFF873050301CAA26232DD439AD003DDB47DB1BBl4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D388AE5E54DEC6C84ABFF873050301CAA2623ED7409AD003DDB47DB1BBl4G" TargetMode="External"/><Relationship Id="rId5" Type="http://schemas.openxmlformats.org/officeDocument/2006/relationships/webSettings" Target="webSettings.xml"/><Relationship Id="rId15" Type="http://schemas.openxmlformats.org/officeDocument/2006/relationships/hyperlink" Target="consultantplus://offline/ref=97D388AE5E54DEC6C84AA1F565695F09CDAD3436D54595855B82EF20E6BDEF73B7l5G" TargetMode="External"/><Relationship Id="rId10" Type="http://schemas.openxmlformats.org/officeDocument/2006/relationships/hyperlink" Target="consultantplus://offline/ref=97D388AE5E54DEC6C84ABFF873050301CAA36E33D5479AD003DDB47DB1BBl4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7D388AE5E54DEC6C84ABFF873050301C9AE6D3EDF12CDD25288BAB7l8G" TargetMode="External"/><Relationship Id="rId14" Type="http://schemas.openxmlformats.org/officeDocument/2006/relationships/hyperlink" Target="consultantplus://offline/ref=97D388AE5E54DEC6C84ABFF873050301CAA4633FDD4C9AD003DDB47DB1BB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F30E1-54E3-47E0-9DD4-5DF29F12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5319</Words>
  <Characters>30322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МИНИСТЕРСТВА</vt:lpstr>
    </vt:vector>
  </TitlesOfParts>
  <Company>мсх</Company>
  <LinksUpToDate>false</LinksUpToDate>
  <CharactersWithSpaces>35570</CharactersWithSpaces>
  <SharedDoc>false</SharedDoc>
  <HLinks>
    <vt:vector size="54" baseType="variant">
      <vt:variant>
        <vt:i4>6881332</vt:i4>
      </vt:variant>
      <vt:variant>
        <vt:i4>24</vt:i4>
      </vt:variant>
      <vt:variant>
        <vt:i4>0</vt:i4>
      </vt:variant>
      <vt:variant>
        <vt:i4>5</vt:i4>
      </vt:variant>
      <vt:variant>
        <vt:lpwstr/>
      </vt:variant>
      <vt:variant>
        <vt:lpwstr>Par169</vt:lpwstr>
      </vt:variant>
      <vt:variant>
        <vt:i4>6750262</vt:i4>
      </vt:variant>
      <vt:variant>
        <vt:i4>21</vt:i4>
      </vt:variant>
      <vt:variant>
        <vt:i4>0</vt:i4>
      </vt:variant>
      <vt:variant>
        <vt:i4>5</vt:i4>
      </vt:variant>
      <vt:variant>
        <vt:lpwstr/>
      </vt:variant>
      <vt:variant>
        <vt:lpwstr>Par147</vt:lpwstr>
      </vt:variant>
      <vt:variant>
        <vt:i4>1114121</vt:i4>
      </vt:variant>
      <vt:variant>
        <vt:i4>18</vt:i4>
      </vt:variant>
      <vt:variant>
        <vt:i4>0</vt:i4>
      </vt:variant>
      <vt:variant>
        <vt:i4>5</vt:i4>
      </vt:variant>
      <vt:variant>
        <vt:lpwstr>consultantplus://offline/ref=9D1EC7FD3350B778BCEBBE10A33D8D5C952E5B0EE82D4E143540372B2DBE2DF80BDCDC97A691A3774FADD1i0M0L</vt:lpwstr>
      </vt:variant>
      <vt:variant>
        <vt:lpwstr/>
      </vt:variant>
      <vt:variant>
        <vt:i4>1900624</vt:i4>
      </vt:variant>
      <vt:variant>
        <vt:i4>15</vt:i4>
      </vt:variant>
      <vt:variant>
        <vt:i4>0</vt:i4>
      </vt:variant>
      <vt:variant>
        <vt:i4>5</vt:i4>
      </vt:variant>
      <vt:variant>
        <vt:lpwstr>consultantplus://offline/ref=F5FF3AAA89B5EEC66E2A8B24A8E28B65083FDBC0613EEAB81E5B885F11A907AE4D7DDFC11177AE1B92B736L1GDL</vt:lpwstr>
      </vt:variant>
      <vt:variant>
        <vt:lpwstr/>
      </vt:variant>
      <vt:variant>
        <vt:i4>196697</vt:i4>
      </vt:variant>
      <vt:variant>
        <vt:i4>12</vt:i4>
      </vt:variant>
      <vt:variant>
        <vt:i4>0</vt:i4>
      </vt:variant>
      <vt:variant>
        <vt:i4>5</vt:i4>
      </vt:variant>
      <vt:variant>
        <vt:lpwstr>consultantplus://offline/ref=6D369D1CE0D7286BE080E14E5B359175353DAD6E490F5525DAB0705673DAB8B141A1891E214CC534380F70u3dFG</vt:lpwstr>
      </vt:variant>
      <vt:variant>
        <vt:lpwstr/>
      </vt:variant>
      <vt:variant>
        <vt:i4>6750262</vt:i4>
      </vt:variant>
      <vt:variant>
        <vt:i4>9</vt:i4>
      </vt:variant>
      <vt:variant>
        <vt:i4>0</vt:i4>
      </vt:variant>
      <vt:variant>
        <vt:i4>5</vt:i4>
      </vt:variant>
      <vt:variant>
        <vt:lpwstr/>
      </vt:variant>
      <vt:variant>
        <vt:lpwstr>Par147</vt:lpwstr>
      </vt:variant>
      <vt:variant>
        <vt:i4>4194312</vt:i4>
      </vt:variant>
      <vt:variant>
        <vt:i4>6</vt:i4>
      </vt:variant>
      <vt:variant>
        <vt:i4>0</vt:i4>
      </vt:variant>
      <vt:variant>
        <vt:i4>5</vt:i4>
      </vt:variant>
      <vt:variant>
        <vt:lpwstr>consultantplus://offline/ref=F92EC645574098317DAEC180F25B7E489D301C32B403A8B8577D407EE2t1t2L</vt:lpwstr>
      </vt:variant>
      <vt:variant>
        <vt:lpwstr/>
      </vt:variant>
      <vt:variant>
        <vt:i4>4915291</vt:i4>
      </vt:variant>
      <vt:variant>
        <vt:i4>3</vt:i4>
      </vt:variant>
      <vt:variant>
        <vt:i4>0</vt:i4>
      </vt:variant>
      <vt:variant>
        <vt:i4>5</vt:i4>
      </vt:variant>
      <vt:variant>
        <vt:lpwstr>http://www.mfc63.ru/</vt:lpwstr>
      </vt:variant>
      <vt:variant>
        <vt:lpwstr/>
      </vt:variant>
      <vt:variant>
        <vt:i4>4587603</vt:i4>
      </vt:variant>
      <vt:variant>
        <vt:i4>0</vt:i4>
      </vt:variant>
      <vt:variant>
        <vt:i4>0</vt:i4>
      </vt:variant>
      <vt:variant>
        <vt:i4>5</vt:i4>
      </vt:variant>
      <vt:variant>
        <vt:lpwstr>consultantplus://offline/ref=A6CF1737BD59BAF7E9E32A42212915C38003CBD166C144532C70880CBC6C605B6AAA3D49F886F00D621939t6p7L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МИНИСТЕРСТВА</dc:title>
  <dc:subject/>
  <dc:creator>мсх</dc:creator>
  <cp:keywords/>
  <cp:lastModifiedBy>Пользователь Windows</cp:lastModifiedBy>
  <cp:revision>9</cp:revision>
  <cp:lastPrinted>2019-01-30T10:30:00Z</cp:lastPrinted>
  <dcterms:created xsi:type="dcterms:W3CDTF">2016-03-21T07:25:00Z</dcterms:created>
  <dcterms:modified xsi:type="dcterms:W3CDTF">2019-01-30T10:33:00Z</dcterms:modified>
</cp:coreProperties>
</file>