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9B" w:rsidRDefault="00443E9B" w:rsidP="00443E9B">
      <w:pPr>
        <w:pStyle w:val="a5"/>
        <w:ind w:left="0"/>
        <w:rPr>
          <w:rFonts w:ascii="Times New Roman" w:hAnsi="Times New Roman"/>
          <w:i w:val="0"/>
          <w:sz w:val="28"/>
        </w:rPr>
      </w:pPr>
      <w:bookmarkStart w:id="0" w:name="_GoBack"/>
      <w:bookmarkEnd w:id="0"/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-205740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3E9B" w:rsidRDefault="00443E9B" w:rsidP="00443E9B">
      <w:pPr>
        <w:pStyle w:val="a5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443E9B" w:rsidRDefault="0087681A" w:rsidP="00443E9B">
      <w:pPr>
        <w:pStyle w:val="a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СЕЛЬСКОГО</w:t>
      </w:r>
      <w:r w:rsidR="00443E9B">
        <w:rPr>
          <w:rFonts w:ascii="Times New Roman" w:hAnsi="Times New Roman"/>
          <w:i w:val="0"/>
          <w:sz w:val="28"/>
        </w:rPr>
        <w:t xml:space="preserve"> ПОСЕЛЕНИЯ </w:t>
      </w:r>
      <w:r>
        <w:rPr>
          <w:rFonts w:ascii="Times New Roman" w:hAnsi="Times New Roman"/>
          <w:i w:val="0"/>
          <w:sz w:val="28"/>
        </w:rPr>
        <w:t>НОВЫЙ БУЯН</w:t>
      </w:r>
    </w:p>
    <w:p w:rsidR="00443E9B" w:rsidRDefault="00443E9B" w:rsidP="00443E9B">
      <w:pPr>
        <w:pStyle w:val="a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443E9B" w:rsidRDefault="00443E9B" w:rsidP="00443E9B">
      <w:pPr>
        <w:pStyle w:val="a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443E9B" w:rsidRDefault="00443E9B" w:rsidP="00443E9B">
      <w:pPr>
        <w:pStyle w:val="a5"/>
        <w:jc w:val="center"/>
        <w:rPr>
          <w:rFonts w:ascii="Times New Roman" w:hAnsi="Times New Roman"/>
          <w:i w:val="0"/>
          <w:sz w:val="32"/>
        </w:rPr>
      </w:pPr>
    </w:p>
    <w:p w:rsidR="00443E9B" w:rsidRDefault="00443E9B" w:rsidP="00443E9B">
      <w:pPr>
        <w:pStyle w:val="a5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 xml:space="preserve">  ПОСТАНОВЛ Е Н И Е</w:t>
      </w:r>
    </w:p>
    <w:p w:rsidR="00443E9B" w:rsidRDefault="00443E9B" w:rsidP="00443E9B">
      <w:pPr>
        <w:pStyle w:val="a5"/>
        <w:jc w:val="center"/>
        <w:rPr>
          <w:rFonts w:ascii="Times New Roman" w:hAnsi="Times New Roman"/>
          <w:i w:val="0"/>
          <w:sz w:val="32"/>
        </w:rPr>
      </w:pPr>
    </w:p>
    <w:p w:rsidR="00443E9B" w:rsidRPr="00443E9B" w:rsidRDefault="00443E9B" w:rsidP="00443E9B">
      <w:pPr>
        <w:ind w:left="-567" w:right="-2"/>
        <w:jc w:val="center"/>
        <w:rPr>
          <w:b/>
          <w:sz w:val="28"/>
          <w:szCs w:val="28"/>
          <w:u w:val="single"/>
        </w:rPr>
      </w:pPr>
      <w:r w:rsidRPr="00443E9B">
        <w:rPr>
          <w:b/>
          <w:sz w:val="28"/>
          <w:szCs w:val="28"/>
        </w:rPr>
        <w:t xml:space="preserve">от  </w:t>
      </w:r>
      <w:r w:rsidR="0087681A">
        <w:rPr>
          <w:b/>
          <w:sz w:val="28"/>
          <w:szCs w:val="28"/>
        </w:rPr>
        <w:t>23</w:t>
      </w:r>
      <w:r w:rsidRPr="00443E9B">
        <w:rPr>
          <w:b/>
          <w:sz w:val="28"/>
          <w:szCs w:val="28"/>
        </w:rPr>
        <w:t xml:space="preserve"> </w:t>
      </w:r>
      <w:r w:rsidR="0087681A">
        <w:rPr>
          <w:b/>
          <w:sz w:val="28"/>
          <w:szCs w:val="28"/>
        </w:rPr>
        <w:t>дека</w:t>
      </w:r>
      <w:r w:rsidR="00A21E19">
        <w:rPr>
          <w:b/>
          <w:sz w:val="28"/>
          <w:szCs w:val="28"/>
        </w:rPr>
        <w:t>бря</w:t>
      </w:r>
      <w:r w:rsidRPr="00443E9B">
        <w:rPr>
          <w:b/>
          <w:sz w:val="28"/>
          <w:szCs w:val="28"/>
        </w:rPr>
        <w:t xml:space="preserve">  201</w:t>
      </w:r>
      <w:r w:rsidR="00A21E19">
        <w:rPr>
          <w:b/>
          <w:sz w:val="28"/>
          <w:szCs w:val="28"/>
        </w:rPr>
        <w:t>9</w:t>
      </w:r>
      <w:r w:rsidRPr="00443E9B">
        <w:rPr>
          <w:b/>
          <w:sz w:val="28"/>
          <w:szCs w:val="28"/>
        </w:rPr>
        <w:t xml:space="preserve"> года  № </w:t>
      </w:r>
      <w:r w:rsidR="00E76CC3">
        <w:rPr>
          <w:b/>
          <w:sz w:val="28"/>
          <w:szCs w:val="28"/>
        </w:rPr>
        <w:t>79</w:t>
      </w:r>
    </w:p>
    <w:p w:rsidR="00443E9B" w:rsidRDefault="00443E9B"/>
    <w:p w:rsidR="00443E9B" w:rsidRDefault="00443E9B"/>
    <w:p w:rsidR="00443E9B" w:rsidRDefault="00443E9B" w:rsidP="00443E9B">
      <w:pPr>
        <w:pStyle w:val="a4"/>
        <w:spacing w:before="0" w:before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 утверждении  </w:t>
      </w:r>
      <w:r w:rsidR="00A21E19">
        <w:rPr>
          <w:b/>
          <w:iCs/>
          <w:sz w:val="28"/>
          <w:szCs w:val="28"/>
        </w:rPr>
        <w:t xml:space="preserve">актуализированной </w:t>
      </w:r>
      <w:r>
        <w:rPr>
          <w:b/>
          <w:iCs/>
          <w:sz w:val="28"/>
          <w:szCs w:val="28"/>
        </w:rPr>
        <w:t xml:space="preserve"> схем</w:t>
      </w:r>
      <w:r w:rsidR="00A21E19">
        <w:rPr>
          <w:b/>
          <w:iCs/>
          <w:sz w:val="28"/>
          <w:szCs w:val="28"/>
        </w:rPr>
        <w:t>ы</w:t>
      </w:r>
      <w:r>
        <w:rPr>
          <w:b/>
          <w:iCs/>
          <w:sz w:val="28"/>
          <w:szCs w:val="28"/>
        </w:rPr>
        <w:t xml:space="preserve"> </w:t>
      </w:r>
      <w:r w:rsidR="0046001C">
        <w:rPr>
          <w:b/>
          <w:iCs/>
          <w:sz w:val="28"/>
          <w:szCs w:val="28"/>
        </w:rPr>
        <w:t>централизованной системы водоснабжения и централизованной системы водоотведения</w:t>
      </w:r>
      <w:r>
        <w:rPr>
          <w:b/>
          <w:iCs/>
          <w:sz w:val="28"/>
          <w:szCs w:val="28"/>
        </w:rPr>
        <w:t xml:space="preserve"> </w:t>
      </w:r>
      <w:r w:rsidR="0087681A">
        <w:rPr>
          <w:b/>
          <w:iCs/>
          <w:sz w:val="28"/>
          <w:szCs w:val="28"/>
        </w:rPr>
        <w:t xml:space="preserve">сельского </w:t>
      </w:r>
      <w:r>
        <w:rPr>
          <w:b/>
          <w:iCs/>
          <w:sz w:val="28"/>
          <w:szCs w:val="28"/>
        </w:rPr>
        <w:t xml:space="preserve">поселения </w:t>
      </w:r>
      <w:r w:rsidR="0087681A">
        <w:rPr>
          <w:b/>
          <w:iCs/>
          <w:sz w:val="28"/>
          <w:szCs w:val="28"/>
        </w:rPr>
        <w:t>Новый Буян</w:t>
      </w:r>
      <w:r>
        <w:rPr>
          <w:b/>
          <w:iCs/>
          <w:sz w:val="28"/>
          <w:szCs w:val="28"/>
        </w:rPr>
        <w:t xml:space="preserve"> муниципального района Красноярский </w:t>
      </w:r>
    </w:p>
    <w:p w:rsidR="00443E9B" w:rsidRDefault="00443E9B" w:rsidP="00443E9B">
      <w:pPr>
        <w:pStyle w:val="a4"/>
        <w:spacing w:before="0" w:before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Самарской области</w:t>
      </w:r>
    </w:p>
    <w:p w:rsidR="00A21E19" w:rsidRDefault="00A21E19" w:rsidP="00443E9B">
      <w:pPr>
        <w:pStyle w:val="a4"/>
        <w:spacing w:before="0" w:beforeAutospacing="0"/>
        <w:jc w:val="center"/>
        <w:rPr>
          <w:b/>
          <w:iCs/>
          <w:sz w:val="28"/>
          <w:szCs w:val="28"/>
        </w:rPr>
      </w:pPr>
    </w:p>
    <w:p w:rsidR="00443E9B" w:rsidRDefault="00443E9B" w:rsidP="00443E9B">
      <w:pPr>
        <w:pStyle w:val="western"/>
        <w:spacing w:before="0" w:beforeAutospacing="0"/>
        <w:ind w:firstLine="709"/>
      </w:pPr>
      <w:proofErr w:type="gramStart"/>
      <w:r>
        <w:t xml:space="preserve">В соответствии с пунктом 4 статьи 14, пунктами 4.2, 4.3 части 1 статьи 17 Федерального закона от 06.10.2003 № 131-ФЗ «Об общих принципах организации местного самоуправления в Российской Федерации», статьей 6 Федерального закона  от </w:t>
      </w:r>
      <w:r w:rsidR="0046001C">
        <w:t>0</w:t>
      </w:r>
      <w:r>
        <w:t>7.</w:t>
      </w:r>
      <w:r w:rsidR="0046001C">
        <w:t>12.2011</w:t>
      </w:r>
      <w:r>
        <w:t xml:space="preserve"> № </w:t>
      </w:r>
      <w:r w:rsidR="0046001C">
        <w:t>416</w:t>
      </w:r>
      <w:r>
        <w:t xml:space="preserve">-ФЗ «О </w:t>
      </w:r>
      <w:r w:rsidR="0046001C">
        <w:t>водоснабжении и водоотведении</w:t>
      </w:r>
      <w:r>
        <w:t xml:space="preserve">», Уставом </w:t>
      </w:r>
      <w:r w:rsidR="0087681A">
        <w:t xml:space="preserve">сельского </w:t>
      </w:r>
      <w:r>
        <w:t xml:space="preserve">поселения </w:t>
      </w:r>
      <w:r w:rsidR="0087681A">
        <w:t>Новый Буян</w:t>
      </w:r>
      <w:r>
        <w:t xml:space="preserve"> муниципального района Красноярский Самарской области, администрация </w:t>
      </w:r>
      <w:r w:rsidR="0087681A">
        <w:t xml:space="preserve">сельского </w:t>
      </w:r>
      <w:r>
        <w:t xml:space="preserve">поселения </w:t>
      </w:r>
      <w:r w:rsidR="0087681A">
        <w:t xml:space="preserve">Новый Буян </w:t>
      </w:r>
      <w:r>
        <w:t>ПОСТАНОВЛЯЕТ:</w:t>
      </w:r>
      <w:proofErr w:type="gramEnd"/>
    </w:p>
    <w:p w:rsidR="00443E9B" w:rsidRDefault="00443E9B" w:rsidP="0046001C">
      <w:pPr>
        <w:pStyle w:val="western"/>
        <w:spacing w:before="0" w:beforeAutospacing="0" w:line="276" w:lineRule="auto"/>
        <w:ind w:firstLine="709"/>
      </w:pPr>
      <w:r>
        <w:t xml:space="preserve">     1. Утвердить</w:t>
      </w:r>
      <w:r w:rsidR="00A21E19">
        <w:t xml:space="preserve"> актуализированную </w:t>
      </w:r>
      <w:r>
        <w:t xml:space="preserve"> </w:t>
      </w:r>
      <w:r>
        <w:rPr>
          <w:iCs/>
        </w:rPr>
        <w:t>схем</w:t>
      </w:r>
      <w:r w:rsidR="00A21E19">
        <w:rPr>
          <w:iCs/>
        </w:rPr>
        <w:t>у</w:t>
      </w:r>
      <w:r>
        <w:rPr>
          <w:iCs/>
        </w:rPr>
        <w:t xml:space="preserve"> </w:t>
      </w:r>
      <w:r w:rsidR="0046001C" w:rsidRPr="0046001C">
        <w:rPr>
          <w:iCs/>
        </w:rPr>
        <w:t>централизованной системы водоснабжения и централизованной системы водоотведения</w:t>
      </w:r>
      <w:r>
        <w:rPr>
          <w:iCs/>
        </w:rPr>
        <w:t xml:space="preserve"> </w:t>
      </w:r>
      <w:r w:rsidR="0087681A">
        <w:rPr>
          <w:iCs/>
        </w:rPr>
        <w:t>сельского</w:t>
      </w:r>
      <w:r>
        <w:rPr>
          <w:iCs/>
        </w:rPr>
        <w:t xml:space="preserve"> </w:t>
      </w:r>
      <w:r>
        <w:t xml:space="preserve">поселения </w:t>
      </w:r>
      <w:r w:rsidR="0087681A">
        <w:t>Новый Буян</w:t>
      </w:r>
      <w:r>
        <w:t xml:space="preserve"> муниципального района Красноярский Самарской области.</w:t>
      </w:r>
    </w:p>
    <w:p w:rsidR="00443E9B" w:rsidRDefault="00443E9B" w:rsidP="0046001C">
      <w:pPr>
        <w:pStyle w:val="western"/>
        <w:spacing w:before="0" w:beforeAutospacing="0" w:line="276" w:lineRule="auto"/>
        <w:ind w:firstLine="709"/>
      </w:pPr>
      <w:r>
        <w:t xml:space="preserve">     2. Опубликовать настоящее </w:t>
      </w:r>
      <w:r w:rsidR="00E23496">
        <w:t xml:space="preserve">постановление </w:t>
      </w:r>
      <w:r>
        <w:t xml:space="preserve">в газете </w:t>
      </w:r>
      <w:r w:rsidR="0094522E">
        <w:fldChar w:fldCharType="begin"/>
      </w:r>
      <w:r w:rsidR="009D79D6">
        <w:instrText xml:space="preserve"> MERGEFIELD Название_газеты________________________ </w:instrText>
      </w:r>
      <w:r w:rsidR="0094522E">
        <w:fldChar w:fldCharType="separate"/>
      </w:r>
      <w:r w:rsidR="00A21E19">
        <w:rPr>
          <w:noProof/>
        </w:rPr>
        <w:t>"Красноярский вестник</w:t>
      </w:r>
      <w:r>
        <w:rPr>
          <w:noProof/>
        </w:rPr>
        <w:t>"</w:t>
      </w:r>
      <w:r w:rsidR="0094522E">
        <w:rPr>
          <w:noProof/>
        </w:rPr>
        <w:fldChar w:fldCharType="end"/>
      </w:r>
      <w:r>
        <w:t xml:space="preserve"> и на официальном сайте администрации муниципального района Красноярский в информационно-телекоммуникационной сети «Интернет» - </w:t>
      </w:r>
      <w:hyperlink r:id="rId5" w:history="1">
        <w:r>
          <w:rPr>
            <w:rStyle w:val="a3"/>
          </w:rPr>
          <w:t>http://</w:t>
        </w:r>
        <w:r>
          <w:rPr>
            <w:rStyle w:val="a3"/>
            <w:noProof/>
          </w:rPr>
          <w:t>www.kryaradm.ru</w:t>
        </w:r>
      </w:hyperlink>
      <w:r>
        <w:t xml:space="preserve"> в подразделе «Поселения».</w:t>
      </w:r>
    </w:p>
    <w:p w:rsidR="00443E9B" w:rsidRDefault="00443E9B" w:rsidP="00443E9B">
      <w:pPr>
        <w:pStyle w:val="western"/>
        <w:spacing w:before="0" w:beforeAutospacing="0"/>
        <w:ind w:firstLine="709"/>
      </w:pPr>
      <w:r>
        <w:t xml:space="preserve">     3. Настоящее </w:t>
      </w:r>
      <w:r w:rsidR="00E23496">
        <w:t>постановление</w:t>
      </w:r>
      <w:r>
        <w:t xml:space="preserve"> вступает в силу после его официального опубликования.</w:t>
      </w:r>
    </w:p>
    <w:p w:rsidR="00443E9B" w:rsidRDefault="00443E9B" w:rsidP="00443E9B">
      <w:pPr>
        <w:pStyle w:val="western"/>
      </w:pPr>
    </w:p>
    <w:p w:rsidR="00443E9B" w:rsidRDefault="00443E9B" w:rsidP="00443E9B">
      <w:p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87681A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  <w:r w:rsidR="0087681A">
        <w:rPr>
          <w:b/>
          <w:sz w:val="28"/>
          <w:szCs w:val="28"/>
        </w:rPr>
        <w:t>Новый Буян</w:t>
      </w:r>
      <w:r>
        <w:rPr>
          <w:b/>
          <w:sz w:val="28"/>
          <w:szCs w:val="28"/>
        </w:rPr>
        <w:t xml:space="preserve">                            </w:t>
      </w:r>
      <w:r w:rsidR="0087681A">
        <w:rPr>
          <w:b/>
          <w:sz w:val="28"/>
          <w:szCs w:val="28"/>
        </w:rPr>
        <w:t>Е.Г. Тихонова</w:t>
      </w:r>
    </w:p>
    <w:sectPr w:rsidR="00443E9B" w:rsidSect="002D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3A1"/>
    <w:rsid w:val="001503A1"/>
    <w:rsid w:val="0018478D"/>
    <w:rsid w:val="002D247D"/>
    <w:rsid w:val="00443E9B"/>
    <w:rsid w:val="0046001C"/>
    <w:rsid w:val="0087681A"/>
    <w:rsid w:val="0094522E"/>
    <w:rsid w:val="009D79D6"/>
    <w:rsid w:val="00A21E19"/>
    <w:rsid w:val="00B05FE9"/>
    <w:rsid w:val="00DC1A4F"/>
    <w:rsid w:val="00E23496"/>
    <w:rsid w:val="00E7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3E9B"/>
    <w:rPr>
      <w:color w:val="0000FF"/>
      <w:u w:val="single"/>
    </w:rPr>
  </w:style>
  <w:style w:type="paragraph" w:styleId="a4">
    <w:name w:val="Normal (Web)"/>
    <w:basedOn w:val="a"/>
    <w:semiHidden/>
    <w:unhideWhenUsed/>
    <w:rsid w:val="00443E9B"/>
    <w:pPr>
      <w:spacing w:before="100" w:beforeAutospacing="1"/>
      <w:jc w:val="both"/>
    </w:pPr>
    <w:rPr>
      <w:color w:val="000000"/>
    </w:rPr>
  </w:style>
  <w:style w:type="paragraph" w:customStyle="1" w:styleId="western">
    <w:name w:val="western"/>
    <w:basedOn w:val="a"/>
    <w:rsid w:val="00443E9B"/>
    <w:pPr>
      <w:spacing w:before="100" w:beforeAutospacing="1" w:line="360" w:lineRule="auto"/>
      <w:jc w:val="both"/>
    </w:pPr>
    <w:rPr>
      <w:color w:val="000000"/>
      <w:sz w:val="28"/>
      <w:szCs w:val="28"/>
    </w:rPr>
  </w:style>
  <w:style w:type="paragraph" w:customStyle="1" w:styleId="a5">
    <w:name w:val="Дата № док"/>
    <w:basedOn w:val="a"/>
    <w:rsid w:val="00443E9B"/>
    <w:pPr>
      <w:ind w:left="-567" w:right="-2"/>
    </w:pPr>
    <w:rPr>
      <w:rFonts w:ascii="Arial" w:hAnsi="Arial"/>
      <w:b/>
      <w:i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1E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1E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yar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4101330019_18</dc:creator>
  <cp:lastModifiedBy>User</cp:lastModifiedBy>
  <cp:revision>4</cp:revision>
  <cp:lastPrinted>2019-12-23T10:27:00Z</cp:lastPrinted>
  <dcterms:created xsi:type="dcterms:W3CDTF">2019-12-23T10:18:00Z</dcterms:created>
  <dcterms:modified xsi:type="dcterms:W3CDTF">2019-12-24T14:19:00Z</dcterms:modified>
</cp:coreProperties>
</file>