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4F" w:rsidRPr="00A14455" w:rsidRDefault="0067344F" w:rsidP="0067344F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-452755</wp:posOffset>
            </wp:positionV>
            <wp:extent cx="667385" cy="800735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44F" w:rsidRPr="00C27092" w:rsidRDefault="0067344F" w:rsidP="0067344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r w:rsidR="00D75A61">
        <w:rPr>
          <w:rFonts w:ascii="Times New Roman" w:hAnsi="Times New Roman"/>
          <w:i w:val="0"/>
          <w:iCs/>
          <w:sz w:val="28"/>
          <w:szCs w:val="28"/>
        </w:rPr>
        <w:t>НОВЫЙ БУЯН</w:t>
      </w:r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МУНИЦИПАЛЬНОГО РАЙОНА КРАСНОЯРСКИЙ</w:t>
      </w:r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67344F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7344F" w:rsidRPr="000A20E3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7344F" w:rsidRPr="000A20E3" w:rsidRDefault="0067344F" w:rsidP="0067344F">
      <w:pPr>
        <w:jc w:val="center"/>
        <w:rPr>
          <w:b w:val="0"/>
          <w:caps/>
          <w:sz w:val="32"/>
          <w:szCs w:val="32"/>
        </w:rPr>
      </w:pPr>
    </w:p>
    <w:p w:rsidR="0067344F" w:rsidRPr="00F8637C" w:rsidRDefault="0067344F" w:rsidP="0067344F">
      <w:pPr>
        <w:jc w:val="center"/>
        <w:rPr>
          <w:u w:val="single"/>
        </w:rPr>
      </w:pPr>
      <w:r w:rsidRPr="00F8637C">
        <w:t xml:space="preserve">от </w:t>
      </w:r>
      <w:r>
        <w:t xml:space="preserve"> </w:t>
      </w:r>
      <w:r w:rsidR="00B443E5">
        <w:t>25 июля 2018</w:t>
      </w:r>
      <w:r w:rsidRPr="00F8637C">
        <w:t xml:space="preserve"> года № </w:t>
      </w:r>
      <w:r w:rsidR="00B443E5">
        <w:t>32</w:t>
      </w:r>
    </w:p>
    <w:p w:rsidR="0067344F" w:rsidRDefault="0067344F" w:rsidP="0067344F">
      <w:pPr>
        <w:pStyle w:val="a3"/>
        <w:suppressAutoHyphens w:val="0"/>
        <w:jc w:val="center"/>
        <w:rPr>
          <w:b w:val="0"/>
          <w:i w:val="0"/>
        </w:rPr>
      </w:pPr>
    </w:p>
    <w:p w:rsidR="0067344F" w:rsidRDefault="0067344F" w:rsidP="0067344F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r w:rsidR="00D75A61">
        <w:t>Новый Буян</w:t>
      </w:r>
      <w:r>
        <w:t xml:space="preserve"> </w:t>
      </w:r>
      <w:r w:rsidRPr="00FF6F3C">
        <w:rPr>
          <w:bCs/>
          <w:color w:val="000000"/>
        </w:rPr>
        <w:t xml:space="preserve">муниципального района Красноярский </w:t>
      </w:r>
    </w:p>
    <w:p w:rsidR="0067344F" w:rsidRPr="00FF6F3C" w:rsidRDefault="0067344F" w:rsidP="0067344F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67344F" w:rsidRPr="00D82177" w:rsidRDefault="0067344F" w:rsidP="0067344F">
      <w:pPr>
        <w:spacing w:after="120" w:line="360" w:lineRule="auto"/>
        <w:ind w:firstLine="720"/>
        <w:jc w:val="both"/>
        <w:rPr>
          <w:b w:val="0"/>
        </w:rPr>
      </w:pPr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>
        <w:rPr>
          <w:b w:val="0"/>
        </w:rPr>
        <w:t xml:space="preserve">сельского поселения </w:t>
      </w:r>
      <w:r w:rsidR="00D75A61">
        <w:rPr>
          <w:b w:val="0"/>
        </w:rPr>
        <w:t>Новый Буян</w:t>
      </w:r>
      <w:r>
        <w:rPr>
          <w:b w:val="0"/>
        </w:rPr>
        <w:t xml:space="preserve"> </w:t>
      </w:r>
      <w:r w:rsidRPr="00D82177">
        <w:rPr>
          <w:b w:val="0"/>
        </w:rPr>
        <w:t>муниципального района Красноярский</w:t>
      </w:r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D75A61">
        <w:rPr>
          <w:rFonts w:ascii="Times New Roman" w:hAnsi="Times New Roman" w:cs="Times New Roman"/>
          <w:sz w:val="28"/>
          <w:szCs w:val="28"/>
        </w:rPr>
        <w:t>Новый Буян</w:t>
      </w:r>
      <w:r w:rsidR="00D26F32">
        <w:rPr>
          <w:rFonts w:ascii="Times New Roman" w:hAnsi="Times New Roman" w:cs="Times New Roman"/>
          <w:sz w:val="28"/>
          <w:szCs w:val="28"/>
        </w:rPr>
        <w:t xml:space="preserve">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7344F" w:rsidRPr="00B443E5" w:rsidRDefault="0067344F" w:rsidP="00B443E5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 w:rsidR="00B44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3E5">
        <w:rPr>
          <w:rFonts w:ascii="Times New Roman" w:hAnsi="Times New Roman" w:cs="Times New Roman"/>
          <w:sz w:val="28"/>
          <w:szCs w:val="28"/>
        </w:rPr>
        <w:t>Постановление Ад</w:t>
      </w:r>
      <w:r w:rsidR="00900C0A" w:rsidRPr="00B443E5">
        <w:rPr>
          <w:rFonts w:ascii="Times New Roman" w:hAnsi="Times New Roman" w:cs="Times New Roman"/>
          <w:sz w:val="28"/>
          <w:szCs w:val="28"/>
        </w:rPr>
        <w:t>министрации сельского поселения Новый Буян</w:t>
      </w:r>
      <w:r w:rsidR="00B443E5" w:rsidRPr="00B443E5">
        <w:rPr>
          <w:rFonts w:ascii="Times New Roman" w:hAnsi="Times New Roman" w:cs="Times New Roman"/>
          <w:sz w:val="28"/>
          <w:szCs w:val="28"/>
        </w:rPr>
        <w:t xml:space="preserve"> от 03.12.2015</w:t>
      </w:r>
      <w:r w:rsidRPr="00B443E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43E5" w:rsidRPr="00B443E5">
        <w:rPr>
          <w:rFonts w:ascii="Times New Roman" w:hAnsi="Times New Roman" w:cs="Times New Roman"/>
          <w:sz w:val="28"/>
          <w:szCs w:val="28"/>
        </w:rPr>
        <w:t>97</w:t>
      </w:r>
      <w:r w:rsidR="00900C0A" w:rsidRPr="00B443E5">
        <w:rPr>
          <w:rFonts w:ascii="Times New Roman" w:hAnsi="Times New Roman" w:cs="Times New Roman"/>
          <w:sz w:val="28"/>
          <w:szCs w:val="28"/>
        </w:rPr>
        <w:t xml:space="preserve"> «</w:t>
      </w:r>
      <w:r w:rsidR="00B443E5" w:rsidRPr="00B443E5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Перечня</w:t>
      </w:r>
      <w:r w:rsidR="00B443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услуг, </w:t>
      </w:r>
      <w:r w:rsidR="00B443E5" w:rsidRPr="00B443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предоставляемых администрацией сельского поселения </w:t>
      </w:r>
      <w:r w:rsidR="00B443E5" w:rsidRPr="00B443E5">
        <w:rPr>
          <w:rFonts w:ascii="Times New Roman" w:hAnsi="Times New Roman" w:cs="Times New Roman"/>
          <w:sz w:val="28"/>
          <w:szCs w:val="28"/>
        </w:rPr>
        <w:t xml:space="preserve">Новый Буян </w:t>
      </w:r>
      <w:r w:rsidR="00B443E5" w:rsidRPr="00B443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B443E5" w:rsidRPr="00B443E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Красноярский Самарской области</w:t>
      </w:r>
      <w:r w:rsidR="00900C0A" w:rsidRPr="00B443E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443E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443E5" w:rsidRDefault="0067344F" w:rsidP="00B443E5">
      <w:pPr>
        <w:pStyle w:val="a4"/>
        <w:numPr>
          <w:ilvl w:val="0"/>
          <w:numId w:val="1"/>
        </w:numPr>
        <w:spacing w:after="120" w:line="360" w:lineRule="auto"/>
        <w:contextualSpacing w:val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0C0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«Интернет» в разделе/ Поселения/.</w:t>
      </w:r>
    </w:p>
    <w:p w:rsidR="00900C0A" w:rsidRPr="00B443E5" w:rsidRDefault="0067344F" w:rsidP="00B443E5">
      <w:pPr>
        <w:pStyle w:val="a4"/>
        <w:numPr>
          <w:ilvl w:val="0"/>
          <w:numId w:val="1"/>
        </w:numPr>
        <w:spacing w:after="120" w:line="360" w:lineRule="auto"/>
        <w:contextualSpacing w:val="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443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</w:t>
      </w:r>
      <w:r w:rsidR="00B443E5">
        <w:rPr>
          <w:rFonts w:ascii="Times New Roman" w:hAnsi="Times New Roman" w:cs="Times New Roman"/>
          <w:sz w:val="28"/>
          <w:szCs w:val="28"/>
        </w:rPr>
        <w:t>я в газете «Красноярский вестник</w:t>
      </w:r>
      <w:r w:rsidRPr="00B443E5">
        <w:rPr>
          <w:rFonts w:ascii="Times New Roman" w:hAnsi="Times New Roman" w:cs="Times New Roman"/>
          <w:sz w:val="28"/>
          <w:szCs w:val="28"/>
        </w:rPr>
        <w:t>».</w:t>
      </w:r>
    </w:p>
    <w:p w:rsidR="0067344F" w:rsidRPr="00900C0A" w:rsidRDefault="0067344F" w:rsidP="00900C0A">
      <w:pPr>
        <w:jc w:val="both"/>
        <w:rPr>
          <w:b w:val="0"/>
        </w:rPr>
      </w:pPr>
      <w:r w:rsidRPr="009C4FDF">
        <w:t xml:space="preserve">Глава сельского </w:t>
      </w:r>
    </w:p>
    <w:p w:rsidR="0067344F" w:rsidRPr="009C4FDF" w:rsidRDefault="00D75A61" w:rsidP="00900C0A">
      <w:pPr>
        <w:pStyle w:val="a6"/>
      </w:pPr>
      <w:r>
        <w:t>Поселения Новый Буян</w:t>
      </w:r>
    </w:p>
    <w:p w:rsidR="0067344F" w:rsidRPr="009C4FDF" w:rsidRDefault="0067344F" w:rsidP="00900C0A">
      <w:pPr>
        <w:pStyle w:val="a6"/>
      </w:pPr>
      <w:r w:rsidRPr="009C4FDF">
        <w:t>муниципального района Красноярский</w:t>
      </w:r>
    </w:p>
    <w:p w:rsidR="0067344F" w:rsidRPr="00B443E5" w:rsidRDefault="0067344F" w:rsidP="00B443E5">
      <w:pPr>
        <w:pStyle w:val="a6"/>
        <w:sectPr w:rsidR="0067344F" w:rsidRPr="00B443E5" w:rsidSect="00CE51ED">
          <w:headerReference w:type="default" r:id="rId8"/>
          <w:pgSz w:w="11907" w:h="16840"/>
          <w:pgMar w:top="1134" w:right="1418" w:bottom="1134" w:left="1418" w:header="720" w:footer="720" w:gutter="0"/>
          <w:cols w:space="720"/>
        </w:sectPr>
      </w:pPr>
      <w:r w:rsidRPr="009C4FDF">
        <w:t>Самарской о</w:t>
      </w:r>
      <w:r w:rsidR="00D75A61">
        <w:t>бласти</w:t>
      </w:r>
      <w:r w:rsidR="00D75A61">
        <w:tab/>
      </w:r>
      <w:r w:rsidR="00D75A61">
        <w:tab/>
      </w:r>
      <w:r w:rsidR="00D75A61">
        <w:tab/>
      </w:r>
      <w:r w:rsidR="00D75A61">
        <w:tab/>
        <w:t xml:space="preserve">        </w:t>
      </w:r>
      <w:r w:rsidR="00146681">
        <w:t xml:space="preserve">    </w:t>
      </w:r>
      <w:r w:rsidR="00D75A61">
        <w:t xml:space="preserve"> </w:t>
      </w:r>
      <w:r w:rsidR="00D75A61">
        <w:tab/>
        <w:t xml:space="preserve">            </w:t>
      </w:r>
      <w:r w:rsidR="00B443E5">
        <w:t>Е.Г. Тихонова</w:t>
      </w:r>
    </w:p>
    <w:tbl>
      <w:tblPr>
        <w:tblW w:w="15417" w:type="dxa"/>
        <w:jc w:val="center"/>
        <w:tblLook w:val="00A0"/>
      </w:tblPr>
      <w:tblGrid>
        <w:gridCol w:w="10173"/>
        <w:gridCol w:w="5244"/>
      </w:tblGrid>
      <w:tr w:rsidR="0067344F" w:rsidTr="00F515BE">
        <w:trPr>
          <w:jc w:val="center"/>
        </w:trPr>
        <w:tc>
          <w:tcPr>
            <w:tcW w:w="10173" w:type="dxa"/>
          </w:tcPr>
          <w:p w:rsidR="0067344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t xml:space="preserve"> </w:t>
            </w: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r w:rsidR="00D75A61">
              <w:rPr>
                <w:b w:val="0"/>
                <w:sz w:val="24"/>
                <w:szCs w:val="24"/>
              </w:rPr>
              <w:t>Новый Буян</w:t>
            </w:r>
            <w:r w:rsidRPr="00F8637C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67344F" w:rsidRPr="000E729D" w:rsidRDefault="00B443E5" w:rsidP="00F515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от 25.07.2018</w:t>
            </w:r>
            <w:r w:rsidR="0067344F" w:rsidRPr="000E729D">
              <w:rPr>
                <w:b w:val="0"/>
                <w:sz w:val="24"/>
                <w:szCs w:val="24"/>
              </w:rPr>
              <w:t xml:space="preserve"> г. № </w:t>
            </w:r>
            <w:r>
              <w:rPr>
                <w:b w:val="0"/>
                <w:sz w:val="24"/>
                <w:szCs w:val="24"/>
              </w:rPr>
              <w:t>32</w:t>
            </w:r>
          </w:p>
        </w:tc>
      </w:tr>
    </w:tbl>
    <w:p w:rsidR="0067344F" w:rsidRPr="000D29DD" w:rsidRDefault="0067344F" w:rsidP="0067344F">
      <w:pPr>
        <w:ind w:right="-28"/>
        <w:contextualSpacing/>
        <w:jc w:val="center"/>
      </w:pPr>
      <w:r>
        <w:rPr>
          <w:b w:val="0"/>
        </w:rPr>
        <w:t>Перечень</w:t>
      </w:r>
      <w:r w:rsidRPr="000D29DD">
        <w:rPr>
          <w:b w:val="0"/>
        </w:rPr>
        <w:t xml:space="preserve"> </w:t>
      </w:r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>
        <w:rPr>
          <w:b w:val="0"/>
        </w:rPr>
        <w:t xml:space="preserve">сельского поселения </w:t>
      </w:r>
      <w:r w:rsidR="00D75A61">
        <w:rPr>
          <w:b w:val="0"/>
        </w:rPr>
        <w:t>Новый Буян</w:t>
      </w:r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Красноярский</w:t>
      </w:r>
      <w:r>
        <w:rPr>
          <w:b w:val="0"/>
        </w:rPr>
        <w:t xml:space="preserve"> Самарской области</w:t>
      </w:r>
    </w:p>
    <w:p w:rsidR="0067344F" w:rsidRPr="000D29DD" w:rsidRDefault="0067344F" w:rsidP="0067344F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67344F" w:rsidRPr="0020246E" w:rsidTr="00F515BE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Реест-ровый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предоставляющих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>ления муниципальной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67344F" w:rsidRPr="0020246E" w:rsidTr="00F515BE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  кодекс   Российской  Федерации от 29.12.2004 №188-ФЗ;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закон от 09.02.2009 № 8-ФЗ «Об обеспечении доступа к информации о </w:t>
            </w:r>
            <w:r w:rsidRPr="009C4FDF">
              <w:rPr>
                <w:b w:val="0"/>
                <w:sz w:val="22"/>
                <w:szCs w:val="22"/>
              </w:rPr>
              <w:lastRenderedPageBreak/>
              <w:t>деятельности государственных органов и органов местного самоуправления»;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Устав сельского посел</w:t>
            </w:r>
            <w:r w:rsidR="00D75A61">
              <w:rPr>
                <w:b w:val="0"/>
                <w:sz w:val="22"/>
                <w:szCs w:val="22"/>
              </w:rPr>
              <w:t>ения Новый Буян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D26F3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D75A61">
              <w:rPr>
                <w:b w:val="0"/>
                <w:sz w:val="24"/>
                <w:szCs w:val="24"/>
              </w:rPr>
              <w:t>Новый Буян</w:t>
            </w:r>
            <w:r w:rsidR="00D26F32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выписок из похозяйственных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приказ Министерства сельского хозяйства Российской Федерации         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Федеральной службы государственной регистрации, кадастра и картографии от 07.05.2012 № п/103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 xml:space="preserve">утверждении формы выписки из похозяйственной книги о наличии у гражданина права на земельный участок» ;   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D75A61">
              <w:rPr>
                <w:b w:val="0"/>
                <w:sz w:val="22"/>
                <w:szCs w:val="22"/>
              </w:rPr>
              <w:t>став сельского поселения Новый Буян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D26F3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D75A61">
              <w:rPr>
                <w:b w:val="0"/>
                <w:sz w:val="24"/>
                <w:szCs w:val="24"/>
              </w:rPr>
              <w:t xml:space="preserve">Новый Буян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 от 24.07.2007 № 221-ФЗ «О государственном кадастре недвижимости»;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D75A61">
              <w:rPr>
                <w:b w:val="0"/>
                <w:sz w:val="22"/>
                <w:szCs w:val="22"/>
              </w:rPr>
              <w:t>став сельского поселения Новый Буян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D26F3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D75A61">
              <w:rPr>
                <w:b w:val="0"/>
                <w:sz w:val="24"/>
                <w:szCs w:val="24"/>
              </w:rPr>
              <w:t>Новый Буян</w:t>
            </w:r>
            <w:r w:rsidR="00D26F32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 w:rsidR="009C4FDF" w:rsidRPr="009C4FDF">
              <w:rPr>
                <w:b w:val="0"/>
                <w:sz w:val="22"/>
                <w:szCs w:val="22"/>
              </w:rPr>
              <w:t>ие Собрания представителей  № 40 от 17</w:t>
            </w:r>
            <w:r w:rsidRPr="009C4FDF">
              <w:rPr>
                <w:b w:val="0"/>
                <w:sz w:val="22"/>
                <w:szCs w:val="22"/>
              </w:rPr>
              <w:t>.12.2012 года «Об утверждении правил благоустройства и озеленения на терри</w:t>
            </w:r>
            <w:r w:rsidR="009C4FDF" w:rsidRPr="009C4FDF">
              <w:rPr>
                <w:b w:val="0"/>
                <w:sz w:val="22"/>
                <w:szCs w:val="22"/>
              </w:rPr>
              <w:t>тории сельского поселения Хилково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области»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D75A61">
              <w:rPr>
                <w:b w:val="0"/>
                <w:sz w:val="22"/>
                <w:szCs w:val="22"/>
              </w:rPr>
              <w:t>сельского поселения Новый Буян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67344F" w:rsidP="00D26F3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D75A61">
              <w:rPr>
                <w:b w:val="0"/>
                <w:sz w:val="24"/>
                <w:szCs w:val="24"/>
              </w:rPr>
              <w:t>Новый Буян</w:t>
            </w:r>
            <w:r w:rsidR="00D26F32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постановка  граждан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закон Российской Федерации </w:t>
            </w:r>
            <w:r w:rsidRPr="009C4FDF">
              <w:rPr>
                <w:b w:val="0"/>
                <w:sz w:val="22"/>
                <w:szCs w:val="22"/>
              </w:rPr>
              <w:lastRenderedPageBreak/>
              <w:t>«О введении в действие Жилищного кодекса Российской Федерации» от 29.12.2004 № 189-ФЗ;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порядок обеспечения жилыми помещениями отдельных категорий граждан, утвержденный Постановлением Правительства Самарской области от 21.06.2006 №77;</w:t>
            </w:r>
          </w:p>
          <w:p w:rsidR="0067344F" w:rsidRPr="009C4FDF" w:rsidRDefault="009C4FD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D75A61">
              <w:rPr>
                <w:b w:val="0"/>
                <w:sz w:val="22"/>
                <w:szCs w:val="22"/>
              </w:rPr>
              <w:t>став сельского поселения Новый Буян</w:t>
            </w:r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D26F3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9C4FDF">
              <w:rPr>
                <w:b w:val="0"/>
                <w:sz w:val="24"/>
                <w:szCs w:val="24"/>
              </w:rPr>
              <w:t xml:space="preserve">ния </w:t>
            </w:r>
            <w:r w:rsidR="00D75A61">
              <w:rPr>
                <w:b w:val="0"/>
                <w:sz w:val="24"/>
                <w:szCs w:val="24"/>
              </w:rPr>
              <w:t xml:space="preserve">Новый Буян </w:t>
            </w:r>
            <w:r w:rsidRPr="0020246E">
              <w:rPr>
                <w:b w:val="0"/>
                <w:sz w:val="24"/>
                <w:szCs w:val="24"/>
              </w:rPr>
              <w:t xml:space="preserve">муниципального </w:t>
            </w:r>
            <w:r w:rsidRPr="0020246E">
              <w:rPr>
                <w:b w:val="0"/>
                <w:sz w:val="24"/>
                <w:szCs w:val="24"/>
              </w:rPr>
              <w:lastRenderedPageBreak/>
              <w:t>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D75A61">
              <w:rPr>
                <w:b w:val="0"/>
                <w:sz w:val="22"/>
                <w:szCs w:val="22"/>
              </w:rPr>
              <w:t>сельского поселения Новый Буян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75A61" w:rsidRPr="0020246E" w:rsidRDefault="00D75A61" w:rsidP="00D75A6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D75A61" w:rsidP="00D75A6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Новый Буян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67344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Трудовой кодекс Российской Федерации;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CE0B13">
              <w:rPr>
                <w:b w:val="0"/>
                <w:sz w:val="22"/>
                <w:szCs w:val="22"/>
              </w:rPr>
              <w:t>сельского поселения Новый Буян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67344F" w:rsidP="00D26F3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9C4FDF">
              <w:rPr>
                <w:b w:val="0"/>
                <w:sz w:val="24"/>
                <w:szCs w:val="24"/>
              </w:rPr>
              <w:t xml:space="preserve">ния </w:t>
            </w:r>
            <w:r w:rsidR="00D75A61">
              <w:rPr>
                <w:b w:val="0"/>
                <w:sz w:val="24"/>
                <w:szCs w:val="24"/>
              </w:rPr>
              <w:t xml:space="preserve">Новый Буян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443E5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443E5" w:rsidRPr="009C4FDF" w:rsidRDefault="00B443E5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bookmarkStart w:id="0" w:name="_GoBack"/>
            <w:bookmarkEnd w:id="0"/>
            <w:r>
              <w:rPr>
                <w:b w:val="0"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443E5" w:rsidRPr="009C4FDF" w:rsidRDefault="00B443E5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443E5" w:rsidRPr="00B443E5" w:rsidRDefault="00B443E5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443E5">
              <w:rPr>
                <w:b w:val="0"/>
                <w:sz w:val="22"/>
                <w:szCs w:val="22"/>
              </w:rPr>
              <w:t>Предоставление разрешений на отклонение от пре</w:t>
            </w:r>
            <w:r>
              <w:rPr>
                <w:b w:val="0"/>
                <w:sz w:val="22"/>
                <w:szCs w:val="22"/>
              </w:rPr>
              <w:t xml:space="preserve">дельных параметров разрешенного </w:t>
            </w:r>
            <w:r w:rsidRPr="00B443E5">
              <w:rPr>
                <w:b w:val="0"/>
                <w:sz w:val="22"/>
                <w:szCs w:val="22"/>
              </w:rPr>
              <w:t>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443E5" w:rsidRPr="00B443E5" w:rsidRDefault="00B443E5" w:rsidP="00B443E5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r w:rsidRPr="00B443E5">
              <w:rPr>
                <w:b w:val="0"/>
                <w:sz w:val="22"/>
                <w:szCs w:val="22"/>
              </w:rPr>
              <w:t xml:space="preserve">Земельный </w:t>
            </w:r>
            <w:hyperlink r:id="rId9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кодекс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B443E5" w:rsidRPr="00B443E5" w:rsidRDefault="00B443E5" w:rsidP="00B443E5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r w:rsidRPr="00B443E5"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10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кодекс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B443E5" w:rsidRPr="00B443E5" w:rsidRDefault="00B443E5" w:rsidP="00B443E5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r w:rsidRPr="00B443E5">
              <w:rPr>
                <w:b w:val="0"/>
                <w:sz w:val="22"/>
                <w:szCs w:val="22"/>
              </w:rPr>
              <w:t xml:space="preserve">Федеральный </w:t>
            </w:r>
            <w:hyperlink r:id="rId11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закон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B443E5" w:rsidRPr="00B443E5" w:rsidRDefault="00B443E5" w:rsidP="00B443E5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r w:rsidRPr="00B443E5">
              <w:rPr>
                <w:b w:val="0"/>
                <w:sz w:val="22"/>
                <w:szCs w:val="22"/>
              </w:rPr>
              <w:t xml:space="preserve">Федеральный </w:t>
            </w:r>
            <w:hyperlink r:id="rId12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закон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B443E5" w:rsidRPr="00B443E5" w:rsidRDefault="00B443E5" w:rsidP="00B443E5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r w:rsidRPr="00B443E5">
              <w:rPr>
                <w:b w:val="0"/>
                <w:sz w:val="22"/>
                <w:szCs w:val="22"/>
              </w:rPr>
              <w:t xml:space="preserve">Федеральный </w:t>
            </w:r>
            <w:hyperlink r:id="rId13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закон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B443E5" w:rsidRPr="00B443E5" w:rsidRDefault="00B443E5" w:rsidP="00B443E5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hyperlink r:id="rId14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Закон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B443E5" w:rsidRPr="00B443E5" w:rsidRDefault="00B443E5" w:rsidP="00B443E5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hyperlink r:id="rId15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Закон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B443E5" w:rsidRPr="00B443E5" w:rsidRDefault="00B443E5" w:rsidP="00B443E5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hyperlink r:id="rId16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Закон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B443E5" w:rsidRPr="00B443E5" w:rsidRDefault="00B443E5" w:rsidP="00B443E5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hyperlink r:id="rId17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Правила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</w:t>
            </w:r>
            <w:r>
              <w:rPr>
                <w:b w:val="0"/>
                <w:sz w:val="22"/>
                <w:szCs w:val="22"/>
              </w:rPr>
              <w:t>Новый Буян</w:t>
            </w:r>
            <w:r w:rsidRPr="00B443E5">
              <w:rPr>
                <w:b w:val="0"/>
                <w:sz w:val="22"/>
                <w:szCs w:val="22"/>
              </w:rPr>
              <w:t>;</w:t>
            </w:r>
          </w:p>
          <w:p w:rsidR="00B443E5" w:rsidRPr="00B443E5" w:rsidRDefault="00B443E5" w:rsidP="00B443E5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hyperlink r:id="rId18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Устав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администрации сельского поселения </w:t>
            </w:r>
            <w:r>
              <w:rPr>
                <w:b w:val="0"/>
                <w:sz w:val="22"/>
                <w:szCs w:val="22"/>
              </w:rPr>
              <w:t>Новый Буян</w:t>
            </w:r>
          </w:p>
          <w:p w:rsidR="00B443E5" w:rsidRPr="009C4FDF" w:rsidRDefault="00B443E5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443E5" w:rsidRPr="00B443E5" w:rsidRDefault="00B443E5" w:rsidP="00A7397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443E5">
              <w:rPr>
                <w:b w:val="0"/>
                <w:sz w:val="22"/>
                <w:szCs w:val="22"/>
              </w:rPr>
              <w:t>Администрация</w:t>
            </w:r>
          </w:p>
          <w:p w:rsidR="00B443E5" w:rsidRPr="00B443E5" w:rsidRDefault="00B443E5" w:rsidP="00A7397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443E5">
              <w:rPr>
                <w:b w:val="0"/>
                <w:sz w:val="22"/>
                <w:szCs w:val="22"/>
              </w:rPr>
              <w:t>сельского поселения Новый Буян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443E5" w:rsidRPr="00B443E5" w:rsidRDefault="00B443E5" w:rsidP="00A7397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443E5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443E5" w:rsidRPr="00B443E5" w:rsidRDefault="00B443E5" w:rsidP="00A7397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443E5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443E5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443E5" w:rsidRDefault="00B443E5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443E5" w:rsidRPr="009C4FDF" w:rsidRDefault="00B443E5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443E5" w:rsidRPr="00146681" w:rsidRDefault="00146681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146681">
              <w:rPr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146681" w:rsidRPr="00B443E5" w:rsidRDefault="00146681" w:rsidP="00146681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r w:rsidRPr="00B443E5">
              <w:rPr>
                <w:b w:val="0"/>
                <w:sz w:val="22"/>
                <w:szCs w:val="22"/>
              </w:rPr>
              <w:t xml:space="preserve">Земельный </w:t>
            </w:r>
            <w:hyperlink r:id="rId19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кодекс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146681" w:rsidRPr="00B443E5" w:rsidRDefault="00146681" w:rsidP="00146681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r w:rsidRPr="00B443E5"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20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кодекс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146681" w:rsidRPr="00B443E5" w:rsidRDefault="00146681" w:rsidP="00146681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r w:rsidRPr="00B443E5">
              <w:rPr>
                <w:b w:val="0"/>
                <w:sz w:val="22"/>
                <w:szCs w:val="22"/>
              </w:rPr>
              <w:t xml:space="preserve">Федеральный </w:t>
            </w:r>
            <w:hyperlink r:id="rId21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закон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146681" w:rsidRPr="00B443E5" w:rsidRDefault="00146681" w:rsidP="00146681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r w:rsidRPr="00B443E5">
              <w:rPr>
                <w:b w:val="0"/>
                <w:sz w:val="22"/>
                <w:szCs w:val="22"/>
              </w:rPr>
              <w:t xml:space="preserve">Федеральный </w:t>
            </w:r>
            <w:hyperlink r:id="rId22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закон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146681" w:rsidRPr="00B443E5" w:rsidRDefault="00146681" w:rsidP="00146681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r w:rsidRPr="00B443E5">
              <w:rPr>
                <w:b w:val="0"/>
                <w:sz w:val="22"/>
                <w:szCs w:val="22"/>
              </w:rPr>
              <w:lastRenderedPageBreak/>
              <w:t xml:space="preserve">Федеральный </w:t>
            </w:r>
            <w:hyperlink r:id="rId23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закон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146681" w:rsidRPr="00B443E5" w:rsidRDefault="00146681" w:rsidP="00146681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hyperlink r:id="rId24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Закон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146681" w:rsidRPr="00B443E5" w:rsidRDefault="00146681" w:rsidP="00146681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hyperlink r:id="rId25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Закон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146681" w:rsidRPr="00B443E5" w:rsidRDefault="00146681" w:rsidP="00146681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hyperlink r:id="rId26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Закон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146681" w:rsidRPr="00B443E5" w:rsidRDefault="00146681" w:rsidP="00146681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hyperlink r:id="rId27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Правила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</w:t>
            </w:r>
            <w:r>
              <w:rPr>
                <w:b w:val="0"/>
                <w:sz w:val="22"/>
                <w:szCs w:val="22"/>
              </w:rPr>
              <w:t>Новый Буян</w:t>
            </w:r>
            <w:r w:rsidRPr="00B443E5">
              <w:rPr>
                <w:b w:val="0"/>
                <w:sz w:val="22"/>
                <w:szCs w:val="22"/>
              </w:rPr>
              <w:t>;</w:t>
            </w:r>
          </w:p>
          <w:p w:rsidR="00146681" w:rsidRPr="00B443E5" w:rsidRDefault="00146681" w:rsidP="00146681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  <w:hyperlink r:id="rId28" w:history="1">
              <w:r w:rsidRPr="00B443E5">
                <w:rPr>
                  <w:b w:val="0"/>
                  <w:color w:val="0000FF"/>
                  <w:sz w:val="22"/>
                  <w:szCs w:val="22"/>
                </w:rPr>
                <w:t>Устав</w:t>
              </w:r>
            </w:hyperlink>
            <w:r w:rsidRPr="00B443E5">
              <w:rPr>
                <w:b w:val="0"/>
                <w:sz w:val="22"/>
                <w:szCs w:val="22"/>
              </w:rPr>
              <w:t xml:space="preserve"> администрации сельского поселения </w:t>
            </w:r>
            <w:r>
              <w:rPr>
                <w:b w:val="0"/>
                <w:sz w:val="22"/>
                <w:szCs w:val="22"/>
              </w:rPr>
              <w:t>Новый Буян</w:t>
            </w:r>
          </w:p>
          <w:p w:rsidR="00B443E5" w:rsidRPr="00B443E5" w:rsidRDefault="00B443E5" w:rsidP="00B443E5">
            <w:pPr>
              <w:ind w:firstLine="709"/>
              <w:contextualSpacing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443E5" w:rsidRPr="00B443E5" w:rsidRDefault="00B443E5" w:rsidP="00A7397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443E5">
              <w:rPr>
                <w:b w:val="0"/>
                <w:sz w:val="22"/>
                <w:szCs w:val="22"/>
              </w:rPr>
              <w:lastRenderedPageBreak/>
              <w:t>Администрация</w:t>
            </w:r>
          </w:p>
          <w:p w:rsidR="00B443E5" w:rsidRPr="00B443E5" w:rsidRDefault="00B443E5" w:rsidP="00A7397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443E5">
              <w:rPr>
                <w:b w:val="0"/>
                <w:sz w:val="22"/>
                <w:szCs w:val="22"/>
              </w:rPr>
              <w:t>сельского поселения Новый Буян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443E5" w:rsidRPr="00B443E5" w:rsidRDefault="00B443E5" w:rsidP="00A7397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443E5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443E5" w:rsidRPr="00B443E5" w:rsidRDefault="00B443E5" w:rsidP="00A7397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443E5">
              <w:rPr>
                <w:b w:val="0"/>
                <w:sz w:val="22"/>
                <w:szCs w:val="22"/>
              </w:rPr>
              <w:t>Бесплатно</w:t>
            </w:r>
          </w:p>
        </w:tc>
      </w:tr>
    </w:tbl>
    <w:p w:rsidR="0067344F" w:rsidRPr="00960A76" w:rsidRDefault="0067344F" w:rsidP="0067344F">
      <w:pPr>
        <w:tabs>
          <w:tab w:val="left" w:pos="4320"/>
        </w:tabs>
        <w:rPr>
          <w:sz w:val="20"/>
          <w:szCs w:val="20"/>
        </w:rPr>
        <w:sectPr w:rsidR="0067344F" w:rsidRPr="00960A76" w:rsidSect="00CE51ED">
          <w:pgSz w:w="15840" w:h="12240" w:orient="landscape"/>
          <w:pgMar w:top="1134" w:right="1418" w:bottom="1134" w:left="1418" w:header="720" w:footer="720" w:gutter="0"/>
          <w:cols w:space="720"/>
        </w:sectPr>
      </w:pPr>
    </w:p>
    <w:p w:rsidR="0039272E" w:rsidRDefault="0039272E"/>
    <w:sectPr w:rsidR="0039272E" w:rsidSect="00CE51ED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96" w:rsidRDefault="00A73796" w:rsidP="00A0486D">
      <w:r>
        <w:separator/>
      </w:r>
    </w:p>
  </w:endnote>
  <w:endnote w:type="continuationSeparator" w:id="1">
    <w:p w:rsidR="00A73796" w:rsidRDefault="00A73796" w:rsidP="00A0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96" w:rsidRDefault="00A73796" w:rsidP="00A0486D">
      <w:r>
        <w:separator/>
      </w:r>
    </w:p>
  </w:footnote>
  <w:footnote w:type="continuationSeparator" w:id="1">
    <w:p w:rsidR="00A73796" w:rsidRDefault="00A73796" w:rsidP="00A04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19"/>
      <w:docPartObj>
        <w:docPartGallery w:val="Page Numbers (Top of Page)"/>
        <w:docPartUnique/>
      </w:docPartObj>
    </w:sdtPr>
    <w:sdtContent>
      <w:p w:rsidR="00A0486D" w:rsidRDefault="00252462">
        <w:pPr>
          <w:pStyle w:val="a9"/>
          <w:jc w:val="center"/>
        </w:pPr>
        <w:fldSimple w:instr=" PAGE   \* MERGEFORMAT ">
          <w:r w:rsidR="00146681">
            <w:rPr>
              <w:noProof/>
            </w:rPr>
            <w:t>3</w:t>
          </w:r>
        </w:fldSimple>
      </w:p>
    </w:sdtContent>
  </w:sdt>
  <w:p w:rsidR="00A0486D" w:rsidRDefault="00A048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293"/>
    <w:multiLevelType w:val="hybridMultilevel"/>
    <w:tmpl w:val="346A5444"/>
    <w:lvl w:ilvl="0" w:tplc="442007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44F"/>
    <w:rsid w:val="000E729D"/>
    <w:rsid w:val="00146681"/>
    <w:rsid w:val="00252462"/>
    <w:rsid w:val="00371F3E"/>
    <w:rsid w:val="0039272E"/>
    <w:rsid w:val="0067344F"/>
    <w:rsid w:val="00712715"/>
    <w:rsid w:val="00900C0A"/>
    <w:rsid w:val="009C4FDF"/>
    <w:rsid w:val="00A0486D"/>
    <w:rsid w:val="00A73796"/>
    <w:rsid w:val="00B30BB5"/>
    <w:rsid w:val="00B350DC"/>
    <w:rsid w:val="00B443E5"/>
    <w:rsid w:val="00CE0B13"/>
    <w:rsid w:val="00D26F32"/>
    <w:rsid w:val="00D7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72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29D"/>
    <w:rPr>
      <w:rFonts w:ascii="Tahoma" w:eastAsia="Times New Roman" w:hAnsi="Tahoma" w:cs="Tahoma"/>
      <w:b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048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486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048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486D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6D057BF3C68D0CE736D7D6FD75B4A14266A7D32631148070C821511776D6FC53BAFC73B0091A864t3xFJ" TargetMode="External"/><Relationship Id="rId18" Type="http://schemas.openxmlformats.org/officeDocument/2006/relationships/hyperlink" Target="consultantplus://offline/ref=A6D057BF3C68D0CE736D6362C137161C2261223A691A455453DD4E4C206465927CE09E79449CA96D3A74D0t7xCJ" TargetMode="External"/><Relationship Id="rId26" Type="http://schemas.openxmlformats.org/officeDocument/2006/relationships/hyperlink" Target="consultantplus://offline/ref=A6D057BF3C68D0CE736D6362C137161C2261223A6911405352DD4E4C20646592t7x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7D6FD75B4A1426687D3E661F48070C82151177t6xD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6D057BF3C68D0CE736D7D6FD75B4A1426687D31671148070C821511776D6FC53BAFC73F09t9x6J" TargetMode="External"/><Relationship Id="rId17" Type="http://schemas.openxmlformats.org/officeDocument/2006/relationships/hyperlink" Target="consultantplus://offline/ref=A6D057BF3C68D0CE736D6362C137161C2261223A651D435659DD4E4C206465927CE09E79449CA96D3B77D2t7xBJ" TargetMode="External"/><Relationship Id="rId25" Type="http://schemas.openxmlformats.org/officeDocument/2006/relationships/hyperlink" Target="consultantplus://offline/ref=A6D057BF3C68D0CE736D6362C137161C2261223A6919405354DD4E4C20646592t7x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6362C137161C2261223A6911405352DD4E4C20646592t7xCJ" TargetMode="External"/><Relationship Id="rId20" Type="http://schemas.openxmlformats.org/officeDocument/2006/relationships/hyperlink" Target="consultantplus://offline/ref=A6D057BF3C68D0CE736D7D6FD75B4A14266B7536641948070C821511776D6FC53BAFC73B0091AE6Et3x9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D057BF3C68D0CE736D7D6FD75B4A1426687D3E661F48070C82151177t6xDJ" TargetMode="External"/><Relationship Id="rId24" Type="http://schemas.openxmlformats.org/officeDocument/2006/relationships/hyperlink" Target="consultantplus://offline/ref=A6D057BF3C68D0CE736D6362C137161C2261223A661B4B5359DD4E4C20646592t7xC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D057BF3C68D0CE736D6362C137161C2261223A6919405354DD4E4C20646592t7xCJ" TargetMode="External"/><Relationship Id="rId23" Type="http://schemas.openxmlformats.org/officeDocument/2006/relationships/hyperlink" Target="consultantplus://offline/ref=A6D057BF3C68D0CE736D7D6FD75B4A14266A7D32631148070C821511776D6FC53BAFC73B0091A864t3xFJ" TargetMode="External"/><Relationship Id="rId28" Type="http://schemas.openxmlformats.org/officeDocument/2006/relationships/hyperlink" Target="consultantplus://offline/ref=A6D057BF3C68D0CE736D6362C137161C2261223A691A455453DD4E4C206465927CE09E79449CA96D3A74D0t7xCJ" TargetMode="External"/><Relationship Id="rId10" Type="http://schemas.openxmlformats.org/officeDocument/2006/relationships/hyperlink" Target="consultantplus://offline/ref=A6D057BF3C68D0CE736D7D6FD75B4A14266B7536641948070C821511776D6FC53BAFC73B0091AE6Et3x9J" TargetMode="External"/><Relationship Id="rId19" Type="http://schemas.openxmlformats.org/officeDocument/2006/relationships/hyperlink" Target="consultantplus://offline/ref=A6D057BF3C68D0CE736D7D6FD75B4A1426687C34661B48070C82151177t6xDJ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7D6FD75B4A1426687C34661B48070C82151177t6xDJ" TargetMode="External"/><Relationship Id="rId14" Type="http://schemas.openxmlformats.org/officeDocument/2006/relationships/hyperlink" Target="consultantplus://offline/ref=A6D057BF3C68D0CE736D6362C137161C2261223A661B4B5359DD4E4C20646592t7xCJ" TargetMode="External"/><Relationship Id="rId22" Type="http://schemas.openxmlformats.org/officeDocument/2006/relationships/hyperlink" Target="consultantplus://offline/ref=A6D057BF3C68D0CE736D7D6FD75B4A1426687D31671148070C821511776D6FC53BAFC73F09t9x6J" TargetMode="External"/><Relationship Id="rId27" Type="http://schemas.openxmlformats.org/officeDocument/2006/relationships/hyperlink" Target="consultantplus://offline/ref=A6D057BF3C68D0CE736D6362C137161C2261223A651D435659DD4E4C206465927CE09E79449CA96D3B77D2t7xB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7</cp:revision>
  <cp:lastPrinted>2015-12-04T04:21:00Z</cp:lastPrinted>
  <dcterms:created xsi:type="dcterms:W3CDTF">2015-11-30T05:18:00Z</dcterms:created>
  <dcterms:modified xsi:type="dcterms:W3CDTF">2018-07-30T11:12:00Z</dcterms:modified>
</cp:coreProperties>
</file>