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F8" w:rsidRDefault="00C62FF8" w:rsidP="00C62FF8">
      <w:pPr>
        <w:pStyle w:val="a4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C62FF8" w:rsidRDefault="00C62FF8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ШИЛАН 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62FF8" w:rsidRDefault="00C62FF8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62FF8" w:rsidRDefault="00C62FF8" w:rsidP="00C62FF8">
      <w:pPr>
        <w:pStyle w:val="9"/>
        <w:tabs>
          <w:tab w:val="clear" w:pos="1584"/>
          <w:tab w:val="num" w:pos="0"/>
        </w:tabs>
        <w:spacing w:line="360" w:lineRule="auto"/>
        <w:jc w:val="center"/>
        <w:rPr>
          <w:b/>
          <w:i w:val="0"/>
          <w:sz w:val="36"/>
          <w:szCs w:val="36"/>
        </w:rPr>
      </w:pPr>
    </w:p>
    <w:p w:rsidR="00C62FF8" w:rsidRPr="00C62FF8" w:rsidRDefault="00C62FF8" w:rsidP="00C62FF8">
      <w:pPr>
        <w:pStyle w:val="9"/>
        <w:tabs>
          <w:tab w:val="clear" w:pos="1584"/>
          <w:tab w:val="num" w:pos="0"/>
        </w:tabs>
        <w:spacing w:line="360" w:lineRule="auto"/>
        <w:jc w:val="center"/>
        <w:rPr>
          <w:b/>
          <w:i w:val="0"/>
          <w:sz w:val="32"/>
          <w:szCs w:val="32"/>
        </w:rPr>
      </w:pPr>
      <w:r w:rsidRPr="00C62FF8">
        <w:rPr>
          <w:b/>
          <w:i w:val="0"/>
          <w:sz w:val="32"/>
          <w:szCs w:val="32"/>
        </w:rPr>
        <w:t>ПОСТАНОВЛЕНИЕ</w:t>
      </w:r>
    </w:p>
    <w:p w:rsidR="001F1317" w:rsidRDefault="00C62FF8" w:rsidP="00C62FF8">
      <w:pPr>
        <w:pStyle w:val="a4"/>
        <w:suppressAutoHyphens w:val="0"/>
        <w:jc w:val="center"/>
        <w:rPr>
          <w:b w:val="0"/>
          <w:szCs w:val="28"/>
        </w:rPr>
      </w:pPr>
      <w:r>
        <w:rPr>
          <w:b w:val="0"/>
          <w:i w:val="0"/>
        </w:rPr>
        <w:t>от 2</w:t>
      </w:r>
      <w:r w:rsidR="00E25E52">
        <w:rPr>
          <w:b w:val="0"/>
          <w:i w:val="0"/>
        </w:rPr>
        <w:t>7</w:t>
      </w:r>
      <w:r>
        <w:rPr>
          <w:b w:val="0"/>
          <w:i w:val="0"/>
        </w:rPr>
        <w:t xml:space="preserve"> </w:t>
      </w:r>
      <w:r w:rsidR="00E25E52">
        <w:rPr>
          <w:b w:val="0"/>
          <w:i w:val="0"/>
        </w:rPr>
        <w:t>марта</w:t>
      </w:r>
      <w:r>
        <w:rPr>
          <w:b w:val="0"/>
          <w:i w:val="0"/>
        </w:rPr>
        <w:t xml:space="preserve"> 201</w:t>
      </w:r>
      <w:r w:rsidR="00E25E52">
        <w:rPr>
          <w:b w:val="0"/>
          <w:i w:val="0"/>
        </w:rPr>
        <w:t>8 года № 11</w:t>
      </w:r>
    </w:p>
    <w:p w:rsidR="001F1317" w:rsidRDefault="001F1317" w:rsidP="001F1317">
      <w:pPr>
        <w:rPr>
          <w:b/>
          <w:szCs w:val="28"/>
        </w:rPr>
      </w:pPr>
    </w:p>
    <w:p w:rsidR="001F1317" w:rsidRDefault="001F1317" w:rsidP="001F1317">
      <w:pPr>
        <w:jc w:val="center"/>
        <w:rPr>
          <w:b/>
          <w:spacing w:val="2"/>
          <w:szCs w:val="28"/>
          <w:shd w:val="clear" w:color="auto" w:fill="FFFFFF"/>
        </w:rPr>
      </w:pPr>
      <w:r w:rsidRPr="007512E5">
        <w:rPr>
          <w:b/>
          <w:spacing w:val="2"/>
          <w:szCs w:val="28"/>
          <w:shd w:val="clear" w:color="auto" w:fill="FFFFFF"/>
        </w:rPr>
        <w:t xml:space="preserve">Об </w:t>
      </w:r>
      <w:r>
        <w:rPr>
          <w:b/>
          <w:spacing w:val="2"/>
          <w:szCs w:val="28"/>
          <w:shd w:val="clear" w:color="auto" w:fill="FFFFFF"/>
        </w:rPr>
        <w:t>условиях приватизации транспортного средства</w:t>
      </w:r>
    </w:p>
    <w:p w:rsidR="001F1317" w:rsidRPr="00E25E52" w:rsidRDefault="005E3C9C" w:rsidP="001F1317">
      <w:pPr>
        <w:jc w:val="center"/>
        <w:rPr>
          <w:b/>
          <w:szCs w:val="28"/>
        </w:rPr>
      </w:pPr>
      <w:r>
        <w:rPr>
          <w:b/>
          <w:spacing w:val="2"/>
          <w:szCs w:val="28"/>
          <w:shd w:val="clear" w:color="auto" w:fill="FFFFFF"/>
        </w:rPr>
        <w:t xml:space="preserve"> </w:t>
      </w:r>
      <w:r>
        <w:rPr>
          <w:b/>
          <w:spacing w:val="2"/>
          <w:szCs w:val="28"/>
          <w:shd w:val="clear" w:color="auto" w:fill="FFFFFF"/>
          <w:lang w:val="en-US"/>
        </w:rPr>
        <w:t>LADA</w:t>
      </w:r>
      <w:r w:rsidRPr="00E25E52">
        <w:rPr>
          <w:b/>
          <w:spacing w:val="2"/>
          <w:szCs w:val="28"/>
          <w:shd w:val="clear" w:color="auto" w:fill="FFFFFF"/>
        </w:rPr>
        <w:t xml:space="preserve"> 2105</w:t>
      </w:r>
    </w:p>
    <w:p w:rsidR="001F1317" w:rsidRPr="007512E5" w:rsidRDefault="001F1317" w:rsidP="001F1317">
      <w:pPr>
        <w:spacing w:line="360" w:lineRule="auto"/>
        <w:ind w:firstLine="709"/>
        <w:jc w:val="center"/>
        <w:rPr>
          <w:b/>
          <w:szCs w:val="28"/>
        </w:rPr>
      </w:pPr>
    </w:p>
    <w:p w:rsidR="001F1317" w:rsidRDefault="001F1317" w:rsidP="001F131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>
        <w:t xml:space="preserve">В целях </w:t>
      </w:r>
      <w:proofErr w:type="gramStart"/>
      <w:r>
        <w:t xml:space="preserve">реализации прогнозного плана приватизации муниципального имущества </w:t>
      </w:r>
      <w:r w:rsidR="00624545">
        <w:t>сельского поселения</w:t>
      </w:r>
      <w:proofErr w:type="gramEnd"/>
      <w:r w:rsidR="00624545">
        <w:t xml:space="preserve"> Шилан </w:t>
      </w:r>
      <w:r>
        <w:t>муниципального района Красноярский Самарской области на 201</w:t>
      </w:r>
      <w:r w:rsidR="00E25E52">
        <w:t>8</w:t>
      </w:r>
      <w:r>
        <w:t xml:space="preserve"> год, утвержденного </w:t>
      </w:r>
      <w:proofErr w:type="gramStart"/>
      <w:r>
        <w:t xml:space="preserve">решением Собрания представителей </w:t>
      </w:r>
      <w:r w:rsidR="00624545">
        <w:t xml:space="preserve">сельского поселения Шилан </w:t>
      </w:r>
      <w:r>
        <w:t xml:space="preserve">муниципального района Красноярский Самарской области от </w:t>
      </w:r>
      <w:bookmarkStart w:id="0" w:name="_Hlk486943847"/>
      <w:bookmarkStart w:id="1" w:name="_Hlk486930911"/>
      <w:r w:rsidR="00E25E52">
        <w:t>26</w:t>
      </w:r>
      <w:r>
        <w:t>.</w:t>
      </w:r>
      <w:r w:rsidR="005C7A42">
        <w:t>0</w:t>
      </w:r>
      <w:r w:rsidR="00624545">
        <w:t>3</w:t>
      </w:r>
      <w:r>
        <w:t>.201</w:t>
      </w:r>
      <w:r w:rsidR="00E25E52">
        <w:t>8</w:t>
      </w:r>
      <w:r>
        <w:t xml:space="preserve"> </w:t>
      </w:r>
      <w:r w:rsidR="00ED24D8">
        <w:t xml:space="preserve">  </w:t>
      </w:r>
      <w:r>
        <w:t xml:space="preserve">№ </w:t>
      </w:r>
      <w:r w:rsidR="00E25E52">
        <w:t>3</w:t>
      </w:r>
      <w:r>
        <w:t xml:space="preserve"> </w:t>
      </w:r>
      <w:bookmarkEnd w:id="0"/>
      <w:r w:rsidR="005C7A42">
        <w:t>«О</w:t>
      </w:r>
      <w:r w:rsidR="00624545">
        <w:t>б утверждении</w:t>
      </w:r>
      <w:r w:rsidR="005C7A42">
        <w:t xml:space="preserve"> </w:t>
      </w:r>
      <w:r w:rsidR="00624545">
        <w:t>прогнозного</w:t>
      </w:r>
      <w:r w:rsidR="005C7A42">
        <w:t xml:space="preserve"> план</w:t>
      </w:r>
      <w:r w:rsidR="00624545">
        <w:t>а (программы</w:t>
      </w:r>
      <w:r w:rsidR="005C7A42">
        <w:t xml:space="preserve">) приватизации муниципального имущества </w:t>
      </w:r>
      <w:r w:rsidR="00624545">
        <w:t xml:space="preserve">сельского поселения Шилан </w:t>
      </w:r>
      <w:r w:rsidR="005C7A42">
        <w:t>муниципального района Красноярский Самарской области на 201</w:t>
      </w:r>
      <w:r w:rsidR="00E25E52">
        <w:t xml:space="preserve">8 </w:t>
      </w:r>
      <w:r w:rsidR="005C7A42">
        <w:t>год»</w:t>
      </w:r>
      <w:r>
        <w:t>, руководствуясь Федеральным законом от 21.12.2001 № 178-ФЗ «О приватизации  государственного и муниципального имущества»,</w:t>
      </w:r>
      <w:r w:rsidR="005C7A42">
        <w:t xml:space="preserve"> </w:t>
      </w:r>
      <w:r w:rsidR="00D961F0">
        <w:t>пунктом 3 части 4 статьи 36 Федерального закона от 06.10.2003 № 131-ФЗ «Об общих принципах организации</w:t>
      </w:r>
      <w:proofErr w:type="gramEnd"/>
      <w:r w:rsidR="00D961F0">
        <w:t xml:space="preserve"> местного самоуправления в Российской Федерации», </w:t>
      </w:r>
      <w:r w:rsidR="00624545">
        <w:t>Уставом</w:t>
      </w:r>
      <w:r w:rsidR="005C7A42">
        <w:t xml:space="preserve"> </w:t>
      </w:r>
      <w:r w:rsidR="00624545">
        <w:t xml:space="preserve">сельского поселения Шилан </w:t>
      </w:r>
      <w:r w:rsidR="005C7A42">
        <w:t xml:space="preserve">муниципального района </w:t>
      </w:r>
      <w:proofErr w:type="gramStart"/>
      <w:r w:rsidR="005C7A42">
        <w:t>Красноярский</w:t>
      </w:r>
      <w:proofErr w:type="gramEnd"/>
      <w:r w:rsidR="005C7A42">
        <w:t xml:space="preserve"> Самарской области, </w:t>
      </w:r>
      <w:r w:rsidR="00047C2F">
        <w:t>принятого</w:t>
      </w:r>
      <w:r w:rsidR="005C7A42">
        <w:t xml:space="preserve"> решение</w:t>
      </w:r>
      <w:r w:rsidR="0067592B">
        <w:t>м</w:t>
      </w:r>
      <w:r w:rsidR="005C7A42">
        <w:t xml:space="preserve"> Собрания представителей </w:t>
      </w:r>
      <w:r w:rsidR="00624545">
        <w:t xml:space="preserve">сельского поселения Шилан </w:t>
      </w:r>
      <w:r w:rsidR="005C7A42">
        <w:t>муниципального района Крас</w:t>
      </w:r>
      <w:r w:rsidR="00624545">
        <w:t>ноярский Самарской области от 13.07</w:t>
      </w:r>
      <w:r w:rsidR="0067592B">
        <w:t>.2</w:t>
      </w:r>
      <w:r w:rsidR="00624545">
        <w:t>015 № 23</w:t>
      </w:r>
      <w:r w:rsidR="005C7A42">
        <w:t xml:space="preserve">, </w:t>
      </w:r>
      <w:bookmarkEnd w:id="1"/>
      <w:r>
        <w:t xml:space="preserve">Администрация </w:t>
      </w:r>
      <w:r w:rsidR="00624545">
        <w:t xml:space="preserve">сельского поселения Шилан </w:t>
      </w:r>
      <w:r>
        <w:t>муниципального района Красноярский Самарской области ПОСТАНОВЛЯЕТ:</w:t>
      </w:r>
      <w:r w:rsidRPr="007512E5">
        <w:rPr>
          <w:spacing w:val="2"/>
          <w:szCs w:val="28"/>
          <w:shd w:val="clear" w:color="auto" w:fill="FFFFFF"/>
        </w:rPr>
        <w:t xml:space="preserve"> </w:t>
      </w:r>
    </w:p>
    <w:p w:rsidR="001F1317" w:rsidRPr="007512E5" w:rsidRDefault="001F1317" w:rsidP="001F1317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>
        <w:lastRenderedPageBreak/>
        <w:t>Осуществить приватизацию тра</w:t>
      </w:r>
      <w:r w:rsidR="00624545">
        <w:t xml:space="preserve">нспортного средства </w:t>
      </w:r>
      <w:r w:rsidR="005E3C9C" w:rsidRPr="005E3C9C">
        <w:rPr>
          <w:lang w:val="en-US"/>
        </w:rPr>
        <w:t>LADA</w:t>
      </w:r>
      <w:r w:rsidR="00624545" w:rsidRPr="005E3C9C">
        <w:t xml:space="preserve">  </w:t>
      </w:r>
      <w:r w:rsidR="005E3C9C" w:rsidRPr="005E3C9C">
        <w:t xml:space="preserve"> 2105</w:t>
      </w:r>
      <w:r w:rsidRPr="005E3C9C">
        <w:t xml:space="preserve">, </w:t>
      </w:r>
      <w:r w:rsidR="00E3167F" w:rsidRPr="005E3C9C">
        <w:rPr>
          <w:szCs w:val="28"/>
        </w:rPr>
        <w:t>идентификационный номер (</w:t>
      </w:r>
      <w:r w:rsidR="00E3167F" w:rsidRPr="005E3C9C">
        <w:rPr>
          <w:szCs w:val="28"/>
          <w:lang w:val="en-US"/>
        </w:rPr>
        <w:t>VIN</w:t>
      </w:r>
      <w:r w:rsidR="00E3167F" w:rsidRPr="005E3C9C">
        <w:rPr>
          <w:szCs w:val="28"/>
        </w:rPr>
        <w:t>) Х</w:t>
      </w:r>
      <w:r w:rsidR="008D7DDA" w:rsidRPr="005E3C9C">
        <w:rPr>
          <w:szCs w:val="28"/>
          <w:lang w:val="en-US"/>
        </w:rPr>
        <w:t>IA</w:t>
      </w:r>
      <w:r w:rsidR="008D7DDA" w:rsidRPr="005E3C9C">
        <w:rPr>
          <w:szCs w:val="28"/>
        </w:rPr>
        <w:t>21054092163208</w:t>
      </w:r>
      <w:r w:rsidR="00E3167F" w:rsidRPr="005E3C9C">
        <w:rPr>
          <w:szCs w:val="28"/>
        </w:rPr>
        <w:t>;</w:t>
      </w:r>
      <w:r w:rsidRPr="005E3C9C">
        <w:rPr>
          <w:szCs w:val="28"/>
        </w:rPr>
        <w:t xml:space="preserve"> </w:t>
      </w:r>
      <w:r w:rsidR="008D7DDA" w:rsidRPr="005E3C9C">
        <w:rPr>
          <w:szCs w:val="28"/>
        </w:rPr>
        <w:t>2009</w:t>
      </w:r>
      <w:r w:rsidR="00C423C6" w:rsidRPr="005E3C9C">
        <w:rPr>
          <w:szCs w:val="28"/>
        </w:rPr>
        <w:t xml:space="preserve"> </w:t>
      </w:r>
      <w:r w:rsidRPr="005E3C9C">
        <w:rPr>
          <w:szCs w:val="28"/>
        </w:rPr>
        <w:t>год</w:t>
      </w:r>
      <w:r w:rsidR="00C423C6" w:rsidRPr="005E3C9C">
        <w:rPr>
          <w:szCs w:val="28"/>
        </w:rPr>
        <w:t>а</w:t>
      </w:r>
      <w:r w:rsidRPr="005E3C9C">
        <w:rPr>
          <w:szCs w:val="28"/>
        </w:rPr>
        <w:t xml:space="preserve"> выпуска</w:t>
      </w:r>
      <w:r w:rsidR="00E545E2" w:rsidRPr="005E3C9C">
        <w:rPr>
          <w:szCs w:val="28"/>
        </w:rPr>
        <w:t>;</w:t>
      </w:r>
      <w:r w:rsidR="008D7DDA" w:rsidRPr="005E3C9C">
        <w:rPr>
          <w:szCs w:val="28"/>
        </w:rPr>
        <w:t xml:space="preserve"> ПТС № 63 </w:t>
      </w:r>
      <w:r w:rsidR="005E3C9C" w:rsidRPr="005E3C9C">
        <w:rPr>
          <w:szCs w:val="28"/>
        </w:rPr>
        <w:t>МХ 219012</w:t>
      </w:r>
      <w:r w:rsidR="00E545E2" w:rsidRPr="005E3C9C">
        <w:rPr>
          <w:szCs w:val="28"/>
        </w:rPr>
        <w:t>;</w:t>
      </w:r>
      <w:r w:rsidRPr="005E3C9C">
        <w:rPr>
          <w:szCs w:val="28"/>
        </w:rPr>
        <w:t xml:space="preserve"> модель, № двигателя </w:t>
      </w:r>
      <w:r w:rsidR="008D7DDA" w:rsidRPr="005E3C9C">
        <w:rPr>
          <w:szCs w:val="28"/>
        </w:rPr>
        <w:t xml:space="preserve">21067, </w:t>
      </w:r>
      <w:bookmarkStart w:id="2" w:name="_GoBack"/>
      <w:bookmarkEnd w:id="2"/>
      <w:r w:rsidR="008B4998" w:rsidRPr="005E3C9C">
        <w:rPr>
          <w:szCs w:val="28"/>
        </w:rPr>
        <w:t xml:space="preserve">9562501;  </w:t>
      </w:r>
      <w:r w:rsidR="005E3C9C" w:rsidRPr="005E3C9C">
        <w:rPr>
          <w:szCs w:val="28"/>
        </w:rPr>
        <w:t xml:space="preserve">          </w:t>
      </w:r>
      <w:r w:rsidR="00C423C6" w:rsidRPr="005E3C9C">
        <w:rPr>
          <w:szCs w:val="28"/>
        </w:rPr>
        <w:t xml:space="preserve">№ </w:t>
      </w:r>
      <w:r w:rsidRPr="004D3E30">
        <w:rPr>
          <w:color w:val="000000"/>
          <w:szCs w:val="28"/>
        </w:rPr>
        <w:t>шасси (</w:t>
      </w:r>
      <w:r w:rsidR="005E3C9C" w:rsidRPr="004D3E30">
        <w:rPr>
          <w:color w:val="000000"/>
          <w:szCs w:val="28"/>
        </w:rPr>
        <w:t>рама) отсутствует</w:t>
      </w:r>
      <w:r w:rsidR="00E545E2">
        <w:rPr>
          <w:color w:val="000000"/>
          <w:szCs w:val="28"/>
        </w:rPr>
        <w:t>;</w:t>
      </w:r>
      <w:r w:rsidRPr="004D3E30">
        <w:rPr>
          <w:color w:val="000000"/>
          <w:szCs w:val="28"/>
        </w:rPr>
        <w:t xml:space="preserve"> </w:t>
      </w:r>
      <w:r w:rsidR="00E545E2">
        <w:rPr>
          <w:color w:val="000000"/>
          <w:szCs w:val="28"/>
        </w:rPr>
        <w:t xml:space="preserve">№ </w:t>
      </w:r>
      <w:r w:rsidRPr="004D3E30">
        <w:rPr>
          <w:color w:val="000000"/>
          <w:szCs w:val="28"/>
        </w:rPr>
        <w:t>кузов</w:t>
      </w:r>
      <w:r w:rsidR="00E545E2">
        <w:rPr>
          <w:color w:val="000000"/>
          <w:szCs w:val="28"/>
        </w:rPr>
        <w:t xml:space="preserve">а </w:t>
      </w:r>
      <w:r w:rsidR="008D7DDA" w:rsidRPr="004D3E30">
        <w:rPr>
          <w:color w:val="000000"/>
          <w:szCs w:val="28"/>
        </w:rPr>
        <w:t>Х</w:t>
      </w:r>
      <w:r w:rsidR="008D7DDA">
        <w:rPr>
          <w:color w:val="000000"/>
          <w:szCs w:val="28"/>
          <w:lang w:val="en-US"/>
        </w:rPr>
        <w:t>IA</w:t>
      </w:r>
      <w:r w:rsidR="008D7DDA">
        <w:rPr>
          <w:color w:val="000000"/>
          <w:szCs w:val="28"/>
        </w:rPr>
        <w:t>21054</w:t>
      </w:r>
      <w:r w:rsidR="008D7DDA" w:rsidRPr="00C62FF8">
        <w:rPr>
          <w:szCs w:val="28"/>
        </w:rPr>
        <w:t>09</w:t>
      </w:r>
      <w:r w:rsidR="008D7DDA">
        <w:rPr>
          <w:color w:val="000000"/>
          <w:szCs w:val="28"/>
        </w:rPr>
        <w:t>2163208</w:t>
      </w:r>
      <w:r w:rsidRPr="004D3E30">
        <w:rPr>
          <w:color w:val="000000"/>
          <w:szCs w:val="28"/>
        </w:rPr>
        <w:t>,</w:t>
      </w:r>
      <w:r w:rsidR="00385F00" w:rsidRPr="00385F00">
        <w:rPr>
          <w:color w:val="000000"/>
          <w:szCs w:val="28"/>
        </w:rPr>
        <w:t xml:space="preserve"> </w:t>
      </w:r>
      <w:r w:rsidR="00385F00" w:rsidRPr="004D3E30">
        <w:rPr>
          <w:color w:val="000000"/>
          <w:szCs w:val="28"/>
        </w:rPr>
        <w:t xml:space="preserve">цвет кузова (кабины) </w:t>
      </w:r>
      <w:r w:rsidR="008D7DDA">
        <w:rPr>
          <w:color w:val="000000"/>
          <w:szCs w:val="28"/>
        </w:rPr>
        <w:t>темно-зеленый</w:t>
      </w:r>
      <w:r w:rsidRPr="004D3E30">
        <w:rPr>
          <w:color w:val="000000"/>
          <w:szCs w:val="28"/>
        </w:rPr>
        <w:t xml:space="preserve"> </w:t>
      </w:r>
      <w:r>
        <w:t>(далее – объект), путем продажи на аукционе</w:t>
      </w:r>
      <w:r w:rsidRPr="004D3E30">
        <w:rPr>
          <w:spacing w:val="2"/>
          <w:szCs w:val="28"/>
          <w:shd w:val="clear" w:color="auto" w:fill="FFFFFF"/>
        </w:rPr>
        <w:t xml:space="preserve">. </w:t>
      </w:r>
    </w:p>
    <w:p w:rsidR="001F1317" w:rsidRPr="00ED24D8" w:rsidRDefault="001F1317" w:rsidP="001F1317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 w:rsidRPr="00ED24D8">
        <w:rPr>
          <w:b w:val="0"/>
          <w:i w:val="0"/>
        </w:rPr>
        <w:t xml:space="preserve">Установить начальную цену объекта в сумме </w:t>
      </w:r>
      <w:r w:rsidR="00ED24D8" w:rsidRPr="00D22D15">
        <w:rPr>
          <w:b w:val="0"/>
          <w:i w:val="0"/>
        </w:rPr>
        <w:t>34 808</w:t>
      </w:r>
      <w:r w:rsidRPr="00D22D15">
        <w:rPr>
          <w:b w:val="0"/>
          <w:i w:val="0"/>
        </w:rPr>
        <w:t xml:space="preserve"> (</w:t>
      </w:r>
      <w:r w:rsidR="00ED24D8" w:rsidRPr="00ED24D8">
        <w:rPr>
          <w:b w:val="0"/>
          <w:i w:val="0"/>
        </w:rPr>
        <w:t>тридцать четыре тысячи восемьсот восемь) рублей 00</w:t>
      </w:r>
      <w:r w:rsidRPr="00ED24D8">
        <w:rPr>
          <w:b w:val="0"/>
          <w:i w:val="0"/>
        </w:rPr>
        <w:t xml:space="preserve"> копеек.</w:t>
      </w:r>
    </w:p>
    <w:p w:rsidR="001F1317" w:rsidRPr="0039741E" w:rsidRDefault="001F1317" w:rsidP="001F1317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 w:rsidRPr="0039741E">
        <w:rPr>
          <w:b w:val="0"/>
          <w:i w:val="0"/>
        </w:rPr>
        <w:t>Установить открытую форму подачи предложений о цене имущества.</w:t>
      </w:r>
    </w:p>
    <w:p w:rsidR="00505264" w:rsidRDefault="001F1317" w:rsidP="001F1317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 w:rsidRPr="0039741E">
        <w:rPr>
          <w:b w:val="0"/>
          <w:i w:val="0"/>
        </w:rPr>
        <w:t>Установить форму платежа - безналичный расчет, без рассрочки</w:t>
      </w:r>
      <w:r w:rsidRPr="00351BB2">
        <w:rPr>
          <w:b w:val="0"/>
          <w:i w:val="0"/>
        </w:rPr>
        <w:t>.</w:t>
      </w:r>
      <w:r w:rsidR="00AA3269">
        <w:rPr>
          <w:b w:val="0"/>
          <w:i w:val="0"/>
        </w:rPr>
        <w:t xml:space="preserve"> </w:t>
      </w:r>
    </w:p>
    <w:p w:rsidR="001F1317" w:rsidRDefault="001F131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proofErr w:type="gramStart"/>
      <w:r>
        <w:rPr>
          <w:b w:val="0"/>
          <w:i w:val="0"/>
          <w:szCs w:val="28"/>
        </w:rPr>
        <w:t>Разместить</w:t>
      </w:r>
      <w:proofErr w:type="gramEnd"/>
      <w:r>
        <w:rPr>
          <w:b w:val="0"/>
          <w:i w:val="0"/>
          <w:szCs w:val="28"/>
        </w:rPr>
        <w:t xml:space="preserve"> настоящее</w:t>
      </w:r>
      <w:r w:rsidRPr="00351BB2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постановление</w:t>
      </w:r>
      <w:r w:rsidRPr="00351BB2">
        <w:rPr>
          <w:b w:val="0"/>
          <w:i w:val="0"/>
          <w:szCs w:val="28"/>
        </w:rPr>
        <w:t xml:space="preserve"> на официальном сайте Российской </w:t>
      </w:r>
      <w:r w:rsidRPr="00415E22">
        <w:rPr>
          <w:b w:val="0"/>
          <w:i w:val="0"/>
          <w:szCs w:val="28"/>
        </w:rPr>
        <w:t xml:space="preserve">Федерации в сети «Интернет» для размещения информации о </w:t>
      </w:r>
      <w:r w:rsidR="00ED24D8" w:rsidRPr="00415E22">
        <w:rPr>
          <w:b w:val="0"/>
          <w:i w:val="0"/>
          <w:szCs w:val="28"/>
        </w:rPr>
        <w:t>проведении торгов</w:t>
      </w:r>
      <w:r w:rsidRPr="00415E22">
        <w:rPr>
          <w:b w:val="0"/>
          <w:i w:val="0"/>
          <w:szCs w:val="28"/>
        </w:rPr>
        <w:t xml:space="preserve">, определенном </w:t>
      </w:r>
      <w:r w:rsidR="005C7A42">
        <w:rPr>
          <w:b w:val="0"/>
          <w:i w:val="0"/>
          <w:szCs w:val="28"/>
        </w:rPr>
        <w:t>П</w:t>
      </w:r>
      <w:r w:rsidRPr="00415E22">
        <w:rPr>
          <w:b w:val="0"/>
          <w:i w:val="0"/>
          <w:szCs w:val="28"/>
        </w:rPr>
        <w:t xml:space="preserve">равительством </w:t>
      </w:r>
      <w:r w:rsidR="00B51F4D">
        <w:rPr>
          <w:b w:val="0"/>
          <w:i w:val="0"/>
          <w:szCs w:val="28"/>
        </w:rPr>
        <w:t xml:space="preserve">Российской </w:t>
      </w:r>
      <w:r w:rsidR="008B4998">
        <w:rPr>
          <w:b w:val="0"/>
          <w:i w:val="0"/>
          <w:szCs w:val="28"/>
        </w:rPr>
        <w:t xml:space="preserve">Федерации </w:t>
      </w:r>
      <w:r w:rsidR="008B4998" w:rsidRPr="00415E22">
        <w:rPr>
          <w:b w:val="0"/>
          <w:i w:val="0"/>
          <w:szCs w:val="28"/>
        </w:rPr>
        <w:t>(</w:t>
      </w:r>
      <w:hyperlink r:id="rId8" w:history="1">
        <w:r w:rsidRPr="00415E22">
          <w:rPr>
            <w:rStyle w:val="a5"/>
            <w:b w:val="0"/>
            <w:i w:val="0"/>
            <w:szCs w:val="28"/>
          </w:rPr>
          <w:t>www.torgi.gov.ru</w:t>
        </w:r>
      </w:hyperlink>
      <w:r w:rsidR="008B4998" w:rsidRPr="00415E22">
        <w:rPr>
          <w:b w:val="0"/>
          <w:i w:val="0"/>
          <w:szCs w:val="28"/>
        </w:rPr>
        <w:t>), а</w:t>
      </w:r>
      <w:r w:rsidRPr="00415E22">
        <w:rPr>
          <w:b w:val="0"/>
          <w:i w:val="0"/>
          <w:szCs w:val="28"/>
        </w:rPr>
        <w:t xml:space="preserve"> также </w:t>
      </w:r>
      <w:r>
        <w:rPr>
          <w:b w:val="0"/>
          <w:i w:val="0"/>
          <w:szCs w:val="28"/>
        </w:rPr>
        <w:t>о</w:t>
      </w:r>
      <w:r w:rsidRPr="00415E22">
        <w:rPr>
          <w:b w:val="0"/>
          <w:i w:val="0"/>
          <w:spacing w:val="2"/>
          <w:szCs w:val="28"/>
          <w:shd w:val="clear" w:color="auto" w:fill="FFFFFF"/>
        </w:rPr>
        <w:t xml:space="preserve">публиковать настоящее </w:t>
      </w:r>
      <w:r>
        <w:rPr>
          <w:b w:val="0"/>
          <w:i w:val="0"/>
          <w:spacing w:val="2"/>
          <w:szCs w:val="28"/>
          <w:shd w:val="clear" w:color="auto" w:fill="FFFFFF"/>
        </w:rPr>
        <w:t>постановление</w:t>
      </w:r>
      <w:r w:rsidRPr="00415E22">
        <w:rPr>
          <w:b w:val="0"/>
          <w:i w:val="0"/>
          <w:spacing w:val="2"/>
          <w:szCs w:val="28"/>
          <w:shd w:val="clear" w:color="auto" w:fill="FFFFFF"/>
        </w:rPr>
        <w:t xml:space="preserve"> в </w:t>
      </w:r>
      <w:r w:rsidRPr="00ED24D8">
        <w:rPr>
          <w:b w:val="0"/>
          <w:i w:val="0"/>
          <w:spacing w:val="2"/>
          <w:szCs w:val="28"/>
          <w:shd w:val="clear" w:color="auto" w:fill="FFFFFF"/>
        </w:rPr>
        <w:t xml:space="preserve">газете «Красноярский вестник» </w:t>
      </w:r>
      <w:r w:rsidRPr="00415E22">
        <w:rPr>
          <w:b w:val="0"/>
          <w:i w:val="0"/>
          <w:spacing w:val="2"/>
          <w:szCs w:val="28"/>
          <w:shd w:val="clear" w:color="auto" w:fill="FFFFFF"/>
        </w:rPr>
        <w:t>и на официальном сайте администрации</w:t>
      </w:r>
      <w:r w:rsidR="008D7DDA" w:rsidRPr="008D7DDA">
        <w:t xml:space="preserve"> </w:t>
      </w:r>
      <w:r w:rsidRPr="00415E22">
        <w:rPr>
          <w:b w:val="0"/>
          <w:i w:val="0"/>
          <w:spacing w:val="2"/>
          <w:szCs w:val="28"/>
          <w:shd w:val="clear" w:color="auto" w:fill="FFFFFF"/>
        </w:rPr>
        <w:t>муниципального района Красноярский</w:t>
      </w:r>
      <w:r>
        <w:rPr>
          <w:b w:val="0"/>
          <w:i w:val="0"/>
          <w:spacing w:val="2"/>
          <w:szCs w:val="28"/>
          <w:shd w:val="clear" w:color="auto" w:fill="FFFFFF"/>
        </w:rPr>
        <w:t xml:space="preserve"> Самарской области</w:t>
      </w:r>
      <w:r w:rsidR="00C62FF8">
        <w:rPr>
          <w:b w:val="0"/>
          <w:i w:val="0"/>
          <w:spacing w:val="2"/>
          <w:szCs w:val="28"/>
          <w:shd w:val="clear" w:color="auto" w:fill="FFFFFF"/>
        </w:rPr>
        <w:t xml:space="preserve"> в разделе «Поселения» - «Сельское поселение Шилан»</w:t>
      </w:r>
      <w:r w:rsidRPr="00415E22">
        <w:rPr>
          <w:b w:val="0"/>
          <w:i w:val="0"/>
          <w:szCs w:val="28"/>
        </w:rPr>
        <w:t>.</w:t>
      </w:r>
    </w:p>
    <w:p w:rsidR="001F1317" w:rsidRPr="00351BB2" w:rsidRDefault="001F131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proofErr w:type="gramStart"/>
      <w:r w:rsidRPr="00415E22">
        <w:rPr>
          <w:b w:val="0"/>
          <w:i w:val="0"/>
          <w:spacing w:val="2"/>
          <w:szCs w:val="28"/>
          <w:shd w:val="clear" w:color="auto" w:fill="FFFFFF"/>
        </w:rPr>
        <w:t>Контроль за</w:t>
      </w:r>
      <w:proofErr w:type="gramEnd"/>
      <w:r w:rsidRPr="00415E22">
        <w:rPr>
          <w:b w:val="0"/>
          <w:i w:val="0"/>
          <w:spacing w:val="2"/>
          <w:szCs w:val="28"/>
          <w:shd w:val="clear" w:color="auto" w:fill="FFFFFF"/>
        </w:rPr>
        <w:t xml:space="preserve"> выполнением настоящего </w:t>
      </w:r>
      <w:r>
        <w:rPr>
          <w:b w:val="0"/>
          <w:i w:val="0"/>
          <w:spacing w:val="2"/>
          <w:szCs w:val="28"/>
          <w:shd w:val="clear" w:color="auto" w:fill="FFFFFF"/>
        </w:rPr>
        <w:t>постановления</w:t>
      </w:r>
      <w:r w:rsidRPr="00415E22">
        <w:rPr>
          <w:b w:val="0"/>
          <w:i w:val="0"/>
          <w:spacing w:val="2"/>
          <w:szCs w:val="28"/>
          <w:shd w:val="clear" w:color="auto" w:fill="FFFFFF"/>
        </w:rPr>
        <w:t xml:space="preserve"> возложить на</w:t>
      </w:r>
      <w:r w:rsidRPr="00415E22">
        <w:rPr>
          <w:b w:val="0"/>
          <w:i w:val="0"/>
        </w:rPr>
        <w:t xml:space="preserve"> Глав</w:t>
      </w:r>
      <w:r w:rsidR="00E25E52">
        <w:rPr>
          <w:b w:val="0"/>
          <w:i w:val="0"/>
        </w:rPr>
        <w:t>у</w:t>
      </w:r>
      <w:r w:rsidRPr="00415E22">
        <w:rPr>
          <w:b w:val="0"/>
          <w:i w:val="0"/>
        </w:rPr>
        <w:t xml:space="preserve"> </w:t>
      </w:r>
      <w:r w:rsidR="00C62FF8">
        <w:rPr>
          <w:b w:val="0"/>
          <w:i w:val="0"/>
        </w:rPr>
        <w:t xml:space="preserve">сельского поселения Шилан муниципального района Красноярский Самарской области </w:t>
      </w:r>
      <w:r w:rsidR="00E25E52">
        <w:rPr>
          <w:b w:val="0"/>
          <w:i w:val="0"/>
        </w:rPr>
        <w:t>И.А. Чернову</w:t>
      </w:r>
      <w:r w:rsidR="00C62FF8">
        <w:rPr>
          <w:b w:val="0"/>
          <w:i w:val="0"/>
        </w:rPr>
        <w:t>.</w:t>
      </w:r>
    </w:p>
    <w:p w:rsidR="00E25E52" w:rsidRDefault="00E25E52" w:rsidP="008D7DDA">
      <w:pPr>
        <w:pStyle w:val="a3"/>
        <w:spacing w:line="240" w:lineRule="auto"/>
        <w:ind w:right="-428" w:firstLine="0"/>
      </w:pPr>
    </w:p>
    <w:p w:rsidR="00D22D15" w:rsidRDefault="00D22D15" w:rsidP="008D7DDA">
      <w:pPr>
        <w:pStyle w:val="a3"/>
        <w:spacing w:line="240" w:lineRule="auto"/>
        <w:ind w:right="-428" w:firstLine="0"/>
        <w:rPr>
          <w:b/>
        </w:rPr>
      </w:pPr>
    </w:p>
    <w:p w:rsidR="00D22D15" w:rsidRDefault="00D22D15" w:rsidP="008D7DDA">
      <w:pPr>
        <w:pStyle w:val="a3"/>
        <w:spacing w:line="240" w:lineRule="auto"/>
        <w:ind w:right="-428" w:firstLine="0"/>
        <w:rPr>
          <w:b/>
        </w:rPr>
      </w:pPr>
    </w:p>
    <w:p w:rsidR="00D22D15" w:rsidRDefault="00D22D15" w:rsidP="008D7DDA">
      <w:pPr>
        <w:pStyle w:val="a3"/>
        <w:spacing w:line="240" w:lineRule="auto"/>
        <w:ind w:right="-428" w:firstLine="0"/>
        <w:rPr>
          <w:b/>
        </w:rPr>
      </w:pPr>
    </w:p>
    <w:p w:rsidR="00D22D15" w:rsidRDefault="00D22D15" w:rsidP="008D7DDA">
      <w:pPr>
        <w:pStyle w:val="a3"/>
        <w:spacing w:line="240" w:lineRule="auto"/>
        <w:ind w:right="-428" w:firstLine="0"/>
        <w:rPr>
          <w:b/>
        </w:rPr>
      </w:pPr>
    </w:p>
    <w:p w:rsidR="00C62FF8" w:rsidRDefault="001F1317" w:rsidP="008D7DDA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>Глав</w:t>
      </w:r>
      <w:r w:rsidR="00E25E52">
        <w:rPr>
          <w:b/>
        </w:rPr>
        <w:t>а</w:t>
      </w:r>
      <w:r>
        <w:rPr>
          <w:b/>
        </w:rPr>
        <w:t xml:space="preserve"> </w:t>
      </w:r>
      <w:r w:rsidR="008D7DDA">
        <w:rPr>
          <w:b/>
        </w:rPr>
        <w:t>сельского поселения</w:t>
      </w:r>
      <w:r w:rsidR="00E25E52">
        <w:rPr>
          <w:b/>
        </w:rPr>
        <w:t xml:space="preserve"> Шилан</w:t>
      </w:r>
    </w:p>
    <w:p w:rsidR="00C62FF8" w:rsidRDefault="00C62FF8" w:rsidP="008D7DDA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</w:p>
    <w:p w:rsidR="00ED24D8" w:rsidRDefault="00C62FF8" w:rsidP="00C62FF8">
      <w:pPr>
        <w:pStyle w:val="a3"/>
        <w:spacing w:line="240" w:lineRule="auto"/>
        <w:ind w:right="-428" w:firstLine="0"/>
        <w:rPr>
          <w:b/>
          <w:szCs w:val="28"/>
        </w:rPr>
      </w:pPr>
      <w:r>
        <w:rPr>
          <w:b/>
        </w:rPr>
        <w:t xml:space="preserve">Самарской области                                                                       </w:t>
      </w:r>
      <w:r w:rsidR="00E25E52">
        <w:rPr>
          <w:b/>
        </w:rPr>
        <w:t>И.А. Чернова</w:t>
      </w:r>
    </w:p>
    <w:p w:rsidR="00C62FF8" w:rsidRDefault="00C62FF8" w:rsidP="001F1317">
      <w:pPr>
        <w:pStyle w:val="a3"/>
        <w:spacing w:line="240" w:lineRule="auto"/>
        <w:ind w:firstLine="0"/>
        <w:rPr>
          <w:b/>
          <w:szCs w:val="28"/>
        </w:rPr>
      </w:pPr>
    </w:p>
    <w:p w:rsidR="001354EF" w:rsidRDefault="001354EF" w:rsidP="00C62FF8">
      <w:pPr>
        <w:pStyle w:val="a3"/>
        <w:spacing w:line="240" w:lineRule="auto"/>
        <w:ind w:firstLine="0"/>
        <w:rPr>
          <w:b/>
          <w:szCs w:val="28"/>
        </w:rPr>
      </w:pPr>
    </w:p>
    <w:p w:rsidR="001354EF" w:rsidRDefault="001354EF" w:rsidP="00C62FF8">
      <w:pPr>
        <w:pStyle w:val="a3"/>
        <w:spacing w:line="240" w:lineRule="auto"/>
        <w:ind w:firstLine="0"/>
        <w:rPr>
          <w:b/>
          <w:szCs w:val="28"/>
        </w:rPr>
      </w:pPr>
    </w:p>
    <w:p w:rsidR="001354EF" w:rsidRDefault="001354EF" w:rsidP="00C62FF8">
      <w:pPr>
        <w:pStyle w:val="a3"/>
        <w:spacing w:line="240" w:lineRule="auto"/>
        <w:ind w:firstLine="0"/>
        <w:rPr>
          <w:b/>
          <w:szCs w:val="28"/>
        </w:rPr>
      </w:pPr>
    </w:p>
    <w:p w:rsidR="001354EF" w:rsidRDefault="001354EF" w:rsidP="00C62FF8">
      <w:pPr>
        <w:pStyle w:val="a3"/>
        <w:spacing w:line="240" w:lineRule="auto"/>
        <w:ind w:firstLine="0"/>
        <w:rPr>
          <w:b/>
          <w:szCs w:val="28"/>
        </w:rPr>
      </w:pPr>
    </w:p>
    <w:p w:rsidR="001354EF" w:rsidRDefault="001354EF" w:rsidP="00C62FF8">
      <w:pPr>
        <w:pStyle w:val="a3"/>
        <w:spacing w:line="240" w:lineRule="auto"/>
        <w:ind w:firstLine="0"/>
        <w:rPr>
          <w:b/>
          <w:szCs w:val="28"/>
        </w:rPr>
      </w:pPr>
    </w:p>
    <w:p w:rsidR="001354EF" w:rsidRDefault="001354EF" w:rsidP="00C62FF8">
      <w:pPr>
        <w:pStyle w:val="a3"/>
        <w:spacing w:line="240" w:lineRule="auto"/>
        <w:ind w:firstLine="0"/>
        <w:rPr>
          <w:b/>
          <w:szCs w:val="28"/>
        </w:rPr>
      </w:pPr>
    </w:p>
    <w:sectPr w:rsidR="001354EF" w:rsidSect="008F6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2A" w:rsidRDefault="00C0072A" w:rsidP="008F6125">
      <w:r>
        <w:separator/>
      </w:r>
    </w:p>
  </w:endnote>
  <w:endnote w:type="continuationSeparator" w:id="0">
    <w:p w:rsidR="00C0072A" w:rsidRDefault="00C0072A" w:rsidP="008F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2A" w:rsidRDefault="00C0072A" w:rsidP="008F6125">
      <w:r>
        <w:separator/>
      </w:r>
    </w:p>
  </w:footnote>
  <w:footnote w:type="continuationSeparator" w:id="0">
    <w:p w:rsidR="00C0072A" w:rsidRDefault="00C0072A" w:rsidP="008F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7241"/>
      <w:docPartObj>
        <w:docPartGallery w:val="Page Numbers (Top of Page)"/>
        <w:docPartUnique/>
      </w:docPartObj>
    </w:sdtPr>
    <w:sdtContent>
      <w:p w:rsidR="008F6125" w:rsidRDefault="001F5D98">
        <w:pPr>
          <w:pStyle w:val="a9"/>
          <w:jc w:val="center"/>
        </w:pPr>
        <w:r>
          <w:fldChar w:fldCharType="begin"/>
        </w:r>
        <w:r w:rsidR="008F6125">
          <w:instrText>PAGE   \* MERGEFORMAT</w:instrText>
        </w:r>
        <w:r>
          <w:fldChar w:fldCharType="separate"/>
        </w:r>
        <w:r w:rsidR="00D22D15">
          <w:rPr>
            <w:noProof/>
          </w:rPr>
          <w:t>2</w:t>
        </w:r>
        <w:r>
          <w:fldChar w:fldCharType="end"/>
        </w:r>
      </w:p>
    </w:sdtContent>
  </w:sdt>
  <w:p w:rsidR="008F6125" w:rsidRDefault="008F612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B4E49"/>
    <w:multiLevelType w:val="hybridMultilevel"/>
    <w:tmpl w:val="04069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60FBD"/>
    <w:multiLevelType w:val="hybridMultilevel"/>
    <w:tmpl w:val="DC52DA56"/>
    <w:lvl w:ilvl="0" w:tplc="7400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7481B"/>
    <w:multiLevelType w:val="hybridMultilevel"/>
    <w:tmpl w:val="021A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312"/>
    <w:multiLevelType w:val="hybridMultilevel"/>
    <w:tmpl w:val="C146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689E"/>
    <w:multiLevelType w:val="hybridMultilevel"/>
    <w:tmpl w:val="F29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81584"/>
    <w:multiLevelType w:val="hybridMultilevel"/>
    <w:tmpl w:val="AEA2056A"/>
    <w:lvl w:ilvl="0" w:tplc="B70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2C24"/>
    <w:multiLevelType w:val="hybridMultilevel"/>
    <w:tmpl w:val="FAF0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317"/>
    <w:rsid w:val="000027AF"/>
    <w:rsid w:val="00047C2F"/>
    <w:rsid w:val="000F197E"/>
    <w:rsid w:val="001354EF"/>
    <w:rsid w:val="001F1317"/>
    <w:rsid w:val="001F49A7"/>
    <w:rsid w:val="001F5D98"/>
    <w:rsid w:val="002424A3"/>
    <w:rsid w:val="002B50C3"/>
    <w:rsid w:val="00385F00"/>
    <w:rsid w:val="003D3338"/>
    <w:rsid w:val="00483873"/>
    <w:rsid w:val="004D3E30"/>
    <w:rsid w:val="00505264"/>
    <w:rsid w:val="005111F2"/>
    <w:rsid w:val="00532DE2"/>
    <w:rsid w:val="005C7A42"/>
    <w:rsid w:val="005E3C9C"/>
    <w:rsid w:val="00624545"/>
    <w:rsid w:val="0067592B"/>
    <w:rsid w:val="007E02FB"/>
    <w:rsid w:val="008549C7"/>
    <w:rsid w:val="00870BA8"/>
    <w:rsid w:val="008B4998"/>
    <w:rsid w:val="008D7DDA"/>
    <w:rsid w:val="008F6125"/>
    <w:rsid w:val="00956A03"/>
    <w:rsid w:val="009B3936"/>
    <w:rsid w:val="00A266B7"/>
    <w:rsid w:val="00AA3269"/>
    <w:rsid w:val="00B001B9"/>
    <w:rsid w:val="00B03EB0"/>
    <w:rsid w:val="00B134CE"/>
    <w:rsid w:val="00B51F4D"/>
    <w:rsid w:val="00C0072A"/>
    <w:rsid w:val="00C423C6"/>
    <w:rsid w:val="00C62FF8"/>
    <w:rsid w:val="00D22D15"/>
    <w:rsid w:val="00D961F0"/>
    <w:rsid w:val="00DD319F"/>
    <w:rsid w:val="00DD6B68"/>
    <w:rsid w:val="00E25E52"/>
    <w:rsid w:val="00E3167F"/>
    <w:rsid w:val="00E370CC"/>
    <w:rsid w:val="00E545E2"/>
    <w:rsid w:val="00E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F1317"/>
    <w:pPr>
      <w:keepNext/>
      <w:numPr>
        <w:ilvl w:val="8"/>
        <w:numId w:val="1"/>
      </w:numPr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1317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a3">
    <w:name w:val="Текст письма"/>
    <w:basedOn w:val="a"/>
    <w:rsid w:val="001F1317"/>
    <w:pPr>
      <w:spacing w:line="360" w:lineRule="auto"/>
      <w:ind w:firstLine="851"/>
    </w:pPr>
  </w:style>
  <w:style w:type="paragraph" w:customStyle="1" w:styleId="a4">
    <w:name w:val="Адресат (кому)"/>
    <w:basedOn w:val="a"/>
    <w:rsid w:val="001F1317"/>
    <w:rPr>
      <w:b/>
      <w:i/>
    </w:rPr>
  </w:style>
  <w:style w:type="character" w:styleId="a5">
    <w:name w:val="Hyperlink"/>
    <w:uiPriority w:val="99"/>
    <w:unhideWhenUsed/>
    <w:rsid w:val="001F13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33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User</cp:lastModifiedBy>
  <cp:revision>14</cp:revision>
  <cp:lastPrinted>2017-11-27T08:32:00Z</cp:lastPrinted>
  <dcterms:created xsi:type="dcterms:W3CDTF">2017-07-11T08:28:00Z</dcterms:created>
  <dcterms:modified xsi:type="dcterms:W3CDTF">2018-03-26T08:29:00Z</dcterms:modified>
</cp:coreProperties>
</file>