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="00601C67"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 w:rsidR="00EE6E61">
        <w:rPr>
          <w:rFonts w:ascii="Times New Roman" w:hAnsi="Times New Roman" w:cs="Times New Roman"/>
          <w:sz w:val="28"/>
          <w:szCs w:val="28"/>
        </w:rPr>
        <w:t xml:space="preserve"> 0</w:t>
      </w:r>
      <w:r w:rsidR="000579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61">
        <w:rPr>
          <w:rFonts w:ascii="Times New Roman" w:hAnsi="Times New Roman" w:cs="Times New Roman"/>
          <w:sz w:val="28"/>
          <w:szCs w:val="28"/>
        </w:rPr>
        <w:t>октября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EE6E61">
        <w:rPr>
          <w:rFonts w:ascii="Times New Roman" w:hAnsi="Times New Roman" w:cs="Times New Roman"/>
          <w:sz w:val="28"/>
          <w:szCs w:val="28"/>
        </w:rPr>
        <w:t>27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</w:t>
      </w:r>
      <w:r w:rsidR="00BD3514">
        <w:rPr>
          <w:rFonts w:ascii="Times New Roman" w:hAnsi="Times New Roman" w:cs="Times New Roman"/>
          <w:b/>
          <w:sz w:val="28"/>
          <w:szCs w:val="28"/>
        </w:rPr>
        <w:t>ноярский</w:t>
      </w:r>
      <w:proofErr w:type="gramEnd"/>
      <w:r w:rsidR="00BD3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EE6E61">
        <w:rPr>
          <w:rFonts w:ascii="Times New Roman" w:hAnsi="Times New Roman" w:cs="Times New Roman"/>
          <w:b/>
          <w:sz w:val="28"/>
          <w:szCs w:val="28"/>
        </w:rPr>
        <w:t>1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gramStart"/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C23F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EE6E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И.А. Чернова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сельского поселения Шилан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E6E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05799C" w:rsidRPr="00B758D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6E6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bookmarkStart w:id="0" w:name="_GoBack"/>
      <w:bookmarkEnd w:id="0"/>
      <w:r w:rsidR="00EE6E61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Шилан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муниципального района </w:t>
      </w:r>
      <w:proofErr w:type="gramStart"/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Красноярский</w:t>
      </w:r>
      <w:proofErr w:type="gramEnd"/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EE6E61">
        <w:rPr>
          <w:rFonts w:ascii="Times New Roman" w:hAnsi="Times New Roman" w:cs="Times New Roman"/>
          <w:b/>
          <w:sz w:val="26"/>
          <w:szCs w:val="26"/>
        </w:rPr>
        <w:t>1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Шилан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функционирования антимонопольного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комплаенса</w:t>
            </w:r>
            <w:proofErr w:type="gramEnd"/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Включение в состав лотов товаров, работ, услуг, функционально </w:t>
            </w: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законодательства о контрактной системе в сфере закупок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proofErr w:type="gramEnd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0F" w:rsidRDefault="00436C0F" w:rsidP="006D2C6C">
      <w:pPr>
        <w:spacing w:after="0" w:line="240" w:lineRule="auto"/>
      </w:pPr>
      <w:r>
        <w:separator/>
      </w:r>
    </w:p>
  </w:endnote>
  <w:endnote w:type="continuationSeparator" w:id="0">
    <w:p w:rsidR="00436C0F" w:rsidRDefault="00436C0F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0F" w:rsidRDefault="00436C0F" w:rsidP="006D2C6C">
      <w:pPr>
        <w:spacing w:after="0" w:line="240" w:lineRule="auto"/>
      </w:pPr>
      <w:r>
        <w:separator/>
      </w:r>
    </w:p>
  </w:footnote>
  <w:footnote w:type="continuationSeparator" w:id="0">
    <w:p w:rsidR="00436C0F" w:rsidRDefault="00436C0F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74250"/>
      <w:docPartObj>
        <w:docPartGallery w:val="Page Numbers (Top of Page)"/>
        <w:docPartUnique/>
      </w:docPartObj>
    </w:sdtPr>
    <w:sdtContent>
      <w:p w:rsidR="00421667" w:rsidRDefault="006E6D71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EE6E61">
          <w:rPr>
            <w:noProof/>
          </w:rPr>
          <w:t>7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26C60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36C0F"/>
    <w:rsid w:val="00481982"/>
    <w:rsid w:val="004D3317"/>
    <w:rsid w:val="004E4CBC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6D71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B10AF"/>
    <w:rsid w:val="00ED64BA"/>
    <w:rsid w:val="00EE6E61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A80D-BAF0-4628-A0D5-42467E27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User</cp:lastModifiedBy>
  <cp:revision>22</cp:revision>
  <cp:lastPrinted>2020-10-07T10:47:00Z</cp:lastPrinted>
  <dcterms:created xsi:type="dcterms:W3CDTF">2019-11-15T04:41:00Z</dcterms:created>
  <dcterms:modified xsi:type="dcterms:W3CDTF">2020-10-07T10:47:00Z</dcterms:modified>
</cp:coreProperties>
</file>