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70D1AB" wp14:editId="792882C1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ТРЕТЬЕГО СОЗЫВА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77EDE" w:rsidRPr="00977EDE" w:rsidRDefault="00977EDE" w:rsidP="00977EDE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77EDE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14 мая 2019 года № </w:t>
      </w:r>
      <w:r w:rsidR="008E1E59">
        <w:rPr>
          <w:rFonts w:ascii="Times New Roman" w:eastAsia="Times New Roman" w:hAnsi="Times New Roman" w:cs="Times New Roman"/>
          <w:sz w:val="28"/>
          <w:szCs w:val="20"/>
          <w:lang w:eastAsia="ar-SA"/>
        </w:rPr>
        <w:t>16</w:t>
      </w:r>
      <w:r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>-СП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 декабря 2018 года № 41-СП «О бюджете городского поселения Новосемейкино муниципального района Красноярский Самарской области на 2019 год» (с изменениями и дополнениями от 22.01.2019 года № 1-СП; 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от 04.02.2019 года № 5-СП; от 20.03.2019 года № 8-СП; от 03.04.2019 года № 10-СП)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977EDE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14 мая 2019 года решение № </w:t>
      </w:r>
      <w:r w:rsidR="008E1E59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977E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77E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977EDE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декабря 2018 года № 41-СП «О бюджете городского поселения Новосемейкино муниципального района Красноярский на 2019 год» (с изменениями и дополнениями от 22.01.2019 года № 1-СП;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 xml:space="preserve"> от 04.02.2019 года № 5-СП; от 20.03.2019 года № 8-СП; от 03.04.2019 год № 10-СП), Собрание представителей городского поселения Новосемейкино муниципального района Красноярский Самарской  области РЕШИЛО:</w:t>
      </w:r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25 декабря 2018 года № 41-СП «О бюджете городского поселения Новосемейкино муниципального района Красноярский Самарской области на 2019 год»  следующие изменения и дополнения: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2019 год: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- общий объем доходов – 6</w:t>
      </w:r>
      <w:r w:rsidR="00EF6FF3">
        <w:rPr>
          <w:rFonts w:ascii="Times New Roman" w:eastAsia="Calibri" w:hAnsi="Times New Roman" w:cs="Times New Roman"/>
          <w:sz w:val="24"/>
          <w:szCs w:val="24"/>
        </w:rPr>
        <w:t>4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6F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38,5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EF6FF3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расходов – 64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38,5</w:t>
      </w:r>
      <w:r w:rsidR="00977EDE" w:rsidRPr="00977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EDE" w:rsidRPr="00977EDE" w:rsidRDefault="00977EDE" w:rsidP="00977E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lastRenderedPageBreak/>
        <w:t>2)  приложение № 2 изложить в редакции согласно приложению № 1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3) приложение № 3 изложить в редакции согласно приложению № 2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4) приложение № 4 изложить в редакции согласно приложению № 3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5) приложение № 5 изложить в редакции согласно приложению № 4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– СП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977EDE" w:rsidRPr="00977EDE" w:rsidTr="00B747C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977EDE" w:rsidRPr="00977EDE" w:rsidTr="00B747C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городского поселения Новосемейкино</w:t>
            </w:r>
          </w:p>
        </w:tc>
      </w:tr>
      <w:tr w:rsidR="00977EDE" w:rsidRPr="00977EDE" w:rsidTr="00B747C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977EDE" w:rsidRPr="00977EDE" w:rsidTr="00B747C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977EDE" w:rsidRPr="00977EDE" w:rsidTr="00B747C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977EDE" w:rsidRPr="00977EDE" w:rsidTr="00B747C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977EDE" w:rsidRPr="00977EDE" w:rsidTr="00B747C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977EDE" w:rsidRPr="00977EDE" w:rsidTr="00B747C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977EDE" w:rsidRPr="00977EDE" w:rsidTr="00B747C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977EDE" w:rsidRPr="00977EDE" w:rsidTr="00B747C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977EDE" w:rsidRPr="00977EDE" w:rsidTr="00B747C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977EDE" w:rsidRPr="00977EDE" w:rsidTr="00B747C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26"/>
      </w:tblGrid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48 293,9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27 161,0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4 861,0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22 300,0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000 111 05075 13 0000 120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участников)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000 114 06313 13 0000 430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участников,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000 116 90050 13 0000 140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000 117 05050 13 0000 180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15 944,6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15 196,4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977EDE" w:rsidRPr="00977EDE" w:rsidTr="00B747CB">
        <w:trPr>
          <w:cantSplit/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000 202 15001 13 0000 150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977EDE" w:rsidRPr="00977EDE" w:rsidTr="00B747CB">
        <w:trPr>
          <w:cantSplit/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14 892,9</w:t>
            </w:r>
          </w:p>
        </w:tc>
      </w:tr>
      <w:tr w:rsidR="00977EDE" w:rsidRPr="00977EDE" w:rsidTr="00B747CB">
        <w:trPr>
          <w:cantSplit/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 </w:t>
            </w: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202 20077 13 0000 150 </w:t>
            </w:r>
          </w:p>
          <w:p w:rsidR="00977EDE" w:rsidRPr="00977EDE" w:rsidRDefault="00977EDE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000 202 35118 13 0000 150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B747CB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64 238,5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поселения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977EDE" w:rsidRPr="00977EDE" w:rsidTr="00B747CB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B747C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11 232,7</w:t>
            </w:r>
          </w:p>
        </w:tc>
      </w:tr>
      <w:tr w:rsidR="00977EDE" w:rsidRPr="00977EDE" w:rsidTr="00B747C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18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8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8 630,6</w:t>
            </w:r>
          </w:p>
        </w:tc>
      </w:tr>
      <w:tr w:rsidR="00977EDE" w:rsidRPr="00977EDE" w:rsidTr="00B747C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B747C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977EDE" w:rsidRPr="00977EDE" w:rsidTr="00B747C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B747CB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B747C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B747C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B747C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B747C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B747C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41 588,2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12 437,1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12 437,1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11 487,1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6 922,2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B747C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B747C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B747C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B747C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64 238,5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8E1E59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мая 2019 года № 16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977EDE" w:rsidRPr="00977EDE" w:rsidTr="00B747CB">
        <w:trPr>
          <w:trHeight w:val="72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12 132,7</w:t>
            </w:r>
          </w:p>
        </w:tc>
      </w:tr>
      <w:tr w:rsidR="00977EDE" w:rsidRPr="00977EDE" w:rsidTr="00B747CB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55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187E3B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</w:t>
            </w:r>
            <w:bookmarkStart w:id="0" w:name="_GoBack"/>
            <w:bookmarkEnd w:id="0"/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8 630,6</w:t>
            </w:r>
          </w:p>
        </w:tc>
      </w:tr>
      <w:tr w:rsidR="00977EDE" w:rsidRPr="00977EDE" w:rsidTr="00B747CB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B747CB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977EDE" w:rsidRPr="00977EDE" w:rsidTr="00B747CB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B747CB">
        <w:trPr>
          <w:cantSplit/>
          <w:trHeight w:val="94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B747CB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B747CB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977EDE" w:rsidRPr="00977EDE" w:rsidTr="00B747CB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B747CB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B747CB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B747CB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B747CB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41 588,2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12 437,1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12 437,1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11 487,1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14 022,2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6 922,2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B747CB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B747CB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B747CB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B747CB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B747CB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64 238,5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977EDE" w:rsidRPr="00977EDE" w:rsidTr="00B747C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77EDE" w:rsidRPr="00977EDE" w:rsidTr="00B747C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B747C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B747C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64 238,5</w:t>
            </w:r>
          </w:p>
        </w:tc>
      </w:tr>
      <w:tr w:rsidR="00977EDE" w:rsidRPr="00977EDE" w:rsidTr="00B747C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64 238,5</w:t>
            </w:r>
          </w:p>
        </w:tc>
      </w:tr>
      <w:tr w:rsidR="00977EDE" w:rsidRPr="00977EDE" w:rsidTr="00B747C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64 238,5</w:t>
            </w:r>
          </w:p>
        </w:tc>
      </w:tr>
      <w:tr w:rsidR="00977EDE" w:rsidRPr="00977EDE" w:rsidTr="00B747C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64 238,5</w:t>
            </w:r>
          </w:p>
        </w:tc>
      </w:tr>
      <w:tr w:rsidR="00977EDE" w:rsidRPr="00977EDE" w:rsidTr="00B747C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64 238,5</w:t>
            </w:r>
          </w:p>
        </w:tc>
      </w:tr>
      <w:tr w:rsidR="00977EDE" w:rsidRPr="00977EDE" w:rsidTr="00B747C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jc w:val="right"/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64 238,5</w:t>
            </w:r>
          </w:p>
        </w:tc>
      </w:tr>
      <w:tr w:rsidR="00977EDE" w:rsidRPr="00977EDE" w:rsidTr="00B747C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jc w:val="right"/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64 238,5</w:t>
            </w:r>
          </w:p>
        </w:tc>
      </w:tr>
      <w:tr w:rsidR="00977EDE" w:rsidRPr="00977EDE" w:rsidTr="00B747C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jc w:val="right"/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64 238,5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мая 2019 года № 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районным бюджетом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977EDE" w:rsidRPr="00977EDE" w:rsidTr="00B747CB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977EDE" w:rsidRPr="00977EDE" w:rsidTr="00B747CB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B747CB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77EDE" w:rsidRPr="00977EDE" w:rsidTr="00B747CB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B747CB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/>
    <w:p w:rsidR="009F0D16" w:rsidRDefault="009F0D16"/>
    <w:sectPr w:rsidR="009F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DE"/>
    <w:rsid w:val="00187E3B"/>
    <w:rsid w:val="008E1E59"/>
    <w:rsid w:val="00977EDE"/>
    <w:rsid w:val="009F0D16"/>
    <w:rsid w:val="00E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2019-05-14T09:34:00Z</cp:lastPrinted>
  <dcterms:created xsi:type="dcterms:W3CDTF">2019-05-14T07:09:00Z</dcterms:created>
  <dcterms:modified xsi:type="dcterms:W3CDTF">2019-05-14T10:49:00Z</dcterms:modified>
</cp:coreProperties>
</file>