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83D1279" wp14:editId="19FA8E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МИРНЫЙ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854" w:rsidRDefault="00C42854" w:rsidP="00C42854">
      <w:pPr>
        <w:pStyle w:val="9"/>
        <w:numPr>
          <w:ilvl w:val="8"/>
          <w:numId w:val="2"/>
        </w:numPr>
        <w:spacing w:before="0" w:after="200"/>
      </w:pPr>
      <w:r>
        <w:rPr>
          <w:szCs w:val="32"/>
        </w:rPr>
        <w:t>ПОСТАНОВЛЕНИЕ</w:t>
      </w:r>
    </w:p>
    <w:p w:rsidR="00C42854" w:rsidRDefault="00C42854" w:rsidP="00C42854">
      <w:pPr>
        <w:pStyle w:val="aa"/>
        <w:suppressAutoHyphens w:val="0"/>
        <w:jc w:val="center"/>
        <w:rPr>
          <w:i w:val="0"/>
        </w:rPr>
      </w:pPr>
      <w:r>
        <w:rPr>
          <w:i w:val="0"/>
        </w:rPr>
        <w:t>от 07 июня 2021 года № 67</w:t>
      </w:r>
    </w:p>
    <w:p w:rsidR="00C42854" w:rsidRDefault="00C42854" w:rsidP="0079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58A" w:rsidRPr="00ED058A" w:rsidRDefault="00ED058A" w:rsidP="00ED0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A9"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нестационарных торговых объектов на территории городского поселения Мирный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D058A">
        <w:rPr>
          <w:rFonts w:ascii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части 3 статьи 10 Федерального закона «Об основах государственного регулирования торговой деятельности в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области», администрация городского поселения Мирный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муниципального района Красноярский Самарской области ПОСТАНОВЛЯЕТ: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прилагаемую схему размещения нестационарных торговых объектов на территории городского поселения Мирный муниципального района Красноярский Самарской области.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городского поселения Мирный муниципального района Красноярский Самарской области от 12 мая 2020 года № 44 «</w:t>
      </w:r>
      <w:r w:rsidRPr="00FD713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схемы размещения нестационарных торговых объектов на территории городского поселения Мирный муниципального района Красноярский Самарской области».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утвержденную схему размещения нестационарных торговых объектов на территории городского поселения Мирный в газете </w:t>
      </w:r>
      <w:r>
        <w:rPr>
          <w:rFonts w:ascii="Times New Roman" w:hAnsi="Times New Roman" w:cs="Times New Roman"/>
          <w:sz w:val="28"/>
          <w:szCs w:val="28"/>
        </w:rPr>
        <w:lastRenderedPageBreak/>
        <w:t>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«Красноярский вестник».</w:t>
      </w:r>
    </w:p>
    <w:p w:rsidR="009632C6" w:rsidRDefault="009632C6" w:rsidP="00552DFD">
      <w:pPr>
        <w:rPr>
          <w:rFonts w:ascii="Times New Roman" w:hAnsi="Times New Roman" w:cs="Times New Roman"/>
          <w:sz w:val="28"/>
          <w:szCs w:val="28"/>
        </w:rPr>
      </w:pPr>
    </w:p>
    <w:p w:rsidR="009D263A" w:rsidRDefault="009D263A" w:rsidP="00552DFD">
      <w:pPr>
        <w:rPr>
          <w:rFonts w:ascii="Times New Roman" w:hAnsi="Times New Roman" w:cs="Times New Roman"/>
          <w:sz w:val="28"/>
          <w:szCs w:val="28"/>
        </w:rPr>
      </w:pPr>
    </w:p>
    <w:p w:rsidR="009632C6" w:rsidRDefault="00ED058A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9632C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632C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Мирный</w:t>
      </w:r>
    </w:p>
    <w:p w:rsidR="009632C6" w:rsidRDefault="009632C6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9632C6" w:rsidRPr="009632C6" w:rsidRDefault="009632C6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</w:t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170C5B">
        <w:rPr>
          <w:rFonts w:ascii="Times New Roman" w:hAnsi="Times New Roman" w:cs="Times New Roman"/>
          <w:b/>
          <w:sz w:val="28"/>
          <w:szCs w:val="28"/>
        </w:rPr>
        <w:tab/>
      </w:r>
      <w:r w:rsidR="00170C5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058A">
        <w:rPr>
          <w:rFonts w:ascii="Times New Roman" w:hAnsi="Times New Roman" w:cs="Times New Roman"/>
          <w:b/>
          <w:sz w:val="28"/>
          <w:szCs w:val="28"/>
        </w:rPr>
        <w:t>Ю.Н. Шумилина</w:t>
      </w:r>
    </w:p>
    <w:p w:rsidR="009632C6" w:rsidRDefault="009632C6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0A1E73" w:rsidRDefault="000A1E73" w:rsidP="00552DF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page" w:tblpX="505" w:tblpY="1"/>
        <w:tblOverlap w:val="never"/>
        <w:tblW w:w="11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154"/>
        <w:gridCol w:w="1134"/>
        <w:gridCol w:w="1134"/>
        <w:gridCol w:w="993"/>
        <w:gridCol w:w="1134"/>
        <w:gridCol w:w="708"/>
        <w:gridCol w:w="709"/>
        <w:gridCol w:w="851"/>
        <w:gridCol w:w="850"/>
        <w:gridCol w:w="1843"/>
        <w:gridCol w:w="44"/>
      </w:tblGrid>
      <w:tr w:rsidR="000A1E73" w:rsidRPr="00052711" w:rsidTr="00AA03DA">
        <w:trPr>
          <w:trHeight w:hRule="exact" w:val="1992"/>
        </w:trPr>
        <w:tc>
          <w:tcPr>
            <w:tcW w:w="11101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1E73" w:rsidRPr="00F83E6A" w:rsidRDefault="000A1E73" w:rsidP="00AA03D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3E6A">
              <w:rPr>
                <w:sz w:val="24"/>
                <w:szCs w:val="24"/>
              </w:rPr>
              <w:lastRenderedPageBreak/>
              <w:t>Схема размещения нестационарных торговых объектов на территории городского поселения Мирный</w:t>
            </w:r>
          </w:p>
          <w:p w:rsidR="000A1E73" w:rsidRPr="00E43164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F83E6A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</w:tr>
      <w:tr w:rsidR="000A1E73" w:rsidRPr="00052711" w:rsidTr="000A1E73">
        <w:trPr>
          <w:gridAfter w:val="1"/>
          <w:wAfter w:w="44" w:type="dxa"/>
          <w:trHeight w:hRule="exact" w:val="35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№ п/п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Адрес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нестационарного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торгового объекта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(далее - НТО)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(при его наличии)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адресное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обозначение места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 указанием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границ улиц,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дорог, проездов,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иных ориентиров</w:t>
            </w:r>
          </w:p>
          <w:p w:rsidR="000A1E73" w:rsidRDefault="000A1E73" w:rsidP="00AA03DA">
            <w:pPr>
              <w:pStyle w:val="2"/>
              <w:spacing w:line="150" w:lineRule="exact"/>
            </w:pPr>
            <w:r>
              <w:rPr>
                <w:rStyle w:val="75pt"/>
              </w:rPr>
              <w:t>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 договора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(договор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аренды или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договор на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размещение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НТО),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заключенного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(заключение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возможно) в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целях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0A1E73" w:rsidRDefault="000A1E73" w:rsidP="00AA03DA">
            <w:pPr>
              <w:pStyle w:val="2"/>
              <w:spacing w:line="150" w:lineRule="exact"/>
            </w:pPr>
            <w:r>
              <w:rPr>
                <w:rStyle w:val="75pt"/>
              </w:rPr>
              <w:t>НТО*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Кадастровый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(при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его наличии)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координаты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характерных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точек границ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размещения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НТО, или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возможного</w:t>
            </w:r>
          </w:p>
          <w:p w:rsidR="000A1E73" w:rsidRDefault="000A1E73" w:rsidP="00AA03DA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места</w:t>
            </w:r>
          </w:p>
          <w:p w:rsidR="000A1E73" w:rsidRDefault="000A1E73" w:rsidP="00AA03DA">
            <w:pPr>
              <w:pStyle w:val="2"/>
              <w:shd w:val="clear" w:color="auto" w:fill="auto"/>
              <w:spacing w:line="198" w:lineRule="exact"/>
            </w:pPr>
            <w:r>
              <w:rPr>
                <w:rStyle w:val="75pt"/>
              </w:rPr>
              <w:t>расположения</w:t>
            </w:r>
          </w:p>
          <w:p w:rsidR="000A1E73" w:rsidRDefault="000A1E73" w:rsidP="00AA03DA">
            <w:pPr>
              <w:pStyle w:val="2"/>
              <w:spacing w:line="198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Номер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кадастрового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квартала, на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территории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которого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распложен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или возможно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расположить</w:t>
            </w:r>
          </w:p>
          <w:p w:rsidR="000A1E73" w:rsidRDefault="000A1E73" w:rsidP="00AA03DA">
            <w:pPr>
              <w:pStyle w:val="2"/>
              <w:spacing w:line="150" w:lineRule="exact"/>
            </w:pPr>
            <w:r>
              <w:rPr>
                <w:rStyle w:val="75pt"/>
              </w:rPr>
              <w:t>НГО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Площадь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земельного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участка или места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расположения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Н ГО в здании,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строении,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сооружении, где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расположен или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возможно</w:t>
            </w:r>
          </w:p>
          <w:p w:rsidR="000A1E73" w:rsidRDefault="000A1E73" w:rsidP="00AA03DA">
            <w:pPr>
              <w:pStyle w:val="2"/>
              <w:spacing w:line="150" w:lineRule="exact"/>
            </w:pPr>
            <w:r>
              <w:rPr>
                <w:rStyle w:val="75pt"/>
              </w:rPr>
              <w:t>расположить НТО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Вид</w:t>
            </w:r>
          </w:p>
          <w:p w:rsidR="000A1E73" w:rsidRDefault="000A1E73" w:rsidP="00AA03DA">
            <w:pPr>
              <w:pStyle w:val="2"/>
              <w:spacing w:line="150" w:lineRule="exact"/>
            </w:pPr>
            <w:r>
              <w:rPr>
                <w:rStyle w:val="75pt"/>
              </w:rPr>
              <w:t>НТО**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Специа</w:t>
            </w:r>
            <w:r>
              <w:rPr>
                <w:rStyle w:val="75pt"/>
              </w:rPr>
              <w:softHyphen/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лизация</w:t>
            </w:r>
          </w:p>
          <w:p w:rsidR="000A1E73" w:rsidRDefault="000A1E73" w:rsidP="00AA03DA">
            <w:pPr>
              <w:pStyle w:val="2"/>
              <w:spacing w:line="150" w:lineRule="exact"/>
            </w:pPr>
            <w:r>
              <w:rPr>
                <w:rStyle w:val="75pt"/>
              </w:rPr>
              <w:t>НТО***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Статус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места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жения</w:t>
            </w:r>
          </w:p>
          <w:p w:rsidR="000A1E73" w:rsidRDefault="000A1E73" w:rsidP="00AA03DA">
            <w:pPr>
              <w:pStyle w:val="2"/>
              <w:spacing w:line="150" w:lineRule="exact"/>
            </w:pPr>
            <w:r>
              <w:rPr>
                <w:rStyle w:val="75pt"/>
              </w:rPr>
              <w:t>НТО****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Срок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располо</w:t>
            </w:r>
          </w:p>
          <w:p w:rsidR="000A1E73" w:rsidRDefault="000A1E73" w:rsidP="00AA03DA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жения</w:t>
            </w:r>
          </w:p>
          <w:p w:rsidR="000A1E73" w:rsidRDefault="000A1E73" w:rsidP="00AA03DA">
            <w:pPr>
              <w:pStyle w:val="2"/>
              <w:spacing w:line="150" w:lineRule="exact"/>
            </w:pPr>
            <w:r>
              <w:rPr>
                <w:rStyle w:val="75pt"/>
              </w:rPr>
              <w:t>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73" w:rsidRPr="00E43164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Форма собственности</w:t>
            </w:r>
          </w:p>
          <w:p w:rsidR="000A1E73" w:rsidRPr="00E43164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лиземельный</w:t>
            </w:r>
          </w:p>
          <w:p w:rsidR="000A1E73" w:rsidRPr="00E43164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участок,здание, строение,</w:t>
            </w:r>
          </w:p>
          <w:p w:rsidR="000A1E73" w:rsidRPr="00E43164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сооружение,где</w:t>
            </w:r>
          </w:p>
          <w:p w:rsidR="000A1E73" w:rsidRPr="00E43164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расположенили возможно</w:t>
            </w:r>
          </w:p>
          <w:p w:rsidR="000A1E73" w:rsidRPr="00E43164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расположитьНТО, а также</w:t>
            </w:r>
          </w:p>
          <w:p w:rsidR="000A1E73" w:rsidRPr="00E43164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наименование органа, уполномоченного на распоряжение соответствующим имуществом, находящимся в государственной или</w:t>
            </w:r>
          </w:p>
          <w:p w:rsidR="000A1E73" w:rsidRPr="00E43164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муниципальнойсобственности</w:t>
            </w:r>
          </w:p>
        </w:tc>
      </w:tr>
      <w:tr w:rsidR="000A1E73" w:rsidRPr="00052711" w:rsidTr="00AA03DA">
        <w:trPr>
          <w:gridAfter w:val="1"/>
          <w:wAfter w:w="44" w:type="dxa"/>
          <w:trHeight w:hRule="exact" w:val="4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pacing w:line="240" w:lineRule="auto"/>
              <w:rPr>
                <w:sz w:val="16"/>
                <w:szCs w:val="16"/>
                <w:highlight w:val="red"/>
              </w:rPr>
            </w:pPr>
            <w:r w:rsidRPr="004A57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pacing w:line="240" w:lineRule="auto"/>
              <w:rPr>
                <w:sz w:val="16"/>
                <w:szCs w:val="16"/>
              </w:rPr>
            </w:pPr>
            <w:r w:rsidRPr="004A5711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E43164" w:rsidRDefault="000A1E73" w:rsidP="00AA03D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E43164" w:rsidRDefault="000A1E73" w:rsidP="00AA03DA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0A1E73" w:rsidRPr="004B76C7" w:rsidTr="00AA03DA">
        <w:trPr>
          <w:gridAfter w:val="1"/>
          <w:wAfter w:w="44" w:type="dxa"/>
          <w:trHeight w:hRule="exact" w:val="22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 ул.Комсомольская,8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63:26:1308006:21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61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31.10.2011 прдлен</w:t>
            </w:r>
          </w:p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</w:tr>
      <w:tr w:rsidR="000A1E73" w:rsidRPr="004B76C7" w:rsidTr="00AA03DA">
        <w:trPr>
          <w:gridAfter w:val="1"/>
          <w:wAfter w:w="44" w:type="dxa"/>
          <w:trHeight w:hRule="exact" w:val="21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 ул.Комсомольская,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63:26:1308006:24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63:26:1308006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25 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6474D0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color w:val="auto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по 18.08.2015 прдлен</w:t>
            </w:r>
          </w:p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</w:tr>
      <w:tr w:rsidR="000A1E73" w:rsidRPr="004B76C7" w:rsidTr="00AA03DA">
        <w:trPr>
          <w:gridAfter w:val="1"/>
          <w:wAfter w:w="44" w:type="dxa"/>
          <w:trHeight w:hRule="exact" w:val="22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 ул.Комсомольская, 3А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63:26:1308006:0030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</w:t>
            </w:r>
            <w:r w:rsidRPr="000527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27.11.2011 продлен</w:t>
            </w:r>
          </w:p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</w:tr>
      <w:tr w:rsidR="000A1E73" w:rsidRPr="004B76C7" w:rsidTr="00AA03DA">
        <w:trPr>
          <w:gridAfter w:val="1"/>
          <w:wAfter w:w="44" w:type="dxa"/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г.т. Мирный, ул.Комсомольская, 4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63:26:1308006:6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16.06.2003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продлен</w:t>
            </w:r>
          </w:p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827CC4">
              <w:rPr>
                <w:sz w:val="18"/>
                <w:szCs w:val="18"/>
              </w:rPr>
              <w:t>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1E73" w:rsidRPr="00500538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</w:tr>
      <w:tr w:rsidR="000A1E73" w:rsidRPr="004B76C7" w:rsidTr="00AA03DA">
        <w:trPr>
          <w:gridAfter w:val="1"/>
          <w:wAfter w:w="44" w:type="dxa"/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ул.Комсомольская, 12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63:26:1308006:16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38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26.11.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25.11.2013 продлен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1E73" w:rsidRPr="00500538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</w:tr>
      <w:tr w:rsidR="000A1E73" w:rsidRPr="004B76C7" w:rsidTr="00AA03DA">
        <w:trPr>
          <w:gridAfter w:val="1"/>
          <w:wAfter w:w="44" w:type="dxa"/>
          <w:trHeight w:hRule="exact" w:val="21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ул.Первомайская, участок 2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63:26:1308006:25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rStyle w:val="75pt"/>
                <w:sz w:val="18"/>
                <w:szCs w:val="18"/>
              </w:rPr>
              <w:t>67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н</w:t>
            </w:r>
            <w:r w:rsidRPr="00AB2568">
              <w:rPr>
                <w:rStyle w:val="75pt"/>
                <w:color w:val="auto"/>
                <w:sz w:val="18"/>
                <w:szCs w:val="18"/>
              </w:rPr>
              <w:t xml:space="preserve">е </w:t>
            </w:r>
            <w:r w:rsidRPr="006474D0">
              <w:rPr>
                <w:rStyle w:val="75pt"/>
                <w:color w:val="auto"/>
                <w:sz w:val="18"/>
                <w:szCs w:val="18"/>
              </w:rPr>
              <w:t xml:space="preserve"> 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17.07.2012 продлен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</w:tr>
      <w:tr w:rsidR="000A1E73" w:rsidRPr="004B76C7" w:rsidTr="00AA03DA">
        <w:trPr>
          <w:gridAfter w:val="1"/>
          <w:wAfter w:w="44" w:type="dxa"/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ул.Комсомольская,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 xml:space="preserve">спользуется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20.01.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1E7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20.01.2009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1E73" w:rsidRPr="00500538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</w:tr>
      <w:tr w:rsidR="000A1E73" w:rsidRPr="004B76C7" w:rsidTr="00AA03DA">
        <w:trPr>
          <w:gridAfter w:val="1"/>
          <w:wAfter w:w="44" w:type="dxa"/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ул.Комсомольская,3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</w:t>
            </w:r>
            <w:r>
              <w:rPr>
                <w:sz w:val="18"/>
                <w:szCs w:val="18"/>
              </w:rPr>
              <w:t>ьзуется</w:t>
            </w:r>
            <w:r w:rsidRPr="000527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12.04.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продлен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7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1E73" w:rsidRPr="0088461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</w:tr>
      <w:tr w:rsidR="000A1E73" w:rsidRPr="004B76C7" w:rsidTr="00AA03DA">
        <w:trPr>
          <w:gridAfter w:val="1"/>
          <w:wAfter w:w="44" w:type="dxa"/>
          <w:trHeight w:hRule="exact" w:val="19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ул.Комсомольская,1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6474D0">
              <w:rPr>
                <w:rStyle w:val="75pt"/>
                <w:color w:val="auto"/>
                <w:sz w:val="18"/>
                <w:szCs w:val="18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продлен 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7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1E73" w:rsidRDefault="000A1E73" w:rsidP="00AA03DA">
            <w:pPr>
              <w:jc w:val="center"/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</w:tr>
      <w:tr w:rsidR="000A1E73" w:rsidRPr="004B76C7" w:rsidTr="00AA03DA">
        <w:trPr>
          <w:gridAfter w:val="1"/>
          <w:wAfter w:w="44" w:type="dxa"/>
          <w:trHeight w:hRule="exact" w:val="23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ул.Первомайская, 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A5711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color w:val="FF0000"/>
                <w:sz w:val="18"/>
                <w:szCs w:val="18"/>
              </w:rPr>
            </w:pPr>
            <w:r w:rsidRPr="00AB2568">
              <w:rPr>
                <w:rStyle w:val="75pt"/>
                <w:color w:val="auto"/>
                <w:sz w:val="18"/>
                <w:szCs w:val="18"/>
              </w:rPr>
              <w:t>реализация печатной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52711">
              <w:rPr>
                <w:sz w:val="18"/>
                <w:szCs w:val="18"/>
              </w:rPr>
              <w:t>спользуется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 27.09.2011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27.096.2016 продлен</w:t>
            </w:r>
            <w:r w:rsidRPr="00827CC4">
              <w:rPr>
                <w:rFonts w:ascii="Times New Roman" w:hAnsi="Times New Roman" w:cs="Times New Roman"/>
                <w:sz w:val="18"/>
                <w:szCs w:val="18"/>
              </w:rPr>
              <w:t xml:space="preserve"> 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</w:tr>
      <w:tr w:rsidR="000A1E73" w:rsidRPr="004B76C7" w:rsidTr="00AA03DA">
        <w:trPr>
          <w:gridAfter w:val="1"/>
          <w:wAfter w:w="44" w:type="dxa"/>
          <w:trHeight w:hRule="exact" w:val="227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0A1E73" w:rsidRPr="0093414D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0A1E73" w:rsidRPr="0093414D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</w:p>
          <w:p w:rsidR="000A1E73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0A1E73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446377, Самарская область, Красноярский район,п.г.т. Мирный,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Комсомольская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7">
              <w:rPr>
                <w:rFonts w:ascii="Times New Roman" w:hAnsi="Times New Roman" w:cs="Times New Roman"/>
                <w:sz w:val="18"/>
                <w:szCs w:val="18"/>
              </w:rPr>
              <w:t>63:26:1308006: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4B76C7">
              <w:rPr>
                <w:sz w:val="18"/>
                <w:szCs w:val="18"/>
              </w:rPr>
              <w:t>63:26:1308006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52711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н</w:t>
            </w:r>
            <w:r w:rsidRPr="00052711">
              <w:rPr>
                <w:rStyle w:val="1"/>
                <w:sz w:val="18"/>
                <w:szCs w:val="18"/>
              </w:rPr>
              <w:t>есезонный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продовольственный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Pr="004B76C7" w:rsidRDefault="000A1E73" w:rsidP="00AA03DA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7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10.06.2019 по 09.06.1924 продлен 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73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1E73" w:rsidRPr="00052711" w:rsidRDefault="000A1E73" w:rsidP="00AA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11">
              <w:rPr>
                <w:rStyle w:val="1"/>
                <w:rFonts w:eastAsia="Courier New"/>
                <w:sz w:val="18"/>
                <w:szCs w:val="18"/>
              </w:rPr>
              <w:t xml:space="preserve">Администрация 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              п.г.т. Мирный </w:t>
            </w:r>
            <w:r w:rsidRPr="00052711">
              <w:rPr>
                <w:rStyle w:val="1"/>
                <w:rFonts w:eastAsia="Courier New"/>
                <w:sz w:val="18"/>
                <w:szCs w:val="18"/>
              </w:rPr>
              <w:t>муниципального района Красноярский</w:t>
            </w:r>
            <w:r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</w:tr>
    </w:tbl>
    <w:p w:rsidR="000A1E73" w:rsidRDefault="000A1E73" w:rsidP="000A1E73">
      <w:pPr>
        <w:rPr>
          <w:rFonts w:ascii="Times New Roman" w:hAnsi="Times New Roman" w:cs="Times New Roman"/>
          <w:sz w:val="28"/>
          <w:szCs w:val="28"/>
        </w:rPr>
      </w:pPr>
    </w:p>
    <w:p w:rsidR="000A1E73" w:rsidRDefault="000A1E73" w:rsidP="000A1E73">
      <w:pPr>
        <w:rPr>
          <w:rFonts w:ascii="Times New Roman" w:hAnsi="Times New Roman" w:cs="Times New Roman"/>
          <w:sz w:val="28"/>
          <w:szCs w:val="28"/>
        </w:rPr>
      </w:pPr>
    </w:p>
    <w:p w:rsidR="000A1E73" w:rsidRDefault="000A1E73" w:rsidP="00552D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1E73" w:rsidSect="00B4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14" w:rsidRDefault="00636214" w:rsidP="008554BA">
      <w:pPr>
        <w:spacing w:after="0" w:line="240" w:lineRule="auto"/>
      </w:pPr>
      <w:r>
        <w:separator/>
      </w:r>
    </w:p>
  </w:endnote>
  <w:endnote w:type="continuationSeparator" w:id="0">
    <w:p w:rsidR="00636214" w:rsidRDefault="00636214" w:rsidP="0085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14" w:rsidRDefault="00636214" w:rsidP="008554BA">
      <w:pPr>
        <w:spacing w:after="0" w:line="240" w:lineRule="auto"/>
      </w:pPr>
      <w:r>
        <w:separator/>
      </w:r>
    </w:p>
  </w:footnote>
  <w:footnote w:type="continuationSeparator" w:id="0">
    <w:p w:rsidR="00636214" w:rsidRDefault="00636214" w:rsidP="0085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B4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17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1E73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7EB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2C7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B36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C5B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5DE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B7E3F"/>
    <w:rsid w:val="001C01C8"/>
    <w:rsid w:val="001C0CC9"/>
    <w:rsid w:val="001C0F3C"/>
    <w:rsid w:val="001C1648"/>
    <w:rsid w:val="001C1ADF"/>
    <w:rsid w:val="001C1CFE"/>
    <w:rsid w:val="001C208A"/>
    <w:rsid w:val="001C21D9"/>
    <w:rsid w:val="001C21DF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4B6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B3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991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5E5C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965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1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DF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8C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4BF7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9D7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DFD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0E5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214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31B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4DB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B7F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A49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BA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9C0"/>
    <w:rsid w:val="00954DC8"/>
    <w:rsid w:val="009559EC"/>
    <w:rsid w:val="00955B43"/>
    <w:rsid w:val="0095661D"/>
    <w:rsid w:val="00956E66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2C6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2B8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A7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63A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001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568"/>
    <w:rsid w:val="00AB2A79"/>
    <w:rsid w:val="00AB2F33"/>
    <w:rsid w:val="00AB31D4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454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7D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854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BD9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1CA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9F0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8A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138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3E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285E"/>
  <w15:docId w15:val="{44DA5AF4-2211-4580-B267-C6DDED9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B4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C42854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94DB4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4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3479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47965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4BA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54BA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DC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CA"/>
    <w:rPr>
      <w:rFonts w:ascii="Segoe UI" w:eastAsia="Calibr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C4285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a">
    <w:name w:val="Адресат (кому)"/>
    <w:basedOn w:val="a"/>
    <w:rsid w:val="00C428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2F26-9391-4CCC-BAD8-007D95EC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15</cp:revision>
  <cp:lastPrinted>2021-06-08T12:53:00Z</cp:lastPrinted>
  <dcterms:created xsi:type="dcterms:W3CDTF">2020-04-24T07:53:00Z</dcterms:created>
  <dcterms:modified xsi:type="dcterms:W3CDTF">2021-06-11T11:58:00Z</dcterms:modified>
</cp:coreProperties>
</file>